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7D" w:rsidRPr="00CD1480" w:rsidRDefault="00FD5461" w:rsidP="0082267D">
      <w:pPr>
        <w:pStyle w:val="Antrat1"/>
        <w:numPr>
          <w:ilvl w:val="0"/>
          <w:numId w:val="0"/>
        </w:numPr>
        <w:spacing w:before="0" w:after="0"/>
        <w:jc w:val="right"/>
        <w:rPr>
          <w:rFonts w:cs="Times New Roman"/>
          <w:b w:val="0"/>
          <w:sz w:val="24"/>
          <w:szCs w:val="24"/>
          <w:lang w:val="lt-LT"/>
        </w:rPr>
      </w:pPr>
      <w:r>
        <w:rPr>
          <w:rFonts w:cs="Times New Roman"/>
          <w:b w:val="0"/>
          <w:sz w:val="24"/>
          <w:szCs w:val="24"/>
          <w:lang w:val="lt-LT"/>
        </w:rPr>
        <w:t xml:space="preserve">Patikslintas </w:t>
      </w:r>
      <w:r w:rsidR="0082267D">
        <w:rPr>
          <w:rFonts w:cs="Times New Roman"/>
          <w:b w:val="0"/>
          <w:sz w:val="24"/>
          <w:szCs w:val="24"/>
          <w:lang w:val="lt-LT"/>
        </w:rPr>
        <w:t>1 priedas</w:t>
      </w:r>
    </w:p>
    <w:p w:rsidR="0082267D" w:rsidRDefault="0082267D" w:rsidP="0082267D">
      <w:pPr>
        <w:pStyle w:val="Antrat1"/>
        <w:numPr>
          <w:ilvl w:val="0"/>
          <w:numId w:val="0"/>
        </w:numPr>
        <w:spacing w:before="0" w:after="0"/>
        <w:jc w:val="center"/>
        <w:rPr>
          <w:rFonts w:cs="Times New Roman"/>
          <w:sz w:val="24"/>
          <w:szCs w:val="24"/>
          <w:lang w:val="lt-LT"/>
        </w:rPr>
      </w:pPr>
      <w:r w:rsidRPr="00025274">
        <w:rPr>
          <w:rFonts w:cs="Times New Roman"/>
          <w:sz w:val="24"/>
          <w:szCs w:val="24"/>
          <w:lang w:val="lt-LT"/>
        </w:rPr>
        <w:t>SĄRAŠAS</w:t>
      </w:r>
    </w:p>
    <w:p w:rsidR="0082267D" w:rsidRDefault="0082267D" w:rsidP="0082267D">
      <w:pPr>
        <w:pStyle w:val="Antrat1"/>
        <w:numPr>
          <w:ilvl w:val="0"/>
          <w:numId w:val="0"/>
        </w:numPr>
        <w:spacing w:before="0" w:after="0"/>
        <w:jc w:val="center"/>
        <w:rPr>
          <w:rFonts w:cs="Times New Roman"/>
          <w:sz w:val="24"/>
          <w:szCs w:val="24"/>
          <w:lang w:val="lt-LT"/>
        </w:rPr>
      </w:pPr>
      <w:r w:rsidRPr="00025274">
        <w:rPr>
          <w:rFonts w:cs="Times New Roman"/>
          <w:sz w:val="24"/>
          <w:szCs w:val="24"/>
          <w:lang w:val="lt-LT"/>
        </w:rPr>
        <w:t xml:space="preserve"> ĮRENGIAMŲ</w:t>
      </w:r>
      <w:r w:rsidRPr="004E3732">
        <w:rPr>
          <w:sz w:val="24"/>
          <w:szCs w:val="24"/>
          <w:lang w:val="lt-LT"/>
        </w:rPr>
        <w:t>/REKONSTRUOJAMŲ</w:t>
      </w:r>
      <w:r w:rsidRPr="00025274">
        <w:rPr>
          <w:rFonts w:cs="Times New Roman"/>
          <w:sz w:val="24"/>
          <w:szCs w:val="24"/>
          <w:lang w:val="lt-LT"/>
        </w:rPr>
        <w:t xml:space="preserve"> </w:t>
      </w:r>
      <w:r w:rsidRPr="007820AF">
        <w:rPr>
          <w:rFonts w:cs="Times New Roman"/>
          <w:sz w:val="24"/>
          <w:szCs w:val="24"/>
          <w:lang w:val="lt-LT"/>
        </w:rPr>
        <w:t>KONTEINERIŲ</w:t>
      </w:r>
      <w:r w:rsidRPr="002931F5">
        <w:rPr>
          <w:rFonts w:cs="Times New Roman"/>
          <w:color w:val="FF0000"/>
          <w:sz w:val="24"/>
          <w:szCs w:val="24"/>
          <w:lang w:val="lt-LT"/>
        </w:rPr>
        <w:t xml:space="preserve"> </w:t>
      </w:r>
      <w:r w:rsidRPr="00025274">
        <w:rPr>
          <w:rFonts w:cs="Times New Roman"/>
          <w:sz w:val="24"/>
          <w:szCs w:val="24"/>
          <w:lang w:val="lt-LT"/>
        </w:rPr>
        <w:t xml:space="preserve">AIKŠTELIŲ  </w:t>
      </w:r>
      <w:r>
        <w:rPr>
          <w:bCs w:val="0"/>
          <w:sz w:val="24"/>
          <w:szCs w:val="24"/>
          <w:lang w:val="lt-LT" w:eastAsia="fi-FI"/>
        </w:rPr>
        <w:t xml:space="preserve">BIRŽŲ </w:t>
      </w:r>
      <w:r w:rsidRPr="004E3732">
        <w:rPr>
          <w:bCs w:val="0"/>
          <w:sz w:val="24"/>
          <w:szCs w:val="24"/>
          <w:lang w:val="lt-LT" w:eastAsia="fi-FI"/>
        </w:rPr>
        <w:t>RAJONO SAVIVALDYBĖ</w:t>
      </w:r>
      <w:r>
        <w:rPr>
          <w:bCs w:val="0"/>
          <w:sz w:val="24"/>
          <w:szCs w:val="24"/>
          <w:lang w:val="lt-LT" w:eastAsia="fi-FI"/>
        </w:rPr>
        <w:t>S TERITORIJOJE</w:t>
      </w:r>
      <w:r w:rsidRPr="004E3732">
        <w:rPr>
          <w:rFonts w:cs="Times New Roman"/>
          <w:sz w:val="24"/>
          <w:szCs w:val="24"/>
          <w:lang w:val="lt-LT"/>
        </w:rPr>
        <w:t xml:space="preserve"> </w:t>
      </w:r>
    </w:p>
    <w:p w:rsidR="0082267D" w:rsidRPr="00025274" w:rsidRDefault="0082267D" w:rsidP="0082267D">
      <w:pPr>
        <w:jc w:val="both"/>
        <w:rPr>
          <w:rFonts w:eastAsia="Calibri"/>
          <w:b/>
          <w:lang w:val="lt-LT"/>
        </w:rPr>
      </w:pPr>
    </w:p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5"/>
        <w:gridCol w:w="3940"/>
        <w:gridCol w:w="1260"/>
        <w:gridCol w:w="988"/>
        <w:gridCol w:w="1076"/>
        <w:gridCol w:w="949"/>
        <w:gridCol w:w="772"/>
        <w:gridCol w:w="939"/>
      </w:tblGrid>
      <w:tr w:rsidR="0082267D" w:rsidRPr="00025274" w:rsidTr="00A77EB1">
        <w:trPr>
          <w:trHeight w:val="458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2267D" w:rsidRPr="00025274" w:rsidRDefault="0082267D" w:rsidP="00A77EB1">
            <w:pPr>
              <w:ind w:hanging="3"/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Nr.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Konteinerių a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ikštelės adresas</w:t>
            </w:r>
          </w:p>
        </w:tc>
        <w:tc>
          <w:tcPr>
            <w:tcW w:w="5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Projekto apimtyje </w:t>
            </w:r>
            <w:r>
              <w:rPr>
                <w:color w:val="000000"/>
                <w:sz w:val="20"/>
                <w:szCs w:val="20"/>
                <w:lang w:val="lt-LT"/>
              </w:rPr>
              <w:t>perkami konteineriai, vnt.</w:t>
            </w:r>
          </w:p>
        </w:tc>
      </w:tr>
      <w:tr w:rsidR="0082267D" w:rsidRPr="00025274" w:rsidTr="00A77EB1">
        <w:trPr>
          <w:trHeight w:val="458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2267D" w:rsidRPr="00025274" w:rsidRDefault="0082267D" w:rsidP="00A77EB1">
            <w:pPr>
              <w:ind w:hanging="3"/>
              <w:rPr>
                <w:sz w:val="20"/>
                <w:szCs w:val="20"/>
                <w:lang w:val="lt-LT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2267D" w:rsidRPr="00025274" w:rsidRDefault="0082267D" w:rsidP="00A77EB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2267D" w:rsidRPr="00025274" w:rsidRDefault="0082267D" w:rsidP="00A77EB1">
            <w:pPr>
              <w:rPr>
                <w:sz w:val="20"/>
                <w:szCs w:val="20"/>
                <w:lang w:val="lt-LT"/>
              </w:rPr>
            </w:pPr>
          </w:p>
        </w:tc>
      </w:tr>
      <w:tr w:rsidR="0082267D" w:rsidRPr="00025274" w:rsidTr="00A77EB1">
        <w:trPr>
          <w:trHeight w:val="300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2267D" w:rsidRPr="00025274" w:rsidRDefault="0082267D" w:rsidP="00A77EB1">
            <w:pPr>
              <w:ind w:hanging="3"/>
              <w:rPr>
                <w:sz w:val="20"/>
                <w:szCs w:val="20"/>
                <w:lang w:val="lt-LT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2267D" w:rsidRPr="00025274" w:rsidRDefault="0082267D" w:rsidP="00A77EB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2267D" w:rsidRPr="00025274" w:rsidRDefault="0082267D" w:rsidP="00A77EB1">
            <w:pPr>
              <w:ind w:hanging="108"/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Mišrioms KA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2267D" w:rsidRPr="00025274" w:rsidRDefault="0082267D" w:rsidP="00A77EB1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Stikl</w:t>
            </w:r>
            <w:r>
              <w:rPr>
                <w:color w:val="000000"/>
                <w:sz w:val="20"/>
                <w:szCs w:val="20"/>
                <w:lang w:val="lt-LT"/>
              </w:rPr>
              <w:t>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2267D" w:rsidRPr="00025274" w:rsidRDefault="0082267D" w:rsidP="00A77EB1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Popieriaus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2267D" w:rsidRPr="00025274" w:rsidRDefault="0082267D" w:rsidP="00A77EB1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Plastiko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2267D" w:rsidRPr="00025274" w:rsidRDefault="0082267D" w:rsidP="00A77EB1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Maisto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2267D" w:rsidRPr="00025274" w:rsidRDefault="0082267D" w:rsidP="00A77EB1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Tekstilė</w:t>
            </w:r>
            <w:r>
              <w:rPr>
                <w:color w:val="000000"/>
                <w:sz w:val="20"/>
                <w:szCs w:val="20"/>
                <w:lang w:val="lt-LT"/>
              </w:rPr>
              <w:t>s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  <w:r w:rsidR="00FD5461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Astravo g. 17A,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</w:t>
            </w:r>
            <w:r w:rsidR="00FD5461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Dvaro g. 7,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6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3.        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Gimnazijos g. 1,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4.        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Gimnazijos g. 7,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5.        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Gimnazijos g. 9,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6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6.        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J. Basanavičiaus g. 69A,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1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7.</w:t>
            </w:r>
            <w:r w:rsidRPr="00025274">
              <w:rPr>
                <w:sz w:val="20"/>
                <w:szCs w:val="20"/>
                <w:lang w:val="lt-LT"/>
              </w:rPr>
              <w:t>    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FD546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Vytauto</w:t>
            </w:r>
            <w:r w:rsidRPr="00025274">
              <w:rPr>
                <w:bCs/>
                <w:sz w:val="20"/>
                <w:szCs w:val="20"/>
                <w:lang w:val="lt-LT"/>
              </w:rPr>
              <w:t xml:space="preserve"> g. </w:t>
            </w:r>
            <w:r>
              <w:rPr>
                <w:bCs/>
                <w:sz w:val="20"/>
                <w:szCs w:val="20"/>
                <w:lang w:val="lt-LT"/>
              </w:rPr>
              <w:t>2B</w:t>
            </w:r>
            <w:r w:rsidRPr="00025274">
              <w:rPr>
                <w:bCs/>
                <w:sz w:val="20"/>
                <w:szCs w:val="20"/>
                <w:lang w:val="lt-LT"/>
              </w:rPr>
              <w:t>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8.        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Kaštonų g. 25,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9.        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Kęstučio g. 38,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10.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A77EB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Bažnyčios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 g. 2,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11.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FD546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Binkio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 g. </w:t>
            </w:r>
            <w:r>
              <w:rPr>
                <w:bCs/>
                <w:sz w:val="20"/>
                <w:szCs w:val="20"/>
                <w:lang w:val="lt-LT"/>
              </w:rPr>
              <w:t>9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>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12.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A77EB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Rinkuškių g. 47, Rinkuškiai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A81318" w:rsidP="00A77EB1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13.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FD546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Respublikos g. 5</w:t>
            </w:r>
            <w:r w:rsidR="00FD5461">
              <w:rPr>
                <w:bCs/>
                <w:sz w:val="20"/>
                <w:szCs w:val="20"/>
                <w:lang w:val="lt-LT"/>
              </w:rPr>
              <w:t>6</w:t>
            </w:r>
            <w:r w:rsidRPr="00025274">
              <w:rPr>
                <w:bCs/>
                <w:sz w:val="20"/>
                <w:szCs w:val="20"/>
                <w:lang w:val="lt-LT"/>
              </w:rPr>
              <w:t>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14.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FD546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Rotušės g. 1</w:t>
            </w:r>
            <w:r w:rsidR="00FD5461">
              <w:rPr>
                <w:bCs/>
                <w:sz w:val="20"/>
                <w:szCs w:val="20"/>
                <w:lang w:val="lt-LT"/>
              </w:rPr>
              <w:t>6</w:t>
            </w:r>
            <w:r w:rsidRPr="00025274">
              <w:rPr>
                <w:bCs/>
                <w:sz w:val="20"/>
                <w:szCs w:val="20"/>
                <w:lang w:val="lt-LT"/>
              </w:rPr>
              <w:t>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15.    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Rotušės g. 21,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16.    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Rotušės g. 24B,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A81318" w:rsidP="00A77EB1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17.    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Rotušės g. 30,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18.    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Rotušės g. 7,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19.    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Vėjo g. 11A,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20.    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Vėjo g. 22A,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21.    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Vėjo g. 26B,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22.    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Vėjo g. 7A,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23.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FD5461">
            <w:pPr>
              <w:rPr>
                <w:bCs/>
                <w:sz w:val="20"/>
                <w:szCs w:val="20"/>
                <w:lang w:val="lt-LT"/>
              </w:rPr>
            </w:pPr>
            <w:proofErr w:type="spellStart"/>
            <w:r>
              <w:rPr>
                <w:bCs/>
                <w:sz w:val="20"/>
                <w:szCs w:val="20"/>
                <w:lang w:val="lt-LT"/>
              </w:rPr>
              <w:t>Skratiškių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 xml:space="preserve"> g. 10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, Biržai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27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24.    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Vilniaus 119,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25.    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Vilniaus g. 111,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A81318" w:rsidP="00A77EB1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26.    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Vilniaus g. 12,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27.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FD546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Tiškevičių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 g. </w:t>
            </w:r>
            <w:r>
              <w:rPr>
                <w:bCs/>
                <w:sz w:val="20"/>
                <w:szCs w:val="20"/>
                <w:lang w:val="lt-LT"/>
              </w:rPr>
              <w:t>4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>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A81318" w:rsidP="00A77EB1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 xml:space="preserve">28.   </w:t>
            </w:r>
            <w:r w:rsidRPr="00025274">
              <w:rPr>
                <w:sz w:val="20"/>
                <w:szCs w:val="20"/>
                <w:lang w:val="lt-LT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lastRenderedPageBreak/>
              <w:t>Vilniaus g. 6,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29.    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Vilniaus g. 77B,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30.    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Vilniaus g. 92,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A81318" w:rsidP="00A77EB1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31</w:t>
            </w:r>
            <w:r w:rsidRPr="00025274">
              <w:rPr>
                <w:sz w:val="20"/>
                <w:szCs w:val="20"/>
                <w:lang w:val="lt-LT"/>
              </w:rPr>
              <w:t>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FD546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Vilniaus g. 9</w:t>
            </w:r>
            <w:r w:rsidR="00FD5461">
              <w:rPr>
                <w:bCs/>
                <w:sz w:val="20"/>
                <w:szCs w:val="20"/>
                <w:lang w:val="lt-LT"/>
              </w:rPr>
              <w:t>1</w:t>
            </w:r>
            <w:r w:rsidRPr="00025274">
              <w:rPr>
                <w:bCs/>
                <w:sz w:val="20"/>
                <w:szCs w:val="20"/>
                <w:lang w:val="lt-LT"/>
              </w:rPr>
              <w:t>A,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A81318" w:rsidP="00A77EB1">
            <w:pPr>
              <w:jc w:val="righ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32.    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Vytauto g. 31,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33.    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Vytauto g. 39A,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34.    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Vytauto g. 42,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35.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FD546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 xml:space="preserve">Vytauto g. </w:t>
            </w:r>
            <w:r w:rsidR="00FD5461">
              <w:rPr>
                <w:bCs/>
                <w:sz w:val="20"/>
                <w:szCs w:val="20"/>
                <w:lang w:val="lt-LT"/>
              </w:rPr>
              <w:t>49</w:t>
            </w:r>
            <w:r w:rsidRPr="00025274">
              <w:rPr>
                <w:bCs/>
                <w:sz w:val="20"/>
                <w:szCs w:val="20"/>
                <w:lang w:val="lt-LT"/>
              </w:rPr>
              <w:t>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36.    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Vytauto g. 60,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37.    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Vytauto g. 65, Biržai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38.    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 xml:space="preserve">K. </w:t>
            </w:r>
            <w:proofErr w:type="spellStart"/>
            <w:r w:rsidRPr="00025274">
              <w:rPr>
                <w:bCs/>
                <w:sz w:val="20"/>
                <w:szCs w:val="20"/>
                <w:lang w:val="lt-LT"/>
              </w:rPr>
              <w:t>Šakenio</w:t>
            </w:r>
            <w:proofErr w:type="spellEnd"/>
            <w:r w:rsidRPr="00025274">
              <w:rPr>
                <w:bCs/>
                <w:sz w:val="20"/>
                <w:szCs w:val="20"/>
                <w:lang w:val="lt-LT"/>
              </w:rPr>
              <w:t xml:space="preserve"> g. 12, Vabalninkas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39.    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 xml:space="preserve">K. </w:t>
            </w:r>
            <w:proofErr w:type="spellStart"/>
            <w:r w:rsidRPr="00025274">
              <w:rPr>
                <w:bCs/>
                <w:sz w:val="20"/>
                <w:szCs w:val="20"/>
                <w:lang w:val="lt-LT"/>
              </w:rPr>
              <w:t>Šakenio</w:t>
            </w:r>
            <w:proofErr w:type="spellEnd"/>
            <w:r w:rsidRPr="00025274">
              <w:rPr>
                <w:bCs/>
                <w:sz w:val="20"/>
                <w:szCs w:val="20"/>
                <w:lang w:val="lt-LT"/>
              </w:rPr>
              <w:t xml:space="preserve"> g. 29, Vabalninkas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40.    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Pergalės g. 8A, Vabalninkas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41.    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S. Neries g. 14, Vabalninkas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42.    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S. Neries g. 19 Vabalninkas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43.    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Draugystės g. 6, Meilūnai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44.    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Likėnų g. 12, Pabiržė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45.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FD546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Likėnų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 g. </w:t>
            </w:r>
            <w:r>
              <w:rPr>
                <w:bCs/>
                <w:sz w:val="20"/>
                <w:szCs w:val="20"/>
                <w:lang w:val="lt-LT"/>
              </w:rPr>
              <w:t>10A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>, Pabiržė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46.    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Rinkuškių g. 45/47A, Rinkuškiai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47.    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Rinkuškių g. 24, Rinkuškiai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48.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A77EB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Aušros g. 1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>, Nemunėlio Radviliškis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49.    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 xml:space="preserve">Rygos g. 6A, </w:t>
            </w:r>
            <w:proofErr w:type="spellStart"/>
            <w:r w:rsidRPr="00025274">
              <w:rPr>
                <w:bCs/>
                <w:sz w:val="20"/>
                <w:szCs w:val="20"/>
                <w:lang w:val="lt-LT"/>
              </w:rPr>
              <w:t>Germaniškis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50.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A77EB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 xml:space="preserve">Beržyno g. 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>, Papilys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51.    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 xml:space="preserve">Mokyklos g. 2, </w:t>
            </w:r>
            <w:proofErr w:type="spellStart"/>
            <w:r w:rsidRPr="00025274">
              <w:rPr>
                <w:bCs/>
                <w:sz w:val="20"/>
                <w:szCs w:val="20"/>
                <w:lang w:val="lt-LT"/>
              </w:rPr>
              <w:t>Kučgalys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52.    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Mokyklos g. 1/3, Pačeriaukštė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53.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FD546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Pušynėlio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 g. </w:t>
            </w:r>
            <w:r>
              <w:rPr>
                <w:bCs/>
                <w:sz w:val="20"/>
                <w:szCs w:val="20"/>
                <w:lang w:val="lt-LT"/>
              </w:rPr>
              <w:t>10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82267D" w:rsidRPr="00025274">
              <w:rPr>
                <w:bCs/>
                <w:sz w:val="20"/>
                <w:szCs w:val="20"/>
                <w:lang w:val="lt-LT"/>
              </w:rPr>
              <w:t>Parovėja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54.    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Biržų 45, Medeikiai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FD5461">
              <w:rPr>
                <w:sz w:val="20"/>
                <w:szCs w:val="20"/>
                <w:highlight w:val="yellow"/>
                <w:lang w:val="lt-LT"/>
              </w:rPr>
              <w:t>55.</w:t>
            </w:r>
            <w:r w:rsidRPr="00025274">
              <w:rPr>
                <w:sz w:val="20"/>
                <w:szCs w:val="20"/>
                <w:lang w:val="lt-LT"/>
              </w:rPr>
              <w:t>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FD5461" w:rsidP="00A77EB1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Parko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lt-LT"/>
              </w:rPr>
              <w:t>akl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>.</w:t>
            </w:r>
            <w:r w:rsidR="0082267D" w:rsidRPr="00025274">
              <w:rPr>
                <w:bCs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82267D" w:rsidRPr="00025274">
              <w:rPr>
                <w:bCs/>
                <w:sz w:val="20"/>
                <w:szCs w:val="20"/>
                <w:lang w:val="lt-LT"/>
              </w:rPr>
              <w:t>Kratiškiai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  <w:tr w:rsidR="0082267D" w:rsidRPr="00025274" w:rsidTr="00A77EB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7D" w:rsidRPr="00025274" w:rsidRDefault="0082267D" w:rsidP="00A77EB1">
            <w:pPr>
              <w:jc w:val="center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56.    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7D" w:rsidRPr="00025274" w:rsidRDefault="0082267D" w:rsidP="00A77EB1">
            <w:pPr>
              <w:rPr>
                <w:bCs/>
                <w:sz w:val="20"/>
                <w:szCs w:val="20"/>
                <w:lang w:val="lt-LT"/>
              </w:rPr>
            </w:pPr>
            <w:r w:rsidRPr="00025274">
              <w:rPr>
                <w:bCs/>
                <w:sz w:val="20"/>
                <w:szCs w:val="20"/>
                <w:lang w:val="lt-LT"/>
              </w:rPr>
              <w:t>Kilučių g. 14, Kilučiai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67D" w:rsidRPr="00025274" w:rsidRDefault="0082267D" w:rsidP="00A77EB1">
            <w:pPr>
              <w:jc w:val="right"/>
              <w:rPr>
                <w:sz w:val="20"/>
                <w:szCs w:val="20"/>
                <w:lang w:val="lt-LT"/>
              </w:rPr>
            </w:pPr>
            <w:r w:rsidRPr="00025274">
              <w:rPr>
                <w:sz w:val="20"/>
                <w:szCs w:val="20"/>
                <w:lang w:val="lt-LT"/>
              </w:rPr>
              <w:t>0</w:t>
            </w:r>
          </w:p>
        </w:tc>
      </w:tr>
    </w:tbl>
    <w:p w:rsidR="0082267D" w:rsidRPr="00025274" w:rsidRDefault="0082267D" w:rsidP="0082267D">
      <w:pPr>
        <w:pStyle w:val="Pagrindinistekstas"/>
        <w:jc w:val="both"/>
        <w:rPr>
          <w:lang w:val="lt-LT"/>
        </w:rPr>
      </w:pPr>
    </w:p>
    <w:sectPr w:rsidR="0082267D" w:rsidRPr="00025274" w:rsidSect="00AE4C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7901"/>
    <w:multiLevelType w:val="multilevel"/>
    <w:tmpl w:val="BBC02B34"/>
    <w:lvl w:ilvl="0">
      <w:start w:val="1"/>
      <w:numFmt w:val="decimal"/>
      <w:pStyle w:val="Antrat1"/>
      <w:suff w:val="space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963"/>
        </w:tabs>
        <w:ind w:left="5963" w:hanging="576"/>
      </w:pPr>
      <w:rPr>
        <w:rFonts w:hint="default"/>
        <w:sz w:val="28"/>
        <w:szCs w:val="28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Antrat4"/>
      <w:suff w:val="space"/>
      <w:lvlText w:val="%1.%2.%3.%4"/>
      <w:lvlJc w:val="left"/>
      <w:pPr>
        <w:ind w:left="3250" w:firstLine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7D"/>
    <w:rsid w:val="0048237E"/>
    <w:rsid w:val="0082267D"/>
    <w:rsid w:val="00A81318"/>
    <w:rsid w:val="00B7641B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4B7E"/>
  <w15:docId w15:val="{40DC6108-2CB8-4F2B-9CFC-7FF99D64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2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agrindinistekstas"/>
    <w:link w:val="Antrat1Diagrama"/>
    <w:qFormat/>
    <w:rsid w:val="0082267D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Arial Unicode MS" w:cs="Tahoma"/>
      <w:b/>
      <w:bCs/>
      <w:sz w:val="32"/>
      <w:szCs w:val="32"/>
    </w:rPr>
  </w:style>
  <w:style w:type="paragraph" w:styleId="Antrat2">
    <w:name w:val="heading 2"/>
    <w:basedOn w:val="prastasis"/>
    <w:next w:val="Pagrindinistekstas"/>
    <w:link w:val="Antrat2Diagrama"/>
    <w:qFormat/>
    <w:rsid w:val="0082267D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eastAsia="Arial Unicode MS" w:cs="Tahoma"/>
      <w:b/>
      <w:bCs/>
      <w:iCs/>
      <w:sz w:val="28"/>
      <w:szCs w:val="28"/>
    </w:rPr>
  </w:style>
  <w:style w:type="paragraph" w:styleId="Antrat3">
    <w:name w:val="heading 3"/>
    <w:basedOn w:val="prastasis"/>
    <w:next w:val="Pagrindinistekstas"/>
    <w:link w:val="Antrat3Diagrama"/>
    <w:qFormat/>
    <w:rsid w:val="0082267D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Arial Unicode MS"/>
      <w:b/>
      <w:bCs/>
      <w:szCs w:val="28"/>
      <w:lang w:val="x-none"/>
    </w:rPr>
  </w:style>
  <w:style w:type="paragraph" w:styleId="Antrat4">
    <w:name w:val="heading 4"/>
    <w:basedOn w:val="prastasis"/>
    <w:next w:val="Pagrindinistekstas"/>
    <w:link w:val="Antrat4Diagrama"/>
    <w:qFormat/>
    <w:rsid w:val="0082267D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Arial Unicode MS"/>
      <w:b/>
      <w:bCs/>
      <w:i/>
      <w:iCs/>
      <w:lang w:val="x-none"/>
    </w:rPr>
  </w:style>
  <w:style w:type="paragraph" w:styleId="Antrat5">
    <w:name w:val="heading 5"/>
    <w:basedOn w:val="prastasis"/>
    <w:next w:val="Pagrindinistekstas"/>
    <w:link w:val="Antrat5Diagrama"/>
    <w:qFormat/>
    <w:rsid w:val="0082267D"/>
    <w:pPr>
      <w:keepNext/>
      <w:widowControl w:val="0"/>
      <w:numPr>
        <w:ilvl w:val="4"/>
        <w:numId w:val="1"/>
      </w:numPr>
      <w:suppressAutoHyphens/>
      <w:spacing w:before="240" w:after="120"/>
      <w:outlineLvl w:val="4"/>
    </w:pPr>
    <w:rPr>
      <w:rFonts w:eastAsia="Arial Unicode MS" w:cs="Tahoma"/>
      <w:bCs/>
      <w:i/>
      <w:sz w:val="25"/>
    </w:rPr>
  </w:style>
  <w:style w:type="paragraph" w:styleId="Antrat6">
    <w:name w:val="heading 6"/>
    <w:basedOn w:val="prastasis"/>
    <w:next w:val="Pagrindinistekstas"/>
    <w:link w:val="Antrat6Diagrama"/>
    <w:qFormat/>
    <w:rsid w:val="0082267D"/>
    <w:pPr>
      <w:keepNext/>
      <w:widowControl w:val="0"/>
      <w:numPr>
        <w:ilvl w:val="5"/>
        <w:numId w:val="1"/>
      </w:numPr>
      <w:suppressAutoHyphens/>
      <w:spacing w:before="240" w:after="120"/>
      <w:outlineLvl w:val="5"/>
    </w:pPr>
    <w:rPr>
      <w:rFonts w:ascii="Arial" w:eastAsia="Arial Unicode MS" w:hAnsi="Arial" w:cs="Tahoma"/>
      <w:b/>
      <w:bCs/>
      <w:sz w:val="21"/>
      <w:szCs w:val="21"/>
    </w:rPr>
  </w:style>
  <w:style w:type="paragraph" w:styleId="Antrat7">
    <w:name w:val="heading 7"/>
    <w:basedOn w:val="prastasis"/>
    <w:next w:val="Pagrindinistekstas"/>
    <w:link w:val="Antrat7Diagrama"/>
    <w:qFormat/>
    <w:rsid w:val="0082267D"/>
    <w:pPr>
      <w:keepNext/>
      <w:widowControl w:val="0"/>
      <w:numPr>
        <w:ilvl w:val="6"/>
        <w:numId w:val="1"/>
      </w:numPr>
      <w:suppressAutoHyphens/>
      <w:spacing w:before="240" w:after="120"/>
      <w:outlineLvl w:val="6"/>
    </w:pPr>
    <w:rPr>
      <w:rFonts w:ascii="Arial" w:eastAsia="Arial Unicode MS" w:hAnsi="Arial" w:cs="Tahoma"/>
      <w:b/>
      <w:bCs/>
      <w:sz w:val="21"/>
      <w:szCs w:val="21"/>
    </w:rPr>
  </w:style>
  <w:style w:type="paragraph" w:styleId="Antrat8">
    <w:name w:val="heading 8"/>
    <w:basedOn w:val="prastasis"/>
    <w:next w:val="Pagrindinistekstas"/>
    <w:link w:val="Antrat8Diagrama"/>
    <w:qFormat/>
    <w:rsid w:val="0082267D"/>
    <w:pPr>
      <w:keepNext/>
      <w:widowControl w:val="0"/>
      <w:numPr>
        <w:ilvl w:val="7"/>
        <w:numId w:val="1"/>
      </w:numPr>
      <w:suppressAutoHyphens/>
      <w:spacing w:before="240" w:after="120"/>
      <w:outlineLvl w:val="7"/>
    </w:pPr>
    <w:rPr>
      <w:rFonts w:ascii="Arial" w:eastAsia="Arial Unicode MS" w:hAnsi="Arial" w:cs="Tahoma"/>
      <w:b/>
      <w:bCs/>
      <w:sz w:val="21"/>
      <w:szCs w:val="21"/>
    </w:rPr>
  </w:style>
  <w:style w:type="paragraph" w:styleId="Antrat9">
    <w:name w:val="heading 9"/>
    <w:basedOn w:val="prastasis"/>
    <w:next w:val="Pagrindinistekstas"/>
    <w:link w:val="Antrat9Diagrama"/>
    <w:qFormat/>
    <w:rsid w:val="0082267D"/>
    <w:pPr>
      <w:keepNext/>
      <w:widowControl w:val="0"/>
      <w:numPr>
        <w:ilvl w:val="8"/>
        <w:numId w:val="1"/>
      </w:numPr>
      <w:suppressAutoHyphens/>
      <w:spacing w:before="240" w:after="120"/>
      <w:outlineLvl w:val="8"/>
    </w:pPr>
    <w:rPr>
      <w:rFonts w:ascii="Arial" w:eastAsia="Arial Unicode MS" w:hAnsi="Arial" w:cs="Tahoma"/>
      <w:b/>
      <w:bCs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2267D"/>
    <w:rPr>
      <w:rFonts w:ascii="Times New Roman" w:eastAsia="Arial Unicode MS" w:hAnsi="Times New Roman" w:cs="Tahoma"/>
      <w:b/>
      <w:bCs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2267D"/>
    <w:rPr>
      <w:rFonts w:ascii="Times New Roman" w:eastAsia="Arial Unicode MS" w:hAnsi="Times New Roman" w:cs="Tahoma"/>
      <w:b/>
      <w:bCs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82267D"/>
    <w:rPr>
      <w:rFonts w:ascii="Times New Roman" w:eastAsia="Arial Unicode MS" w:hAnsi="Times New Roman" w:cs="Times New Roman"/>
      <w:b/>
      <w:bCs/>
      <w:sz w:val="24"/>
      <w:szCs w:val="28"/>
      <w:lang w:val="x-none"/>
    </w:rPr>
  </w:style>
  <w:style w:type="character" w:customStyle="1" w:styleId="Antrat4Diagrama">
    <w:name w:val="Antraštė 4 Diagrama"/>
    <w:basedOn w:val="Numatytasispastraiposriftas"/>
    <w:link w:val="Antrat4"/>
    <w:rsid w:val="0082267D"/>
    <w:rPr>
      <w:rFonts w:ascii="Times New Roman" w:eastAsia="Arial Unicode MS" w:hAnsi="Times New Roman" w:cs="Times New Roman"/>
      <w:b/>
      <w:bCs/>
      <w:i/>
      <w:iCs/>
      <w:sz w:val="24"/>
      <w:szCs w:val="24"/>
      <w:lang w:val="x-none"/>
    </w:rPr>
  </w:style>
  <w:style w:type="character" w:customStyle="1" w:styleId="Antrat5Diagrama">
    <w:name w:val="Antraštė 5 Diagrama"/>
    <w:basedOn w:val="Numatytasispastraiposriftas"/>
    <w:link w:val="Antrat5"/>
    <w:rsid w:val="0082267D"/>
    <w:rPr>
      <w:rFonts w:ascii="Times New Roman" w:eastAsia="Arial Unicode MS" w:hAnsi="Times New Roman" w:cs="Tahoma"/>
      <w:bCs/>
      <w:i/>
      <w:sz w:val="25"/>
      <w:szCs w:val="24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82267D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82267D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82267D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82267D"/>
    <w:rPr>
      <w:rFonts w:ascii="Arial" w:eastAsia="Arial Unicode MS" w:hAnsi="Arial" w:cs="Tahoma"/>
      <w:b/>
      <w:bCs/>
      <w:sz w:val="21"/>
      <w:szCs w:val="21"/>
      <w:lang w:val="en-US"/>
    </w:rPr>
  </w:style>
  <w:style w:type="paragraph" w:styleId="Pagrindinistekstas">
    <w:name w:val="Body Text"/>
    <w:aliases w:val="Body Text Char1,Body Text Char Char,Body Text Char1 Diagrama,Body Text Char Char Diagrama"/>
    <w:basedOn w:val="prastasis"/>
    <w:link w:val="PagrindinistekstasDiagrama1"/>
    <w:rsid w:val="0082267D"/>
    <w:pPr>
      <w:widowControl w:val="0"/>
      <w:suppressAutoHyphens/>
      <w:spacing w:after="120"/>
    </w:pPr>
    <w:rPr>
      <w:rFonts w:eastAsia="Lucida Sans Unicode"/>
      <w:lang w:val="x-none"/>
    </w:rPr>
  </w:style>
  <w:style w:type="character" w:customStyle="1" w:styleId="PagrindinistekstasDiagrama">
    <w:name w:val="Pagrindinis tekstas Diagrama"/>
    <w:basedOn w:val="Numatytasispastraiposriftas"/>
    <w:uiPriority w:val="99"/>
    <w:semiHidden/>
    <w:rsid w:val="008226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grindinistekstasDiagrama1">
    <w:name w:val="Pagrindinis tekstas Diagrama1"/>
    <w:aliases w:val="Body Text Char1 Diagrama1,Body Text Char Char Diagrama1,Body Text Char1 Diagrama Diagrama,Body Text Char Char Diagrama Diagrama"/>
    <w:link w:val="Pagrindinistekstas"/>
    <w:rsid w:val="0082267D"/>
    <w:rPr>
      <w:rFonts w:ascii="Times New Roman" w:eastAsia="Lucida Sans Unicode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2019-12-12T07:55:00Z</dcterms:created>
  <dcterms:modified xsi:type="dcterms:W3CDTF">2019-12-12T07:55:00Z</dcterms:modified>
</cp:coreProperties>
</file>