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00390" w14:textId="10DFA919" w:rsidR="00A70D1B" w:rsidRPr="003A4187" w:rsidRDefault="00CD37AE" w:rsidP="00A70D1B">
      <w:pPr>
        <w:pStyle w:val="Pagrindinistekstas"/>
      </w:pPr>
      <w:r>
        <w:t xml:space="preserve"> </w:t>
      </w:r>
    </w:p>
    <w:p w14:paraId="0B156888" w14:textId="77777777" w:rsidR="00A70D1B" w:rsidRPr="00E70651" w:rsidRDefault="00A70D1B" w:rsidP="00A70D1B">
      <w:pPr>
        <w:pStyle w:val="Pagrindinistekstas"/>
      </w:pPr>
    </w:p>
    <w:p w14:paraId="4F57EC3E" w14:textId="77777777" w:rsidR="00EB55F1" w:rsidRPr="00E70651" w:rsidRDefault="00EB55F1">
      <w:pPr>
        <w:pStyle w:val="FrontPageSmall"/>
        <w:rPr>
          <w:rFonts w:ascii="Times New Roman" w:hAnsi="Times New Roman"/>
        </w:rPr>
      </w:pPr>
    </w:p>
    <w:p w14:paraId="7B0EE142" w14:textId="77777777" w:rsidR="006C5FA0" w:rsidRPr="00E70651" w:rsidRDefault="003F15B5" w:rsidP="00A70D1B">
      <w:pPr>
        <w:pStyle w:val="Pagrindinistekstas"/>
        <w:spacing w:after="0"/>
        <w:jc w:val="center"/>
        <w:rPr>
          <w:b/>
          <w:sz w:val="40"/>
          <w:szCs w:val="40"/>
        </w:rPr>
      </w:pPr>
      <w:r w:rsidRPr="00E70651">
        <w:rPr>
          <w:b/>
          <w:sz w:val="40"/>
          <w:szCs w:val="40"/>
        </w:rPr>
        <w:t xml:space="preserve">MIŠRIŲ </w:t>
      </w:r>
      <w:r w:rsidR="006C5FA0" w:rsidRPr="00E70651">
        <w:rPr>
          <w:b/>
          <w:sz w:val="40"/>
          <w:szCs w:val="40"/>
        </w:rPr>
        <w:t>KOMUNAL</w:t>
      </w:r>
      <w:r w:rsidR="002F3EC0" w:rsidRPr="00E70651">
        <w:rPr>
          <w:b/>
          <w:sz w:val="40"/>
          <w:szCs w:val="40"/>
        </w:rPr>
        <w:t>INIŲ ATLIEKŲ SURINKIMO ROKIŠKIO</w:t>
      </w:r>
      <w:r w:rsidR="006C5FA0" w:rsidRPr="00E70651">
        <w:rPr>
          <w:b/>
          <w:sz w:val="40"/>
          <w:szCs w:val="40"/>
        </w:rPr>
        <w:t xml:space="preserve"> RAJONO SAVIVALDYBĖS TERITORIJOJE IR JŲ VEŽIMO Į APDOROJIMO ARBA ŠALINIMO ĮRENGINIUS PASLAUGŲ</w:t>
      </w:r>
    </w:p>
    <w:p w14:paraId="04E49FE9" w14:textId="77777777" w:rsidR="006C5FA0" w:rsidRPr="00E70651" w:rsidRDefault="006C5FA0" w:rsidP="00A70D1B">
      <w:pPr>
        <w:pStyle w:val="Pagrindinistekstas"/>
        <w:spacing w:after="0"/>
        <w:jc w:val="center"/>
        <w:rPr>
          <w:sz w:val="40"/>
          <w:szCs w:val="40"/>
        </w:rPr>
      </w:pPr>
      <w:r w:rsidRPr="00E70651">
        <w:rPr>
          <w:b/>
          <w:sz w:val="40"/>
          <w:szCs w:val="40"/>
        </w:rPr>
        <w:t>TECHNINĖ SPECIFIKACIJA</w:t>
      </w:r>
    </w:p>
    <w:p w14:paraId="51D755BB" w14:textId="77777777" w:rsidR="00857401" w:rsidRPr="00E70651" w:rsidRDefault="00857401">
      <w:pPr>
        <w:pStyle w:val="Pagrindinistekstas"/>
        <w:rPr>
          <w:sz w:val="40"/>
          <w:szCs w:val="40"/>
        </w:rPr>
      </w:pPr>
    </w:p>
    <w:p w14:paraId="4D00C797" w14:textId="77777777" w:rsidR="00A70D1B" w:rsidRPr="00E70651" w:rsidRDefault="00A70D1B">
      <w:pPr>
        <w:pStyle w:val="Pagrindinistekstas"/>
        <w:rPr>
          <w:sz w:val="40"/>
          <w:szCs w:val="40"/>
        </w:rPr>
      </w:pPr>
    </w:p>
    <w:p w14:paraId="31F5D1D6" w14:textId="77777777" w:rsidR="00220587" w:rsidRPr="00E70651" w:rsidRDefault="00220587">
      <w:pPr>
        <w:pStyle w:val="Pagrindinistekstas"/>
        <w:rPr>
          <w:sz w:val="40"/>
          <w:szCs w:val="40"/>
        </w:rPr>
      </w:pPr>
    </w:p>
    <w:p w14:paraId="3E7FBA63" w14:textId="77777777" w:rsidR="00220587" w:rsidRPr="00E70651" w:rsidRDefault="00220587">
      <w:pPr>
        <w:pStyle w:val="Pagrindinistekstas"/>
        <w:rPr>
          <w:sz w:val="40"/>
          <w:szCs w:val="40"/>
        </w:rPr>
      </w:pPr>
    </w:p>
    <w:p w14:paraId="451E31EB" w14:textId="77777777" w:rsidR="00220587" w:rsidRPr="00E70651" w:rsidRDefault="00220587">
      <w:pPr>
        <w:pStyle w:val="Pagrindinistekstas"/>
        <w:rPr>
          <w:sz w:val="40"/>
          <w:szCs w:val="40"/>
        </w:rPr>
      </w:pPr>
    </w:p>
    <w:p w14:paraId="326DE8ED" w14:textId="77777777" w:rsidR="00220587" w:rsidRPr="00E70651" w:rsidRDefault="00220587">
      <w:pPr>
        <w:pStyle w:val="Pagrindinistekstas"/>
        <w:rPr>
          <w:sz w:val="40"/>
          <w:szCs w:val="40"/>
        </w:rPr>
      </w:pPr>
    </w:p>
    <w:p w14:paraId="3D8D9CCC" w14:textId="77777777" w:rsidR="00220587" w:rsidRPr="00E70651" w:rsidRDefault="00220587">
      <w:pPr>
        <w:pStyle w:val="Pagrindinistekstas"/>
        <w:rPr>
          <w:sz w:val="40"/>
          <w:szCs w:val="40"/>
        </w:rPr>
      </w:pPr>
    </w:p>
    <w:p w14:paraId="7CC509A2" w14:textId="77777777" w:rsidR="00A70D1B" w:rsidRPr="00E70651" w:rsidRDefault="00A70D1B">
      <w:pPr>
        <w:pStyle w:val="Pagrindinistekstas"/>
        <w:rPr>
          <w:sz w:val="40"/>
          <w:szCs w:val="40"/>
        </w:rPr>
      </w:pPr>
    </w:p>
    <w:p w14:paraId="2E0F8FA7" w14:textId="77777777" w:rsidR="00A70D1B" w:rsidRPr="00E70651" w:rsidRDefault="00A70D1B">
      <w:pPr>
        <w:pStyle w:val="Pagrindinistekstas"/>
        <w:rPr>
          <w:sz w:val="40"/>
          <w:szCs w:val="40"/>
        </w:rPr>
      </w:pPr>
    </w:p>
    <w:p w14:paraId="2606C0A1" w14:textId="77777777" w:rsidR="00A70D1B" w:rsidRPr="00E70651" w:rsidRDefault="00A70D1B">
      <w:pPr>
        <w:pStyle w:val="Pagrindinistekstas"/>
        <w:rPr>
          <w:sz w:val="40"/>
          <w:szCs w:val="40"/>
        </w:rPr>
      </w:pPr>
    </w:p>
    <w:p w14:paraId="6C18947C" w14:textId="77777777" w:rsidR="00A70D1B" w:rsidRPr="00E70651" w:rsidRDefault="00A70D1B">
      <w:pPr>
        <w:pStyle w:val="Pagrindinistekstas"/>
        <w:rPr>
          <w:sz w:val="40"/>
          <w:szCs w:val="40"/>
        </w:rPr>
      </w:pPr>
    </w:p>
    <w:p w14:paraId="06055B80" w14:textId="77777777" w:rsidR="00A70D1B" w:rsidRPr="00E70651" w:rsidRDefault="00A70D1B">
      <w:pPr>
        <w:pStyle w:val="Pagrindinistekstas"/>
        <w:rPr>
          <w:sz w:val="40"/>
          <w:szCs w:val="40"/>
        </w:rPr>
      </w:pPr>
    </w:p>
    <w:p w14:paraId="1693FA1F" w14:textId="77777777" w:rsidR="00A70D1B" w:rsidRPr="00E70651" w:rsidRDefault="00A70D1B">
      <w:pPr>
        <w:pStyle w:val="Pagrindinistekstas"/>
        <w:rPr>
          <w:sz w:val="40"/>
          <w:szCs w:val="40"/>
        </w:rPr>
      </w:pPr>
    </w:p>
    <w:p w14:paraId="45EF28B7" w14:textId="77777777" w:rsidR="00A70D1B" w:rsidRPr="00E70651" w:rsidRDefault="00A70D1B">
      <w:pPr>
        <w:pStyle w:val="Pagrindinistekstas"/>
        <w:rPr>
          <w:sz w:val="40"/>
          <w:szCs w:val="40"/>
        </w:rPr>
      </w:pPr>
    </w:p>
    <w:p w14:paraId="02F9C9D4" w14:textId="77777777" w:rsidR="00A70D1B" w:rsidRPr="00E70651" w:rsidRDefault="00A70D1B">
      <w:pPr>
        <w:pStyle w:val="Pagrindinistekstas"/>
        <w:rPr>
          <w:sz w:val="40"/>
          <w:szCs w:val="40"/>
        </w:rPr>
      </w:pPr>
    </w:p>
    <w:p w14:paraId="43C07938" w14:textId="77777777" w:rsidR="00A70D1B" w:rsidRPr="00E70651" w:rsidRDefault="00A70D1B">
      <w:pPr>
        <w:pStyle w:val="Pagrindinistekstas"/>
        <w:rPr>
          <w:sz w:val="40"/>
          <w:szCs w:val="40"/>
        </w:rPr>
      </w:pPr>
    </w:p>
    <w:p w14:paraId="49F743D2" w14:textId="77777777" w:rsidR="00A70D1B" w:rsidRPr="00E70651" w:rsidRDefault="00A70D1B">
      <w:pPr>
        <w:pStyle w:val="Pagrindinistekstas"/>
        <w:rPr>
          <w:sz w:val="40"/>
          <w:szCs w:val="40"/>
        </w:rPr>
      </w:pPr>
    </w:p>
    <w:p w14:paraId="2DF19E0A" w14:textId="77777777" w:rsidR="00A70D1B" w:rsidRPr="00E70651" w:rsidRDefault="00A70D1B">
      <w:pPr>
        <w:pStyle w:val="Pagrindinistekstas"/>
      </w:pPr>
    </w:p>
    <w:p w14:paraId="2948BBCD" w14:textId="77777777" w:rsidR="00EB55F1" w:rsidRPr="00E70651" w:rsidRDefault="00AD3813">
      <w:pPr>
        <w:pStyle w:val="Tvarkospapunktis"/>
        <w:numPr>
          <w:ilvl w:val="0"/>
          <w:numId w:val="0"/>
        </w:numPr>
        <w:ind w:left="792"/>
        <w:jc w:val="center"/>
      </w:pPr>
      <w:r w:rsidRPr="00E70651">
        <w:lastRenderedPageBreak/>
        <w:t>TURINYS</w:t>
      </w:r>
    </w:p>
    <w:p w14:paraId="66597CF7" w14:textId="77777777" w:rsidR="00EB55F1" w:rsidRPr="00E70651" w:rsidRDefault="00EB55F1">
      <w:pPr>
        <w:pStyle w:val="Tvarkostekstas"/>
        <w:numPr>
          <w:ilvl w:val="0"/>
          <w:numId w:val="0"/>
        </w:numPr>
        <w:spacing w:after="120"/>
        <w:ind w:left="432" w:firstLine="288"/>
        <w:jc w:val="center"/>
      </w:pPr>
    </w:p>
    <w:p w14:paraId="121BF33D" w14:textId="77777777" w:rsidR="00220587" w:rsidRPr="00E70651" w:rsidRDefault="00A82F48">
      <w:pPr>
        <w:pStyle w:val="Turinys1"/>
        <w:tabs>
          <w:tab w:val="left" w:pos="44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b w:val="0"/>
          <w:bCs w:val="0"/>
          <w:caps w:val="0"/>
          <w:noProof/>
        </w:rPr>
        <w:fldChar w:fldCharType="begin"/>
      </w:r>
      <w:r w:rsidR="00AD3813" w:rsidRPr="00E70651">
        <w:rPr>
          <w:rFonts w:ascii="Times New Roman" w:hAnsi="Times New Roman"/>
          <w:b w:val="0"/>
          <w:bCs w:val="0"/>
          <w:caps w:val="0"/>
          <w:noProof/>
        </w:rPr>
        <w:instrText xml:space="preserve"> TOC \t "Tvarkos tekstas;1" </w:instrText>
      </w:r>
      <w:r w:rsidRPr="00E70651">
        <w:rPr>
          <w:rFonts w:ascii="Times New Roman" w:hAnsi="Times New Roman"/>
          <w:b w:val="0"/>
          <w:bCs w:val="0"/>
          <w:caps w:val="0"/>
          <w:noProof/>
        </w:rPr>
        <w:fldChar w:fldCharType="separate"/>
      </w:r>
      <w:r w:rsidR="00220587" w:rsidRPr="00E70651">
        <w:rPr>
          <w:rFonts w:ascii="Times New Roman" w:hAnsi="Times New Roman"/>
          <w:noProof/>
        </w:rPr>
        <w:t>1.</w:t>
      </w:r>
      <w:r w:rsidR="00220587" w:rsidRPr="00E70651">
        <w:rPr>
          <w:rFonts w:ascii="Times New Roman" w:eastAsiaTheme="minorEastAsia" w:hAnsi="Times New Roman"/>
          <w:b w:val="0"/>
          <w:bCs w:val="0"/>
          <w:caps w:val="0"/>
          <w:noProof/>
          <w:sz w:val="22"/>
          <w:szCs w:val="22"/>
          <w:lang w:val="en-US" w:eastAsia="en-US"/>
        </w:rPr>
        <w:tab/>
      </w:r>
      <w:r w:rsidR="00220587" w:rsidRPr="00E70651">
        <w:rPr>
          <w:rFonts w:ascii="Times New Roman" w:hAnsi="Times New Roman"/>
          <w:noProof/>
        </w:rPr>
        <w:t>PAGRINDINĖS SĄVOKOS</w:t>
      </w:r>
      <w:r w:rsidR="00220587" w:rsidRPr="00E70651">
        <w:rPr>
          <w:rFonts w:ascii="Times New Roman" w:hAnsi="Times New Roman"/>
          <w:noProof/>
        </w:rPr>
        <w:tab/>
      </w:r>
      <w:r w:rsidRPr="00E70651">
        <w:rPr>
          <w:rFonts w:ascii="Times New Roman" w:hAnsi="Times New Roman"/>
          <w:noProof/>
        </w:rPr>
        <w:fldChar w:fldCharType="begin"/>
      </w:r>
      <w:r w:rsidR="00220587" w:rsidRPr="00E70651">
        <w:rPr>
          <w:rFonts w:ascii="Times New Roman" w:hAnsi="Times New Roman"/>
          <w:noProof/>
        </w:rPr>
        <w:instrText xml:space="preserve"> PAGEREF _Toc464400870 \h </w:instrText>
      </w:r>
      <w:r w:rsidRPr="00E70651">
        <w:rPr>
          <w:rFonts w:ascii="Times New Roman" w:hAnsi="Times New Roman"/>
          <w:noProof/>
        </w:rPr>
      </w:r>
      <w:r w:rsidRPr="00E70651">
        <w:rPr>
          <w:rFonts w:ascii="Times New Roman" w:hAnsi="Times New Roman"/>
          <w:noProof/>
        </w:rPr>
        <w:fldChar w:fldCharType="separate"/>
      </w:r>
      <w:r w:rsidR="006A2F71" w:rsidRPr="00E70651">
        <w:rPr>
          <w:rFonts w:ascii="Times New Roman" w:hAnsi="Times New Roman"/>
          <w:noProof/>
        </w:rPr>
        <w:t>1</w:t>
      </w:r>
      <w:r w:rsidRPr="00E70651">
        <w:rPr>
          <w:rFonts w:ascii="Times New Roman" w:hAnsi="Times New Roman"/>
          <w:noProof/>
        </w:rPr>
        <w:fldChar w:fldCharType="end"/>
      </w:r>
    </w:p>
    <w:p w14:paraId="554F2707" w14:textId="77777777" w:rsidR="00220587" w:rsidRPr="00E70651" w:rsidRDefault="00220587">
      <w:pPr>
        <w:pStyle w:val="Turinys1"/>
        <w:tabs>
          <w:tab w:val="left" w:pos="44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noProof/>
        </w:rPr>
        <w:t>2.</w:t>
      </w:r>
      <w:r w:rsidRPr="00E70651">
        <w:rPr>
          <w:rFonts w:ascii="Times New Roman" w:eastAsiaTheme="minorEastAsia" w:hAnsi="Times New Roman"/>
          <w:b w:val="0"/>
          <w:bCs w:val="0"/>
          <w:caps w:val="0"/>
          <w:noProof/>
          <w:sz w:val="22"/>
          <w:szCs w:val="22"/>
          <w:lang w:val="en-US" w:eastAsia="en-US"/>
        </w:rPr>
        <w:tab/>
      </w:r>
      <w:r w:rsidRPr="00E70651">
        <w:rPr>
          <w:rFonts w:ascii="Times New Roman" w:hAnsi="Times New Roman"/>
          <w:noProof/>
        </w:rPr>
        <w:t>BENDROSIOS NUOSTATOS</w:t>
      </w:r>
      <w:r w:rsidRPr="00E70651">
        <w:rPr>
          <w:rFonts w:ascii="Times New Roman" w:hAnsi="Times New Roman"/>
          <w:noProof/>
        </w:rPr>
        <w:tab/>
      </w:r>
      <w:r w:rsidR="00A82F48" w:rsidRPr="00E70651">
        <w:rPr>
          <w:rFonts w:ascii="Times New Roman" w:hAnsi="Times New Roman"/>
          <w:noProof/>
        </w:rPr>
        <w:fldChar w:fldCharType="begin"/>
      </w:r>
      <w:r w:rsidRPr="00E70651">
        <w:rPr>
          <w:rFonts w:ascii="Times New Roman" w:hAnsi="Times New Roman"/>
          <w:noProof/>
        </w:rPr>
        <w:instrText xml:space="preserve"> PAGEREF _Toc464400871 \h </w:instrText>
      </w:r>
      <w:r w:rsidR="00A82F48" w:rsidRPr="00E70651">
        <w:rPr>
          <w:rFonts w:ascii="Times New Roman" w:hAnsi="Times New Roman"/>
          <w:noProof/>
        </w:rPr>
      </w:r>
      <w:r w:rsidR="00A82F48" w:rsidRPr="00E70651">
        <w:rPr>
          <w:rFonts w:ascii="Times New Roman" w:hAnsi="Times New Roman"/>
          <w:noProof/>
        </w:rPr>
        <w:fldChar w:fldCharType="separate"/>
      </w:r>
      <w:r w:rsidR="006A2F71" w:rsidRPr="00E70651">
        <w:rPr>
          <w:rFonts w:ascii="Times New Roman" w:hAnsi="Times New Roman"/>
          <w:noProof/>
        </w:rPr>
        <w:t>3</w:t>
      </w:r>
      <w:r w:rsidR="00A82F48" w:rsidRPr="00E70651">
        <w:rPr>
          <w:rFonts w:ascii="Times New Roman" w:hAnsi="Times New Roman"/>
          <w:noProof/>
        </w:rPr>
        <w:fldChar w:fldCharType="end"/>
      </w:r>
    </w:p>
    <w:p w14:paraId="58991667" w14:textId="77777777" w:rsidR="00220587" w:rsidRPr="00E70651" w:rsidRDefault="00220587">
      <w:pPr>
        <w:pStyle w:val="Turinys1"/>
        <w:tabs>
          <w:tab w:val="left" w:pos="44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noProof/>
        </w:rPr>
        <w:t>3.</w:t>
      </w:r>
      <w:r w:rsidRPr="00E70651">
        <w:rPr>
          <w:rFonts w:ascii="Times New Roman" w:eastAsiaTheme="minorEastAsia" w:hAnsi="Times New Roman"/>
          <w:b w:val="0"/>
          <w:bCs w:val="0"/>
          <w:caps w:val="0"/>
          <w:noProof/>
          <w:sz w:val="22"/>
          <w:szCs w:val="22"/>
          <w:lang w:val="en-US" w:eastAsia="en-US"/>
        </w:rPr>
        <w:tab/>
      </w:r>
      <w:r w:rsidRPr="00E70651">
        <w:rPr>
          <w:rFonts w:ascii="Times New Roman" w:hAnsi="Times New Roman"/>
          <w:noProof/>
        </w:rPr>
        <w:t>PASLAUGOS TEIKIMO APIMTYS</w:t>
      </w:r>
      <w:r w:rsidRPr="00E70651">
        <w:rPr>
          <w:rFonts w:ascii="Times New Roman" w:hAnsi="Times New Roman"/>
          <w:noProof/>
        </w:rPr>
        <w:tab/>
      </w:r>
      <w:r w:rsidR="00DE1ED3" w:rsidRPr="00E70651">
        <w:rPr>
          <w:rFonts w:ascii="Times New Roman" w:hAnsi="Times New Roman"/>
          <w:noProof/>
        </w:rPr>
        <w:t>6</w:t>
      </w:r>
    </w:p>
    <w:p w14:paraId="03FD459D" w14:textId="77777777" w:rsidR="00220587" w:rsidRPr="00E70651" w:rsidRDefault="00220587">
      <w:pPr>
        <w:pStyle w:val="Turinys1"/>
        <w:tabs>
          <w:tab w:val="left" w:pos="44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noProof/>
        </w:rPr>
        <w:t>4.</w:t>
      </w:r>
      <w:r w:rsidRPr="00E70651">
        <w:rPr>
          <w:rFonts w:ascii="Times New Roman" w:eastAsiaTheme="minorEastAsia" w:hAnsi="Times New Roman"/>
          <w:b w:val="0"/>
          <w:bCs w:val="0"/>
          <w:caps w:val="0"/>
          <w:noProof/>
          <w:sz w:val="22"/>
          <w:szCs w:val="22"/>
          <w:lang w:val="en-US" w:eastAsia="en-US"/>
        </w:rPr>
        <w:tab/>
      </w:r>
      <w:r w:rsidRPr="00E70651">
        <w:rPr>
          <w:rFonts w:ascii="Times New Roman" w:hAnsi="Times New Roman"/>
          <w:noProof/>
        </w:rPr>
        <w:t>GALIMOS PASLAUGOS TEIKIMO RIZIKOS</w:t>
      </w:r>
      <w:r w:rsidRPr="00E70651">
        <w:rPr>
          <w:rFonts w:ascii="Times New Roman" w:hAnsi="Times New Roman"/>
          <w:noProof/>
        </w:rPr>
        <w:tab/>
      </w:r>
      <w:r w:rsidR="00A82F48" w:rsidRPr="00E70651">
        <w:rPr>
          <w:rFonts w:ascii="Times New Roman" w:hAnsi="Times New Roman"/>
          <w:noProof/>
        </w:rPr>
        <w:fldChar w:fldCharType="begin"/>
      </w:r>
      <w:r w:rsidRPr="00E70651">
        <w:rPr>
          <w:rFonts w:ascii="Times New Roman" w:hAnsi="Times New Roman"/>
          <w:noProof/>
        </w:rPr>
        <w:instrText xml:space="preserve"> PAGEREF _Toc464400873 \h </w:instrText>
      </w:r>
      <w:r w:rsidR="00A82F48" w:rsidRPr="00E70651">
        <w:rPr>
          <w:rFonts w:ascii="Times New Roman" w:hAnsi="Times New Roman"/>
          <w:noProof/>
        </w:rPr>
      </w:r>
      <w:r w:rsidR="00A82F48" w:rsidRPr="00E70651">
        <w:rPr>
          <w:rFonts w:ascii="Times New Roman" w:hAnsi="Times New Roman"/>
          <w:noProof/>
        </w:rPr>
        <w:fldChar w:fldCharType="separate"/>
      </w:r>
      <w:r w:rsidR="006A2F71" w:rsidRPr="00E70651">
        <w:rPr>
          <w:rFonts w:ascii="Times New Roman" w:hAnsi="Times New Roman"/>
          <w:noProof/>
        </w:rPr>
        <w:t>6</w:t>
      </w:r>
      <w:r w:rsidR="00A82F48" w:rsidRPr="00E70651">
        <w:rPr>
          <w:rFonts w:ascii="Times New Roman" w:hAnsi="Times New Roman"/>
          <w:noProof/>
        </w:rPr>
        <w:fldChar w:fldCharType="end"/>
      </w:r>
    </w:p>
    <w:p w14:paraId="2664437F" w14:textId="77777777" w:rsidR="00220587" w:rsidRPr="00E70651" w:rsidRDefault="00220587">
      <w:pPr>
        <w:pStyle w:val="Turinys1"/>
        <w:tabs>
          <w:tab w:val="left" w:pos="44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noProof/>
        </w:rPr>
        <w:t>5.</w:t>
      </w:r>
      <w:r w:rsidRPr="00E70651">
        <w:rPr>
          <w:rFonts w:ascii="Times New Roman" w:eastAsiaTheme="minorEastAsia" w:hAnsi="Times New Roman"/>
          <w:b w:val="0"/>
          <w:bCs w:val="0"/>
          <w:caps w:val="0"/>
          <w:noProof/>
          <w:sz w:val="22"/>
          <w:szCs w:val="22"/>
          <w:lang w:val="en-US" w:eastAsia="en-US"/>
        </w:rPr>
        <w:tab/>
      </w:r>
      <w:r w:rsidRPr="00E70651">
        <w:rPr>
          <w:rFonts w:ascii="Times New Roman" w:hAnsi="Times New Roman"/>
          <w:noProof/>
        </w:rPr>
        <w:t>MIŠRIŲ KOMUNALINIŲ ATLIEKŲ SURINKIMO IR TRANSPORTAVIMO GRAFIKAS</w:t>
      </w:r>
      <w:r w:rsidRPr="00E70651">
        <w:rPr>
          <w:rFonts w:ascii="Times New Roman" w:hAnsi="Times New Roman"/>
          <w:noProof/>
        </w:rPr>
        <w:tab/>
      </w:r>
      <w:r w:rsidR="00A82F48" w:rsidRPr="00E70651">
        <w:rPr>
          <w:rFonts w:ascii="Times New Roman" w:hAnsi="Times New Roman"/>
          <w:noProof/>
        </w:rPr>
        <w:fldChar w:fldCharType="begin"/>
      </w:r>
      <w:r w:rsidRPr="00E70651">
        <w:rPr>
          <w:rFonts w:ascii="Times New Roman" w:hAnsi="Times New Roman"/>
          <w:noProof/>
        </w:rPr>
        <w:instrText xml:space="preserve"> PAGEREF _Toc464400874 \h </w:instrText>
      </w:r>
      <w:r w:rsidR="00A82F48" w:rsidRPr="00E70651">
        <w:rPr>
          <w:rFonts w:ascii="Times New Roman" w:hAnsi="Times New Roman"/>
          <w:noProof/>
        </w:rPr>
      </w:r>
      <w:r w:rsidR="00A82F48" w:rsidRPr="00E70651">
        <w:rPr>
          <w:rFonts w:ascii="Times New Roman" w:hAnsi="Times New Roman"/>
          <w:noProof/>
        </w:rPr>
        <w:fldChar w:fldCharType="separate"/>
      </w:r>
      <w:r w:rsidR="006A2F71" w:rsidRPr="00E70651">
        <w:rPr>
          <w:rFonts w:ascii="Times New Roman" w:hAnsi="Times New Roman"/>
          <w:noProof/>
        </w:rPr>
        <w:t>7</w:t>
      </w:r>
      <w:r w:rsidR="00A82F48" w:rsidRPr="00E70651">
        <w:rPr>
          <w:rFonts w:ascii="Times New Roman" w:hAnsi="Times New Roman"/>
          <w:noProof/>
        </w:rPr>
        <w:fldChar w:fldCharType="end"/>
      </w:r>
    </w:p>
    <w:p w14:paraId="6F7E2019" w14:textId="77777777" w:rsidR="00220587" w:rsidRPr="00E70651" w:rsidRDefault="00220587">
      <w:pPr>
        <w:pStyle w:val="Turinys1"/>
        <w:tabs>
          <w:tab w:val="left" w:pos="44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noProof/>
        </w:rPr>
        <w:t>6.</w:t>
      </w:r>
      <w:r w:rsidRPr="00E70651">
        <w:rPr>
          <w:rFonts w:ascii="Times New Roman" w:eastAsiaTheme="minorEastAsia" w:hAnsi="Times New Roman"/>
          <w:b w:val="0"/>
          <w:bCs w:val="0"/>
          <w:caps w:val="0"/>
          <w:noProof/>
          <w:sz w:val="22"/>
          <w:szCs w:val="22"/>
          <w:lang w:val="en-US" w:eastAsia="en-US"/>
        </w:rPr>
        <w:tab/>
      </w:r>
      <w:r w:rsidRPr="00E70651">
        <w:rPr>
          <w:rFonts w:ascii="Times New Roman" w:hAnsi="Times New Roman"/>
          <w:noProof/>
        </w:rPr>
        <w:t>MIŠRIŲ KOMUNALINIŲ ATLIEKŲ SURINKIMO IR TRANSPORTAVIMO TVARKA</w:t>
      </w:r>
      <w:r w:rsidRPr="00E70651">
        <w:rPr>
          <w:rFonts w:ascii="Times New Roman" w:hAnsi="Times New Roman"/>
          <w:noProof/>
        </w:rPr>
        <w:tab/>
      </w:r>
      <w:r w:rsidR="00A82F48" w:rsidRPr="00E70651">
        <w:rPr>
          <w:rFonts w:ascii="Times New Roman" w:hAnsi="Times New Roman"/>
          <w:noProof/>
        </w:rPr>
        <w:fldChar w:fldCharType="begin"/>
      </w:r>
      <w:r w:rsidRPr="00E70651">
        <w:rPr>
          <w:rFonts w:ascii="Times New Roman" w:hAnsi="Times New Roman"/>
          <w:noProof/>
        </w:rPr>
        <w:instrText xml:space="preserve"> PAGEREF _Toc464400875 \h </w:instrText>
      </w:r>
      <w:r w:rsidR="00A82F48" w:rsidRPr="00E70651">
        <w:rPr>
          <w:rFonts w:ascii="Times New Roman" w:hAnsi="Times New Roman"/>
          <w:noProof/>
        </w:rPr>
      </w:r>
      <w:r w:rsidR="00A82F48" w:rsidRPr="00E70651">
        <w:rPr>
          <w:rFonts w:ascii="Times New Roman" w:hAnsi="Times New Roman"/>
          <w:noProof/>
        </w:rPr>
        <w:fldChar w:fldCharType="separate"/>
      </w:r>
      <w:r w:rsidR="006A2F71" w:rsidRPr="00E70651">
        <w:rPr>
          <w:rFonts w:ascii="Times New Roman" w:hAnsi="Times New Roman"/>
          <w:noProof/>
        </w:rPr>
        <w:t>8</w:t>
      </w:r>
      <w:r w:rsidR="00A82F48" w:rsidRPr="00E70651">
        <w:rPr>
          <w:rFonts w:ascii="Times New Roman" w:hAnsi="Times New Roman"/>
          <w:noProof/>
        </w:rPr>
        <w:fldChar w:fldCharType="end"/>
      </w:r>
    </w:p>
    <w:p w14:paraId="54A24B6D" w14:textId="77777777" w:rsidR="00220587" w:rsidRPr="00E70651" w:rsidRDefault="00220587">
      <w:pPr>
        <w:pStyle w:val="Turinys1"/>
        <w:tabs>
          <w:tab w:val="left" w:pos="44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noProof/>
        </w:rPr>
        <w:t>7.</w:t>
      </w:r>
      <w:r w:rsidRPr="00E70651">
        <w:rPr>
          <w:rFonts w:ascii="Times New Roman" w:eastAsiaTheme="minorEastAsia" w:hAnsi="Times New Roman"/>
          <w:b w:val="0"/>
          <w:bCs w:val="0"/>
          <w:caps w:val="0"/>
          <w:noProof/>
          <w:sz w:val="22"/>
          <w:szCs w:val="22"/>
          <w:lang w:val="en-US" w:eastAsia="en-US"/>
        </w:rPr>
        <w:tab/>
      </w:r>
      <w:r w:rsidRPr="00E70651">
        <w:rPr>
          <w:rFonts w:ascii="Times New Roman" w:hAnsi="Times New Roman"/>
          <w:noProof/>
        </w:rPr>
        <w:t>SPECIALIEJI KOKYBĖS REIKALAVIMAI MIŠRIŲ KOMUNALINIŲ ATLIEKŲ SURINKIMUI IR VEŽIMUI</w:t>
      </w:r>
      <w:r w:rsidRPr="00E70651">
        <w:rPr>
          <w:rFonts w:ascii="Times New Roman" w:hAnsi="Times New Roman"/>
          <w:noProof/>
        </w:rPr>
        <w:tab/>
      </w:r>
      <w:r w:rsidR="00A82F48" w:rsidRPr="00E70651">
        <w:rPr>
          <w:rFonts w:ascii="Times New Roman" w:hAnsi="Times New Roman"/>
          <w:noProof/>
        </w:rPr>
        <w:fldChar w:fldCharType="begin"/>
      </w:r>
      <w:r w:rsidRPr="00E70651">
        <w:rPr>
          <w:rFonts w:ascii="Times New Roman" w:hAnsi="Times New Roman"/>
          <w:noProof/>
        </w:rPr>
        <w:instrText xml:space="preserve"> PAGEREF _Toc464400876 \h </w:instrText>
      </w:r>
      <w:r w:rsidR="00A82F48" w:rsidRPr="00E70651">
        <w:rPr>
          <w:rFonts w:ascii="Times New Roman" w:hAnsi="Times New Roman"/>
          <w:noProof/>
        </w:rPr>
      </w:r>
      <w:r w:rsidR="00A82F48" w:rsidRPr="00E70651">
        <w:rPr>
          <w:rFonts w:ascii="Times New Roman" w:hAnsi="Times New Roman"/>
          <w:noProof/>
        </w:rPr>
        <w:fldChar w:fldCharType="separate"/>
      </w:r>
      <w:r w:rsidR="006A2F71" w:rsidRPr="00E70651">
        <w:rPr>
          <w:rFonts w:ascii="Times New Roman" w:hAnsi="Times New Roman"/>
          <w:noProof/>
        </w:rPr>
        <w:t>10</w:t>
      </w:r>
      <w:r w:rsidR="00A82F48" w:rsidRPr="00E70651">
        <w:rPr>
          <w:rFonts w:ascii="Times New Roman" w:hAnsi="Times New Roman"/>
          <w:noProof/>
        </w:rPr>
        <w:fldChar w:fldCharType="end"/>
      </w:r>
    </w:p>
    <w:p w14:paraId="7134879C" w14:textId="77777777" w:rsidR="00220587" w:rsidRPr="00E70651" w:rsidRDefault="00220587">
      <w:pPr>
        <w:pStyle w:val="Turinys1"/>
        <w:tabs>
          <w:tab w:val="left" w:pos="44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noProof/>
        </w:rPr>
        <w:t>8.</w:t>
      </w:r>
      <w:r w:rsidRPr="00E70651">
        <w:rPr>
          <w:rFonts w:ascii="Times New Roman" w:eastAsiaTheme="minorEastAsia" w:hAnsi="Times New Roman"/>
          <w:b w:val="0"/>
          <w:bCs w:val="0"/>
          <w:caps w:val="0"/>
          <w:noProof/>
          <w:sz w:val="22"/>
          <w:szCs w:val="22"/>
          <w:lang w:val="en-US" w:eastAsia="en-US"/>
        </w:rPr>
        <w:tab/>
      </w:r>
      <w:r w:rsidRPr="00E70651">
        <w:rPr>
          <w:rFonts w:ascii="Times New Roman" w:hAnsi="Times New Roman"/>
          <w:noProof/>
        </w:rPr>
        <w:t>MECHANINIO BIOLOGINIO ATLIEKŲ APDOROJIMO ĮRENGINIAI</w:t>
      </w:r>
      <w:r w:rsidRPr="00E70651">
        <w:rPr>
          <w:rFonts w:ascii="Times New Roman" w:hAnsi="Times New Roman"/>
          <w:noProof/>
        </w:rPr>
        <w:tab/>
      </w:r>
      <w:r w:rsidR="00DE1ED3" w:rsidRPr="00E70651">
        <w:rPr>
          <w:rFonts w:ascii="Times New Roman" w:hAnsi="Times New Roman"/>
          <w:noProof/>
        </w:rPr>
        <w:t>11</w:t>
      </w:r>
    </w:p>
    <w:p w14:paraId="074364E9" w14:textId="77777777" w:rsidR="00220587" w:rsidRPr="00E70651" w:rsidRDefault="00220587">
      <w:pPr>
        <w:pStyle w:val="Turinys1"/>
        <w:tabs>
          <w:tab w:val="left" w:pos="44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noProof/>
        </w:rPr>
        <w:t>9.</w:t>
      </w:r>
      <w:r w:rsidRPr="00E70651">
        <w:rPr>
          <w:rFonts w:ascii="Times New Roman" w:eastAsiaTheme="minorEastAsia" w:hAnsi="Times New Roman"/>
          <w:b w:val="0"/>
          <w:bCs w:val="0"/>
          <w:caps w:val="0"/>
          <w:noProof/>
          <w:sz w:val="22"/>
          <w:szCs w:val="22"/>
          <w:lang w:val="en-US" w:eastAsia="en-US"/>
        </w:rPr>
        <w:tab/>
      </w:r>
      <w:r w:rsidRPr="00E70651">
        <w:rPr>
          <w:rFonts w:ascii="Times New Roman" w:hAnsi="Times New Roman"/>
          <w:noProof/>
        </w:rPr>
        <w:t>TRANSPORTO PRIEMONĖS MIŠRIOMS KOMUNALINĖMS ATLIEKOMS SURINKTI</w:t>
      </w:r>
      <w:r w:rsidRPr="00E70651">
        <w:rPr>
          <w:rFonts w:ascii="Times New Roman" w:hAnsi="Times New Roman"/>
          <w:noProof/>
        </w:rPr>
        <w:tab/>
      </w:r>
      <w:r w:rsidR="00A82F48" w:rsidRPr="00E70651">
        <w:rPr>
          <w:rFonts w:ascii="Times New Roman" w:hAnsi="Times New Roman"/>
          <w:noProof/>
        </w:rPr>
        <w:fldChar w:fldCharType="begin"/>
      </w:r>
      <w:r w:rsidRPr="00E70651">
        <w:rPr>
          <w:rFonts w:ascii="Times New Roman" w:hAnsi="Times New Roman"/>
          <w:noProof/>
        </w:rPr>
        <w:instrText xml:space="preserve"> PAGEREF _Toc464400878 \h </w:instrText>
      </w:r>
      <w:r w:rsidR="00A82F48" w:rsidRPr="00E70651">
        <w:rPr>
          <w:rFonts w:ascii="Times New Roman" w:hAnsi="Times New Roman"/>
          <w:noProof/>
        </w:rPr>
      </w:r>
      <w:r w:rsidR="00A82F48" w:rsidRPr="00E70651">
        <w:rPr>
          <w:rFonts w:ascii="Times New Roman" w:hAnsi="Times New Roman"/>
          <w:noProof/>
        </w:rPr>
        <w:fldChar w:fldCharType="separate"/>
      </w:r>
      <w:r w:rsidR="006A2F71" w:rsidRPr="00E70651">
        <w:rPr>
          <w:rFonts w:ascii="Times New Roman" w:hAnsi="Times New Roman"/>
          <w:noProof/>
        </w:rPr>
        <w:t>11</w:t>
      </w:r>
      <w:r w:rsidR="00A82F48" w:rsidRPr="00E70651">
        <w:rPr>
          <w:rFonts w:ascii="Times New Roman" w:hAnsi="Times New Roman"/>
          <w:noProof/>
        </w:rPr>
        <w:fldChar w:fldCharType="end"/>
      </w:r>
    </w:p>
    <w:p w14:paraId="3F82EE39" w14:textId="77777777" w:rsidR="00220587" w:rsidRPr="00E70651" w:rsidRDefault="00220587">
      <w:pPr>
        <w:pStyle w:val="Turinys1"/>
        <w:tabs>
          <w:tab w:val="left" w:pos="66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noProof/>
        </w:rPr>
        <w:t>10.</w:t>
      </w:r>
      <w:r w:rsidRPr="00E70651">
        <w:rPr>
          <w:rFonts w:ascii="Times New Roman" w:eastAsiaTheme="minorEastAsia" w:hAnsi="Times New Roman"/>
          <w:b w:val="0"/>
          <w:bCs w:val="0"/>
          <w:caps w:val="0"/>
          <w:noProof/>
          <w:sz w:val="22"/>
          <w:szCs w:val="22"/>
          <w:lang w:val="en-US" w:eastAsia="en-US"/>
        </w:rPr>
        <w:tab/>
      </w:r>
      <w:r w:rsidRPr="00E70651">
        <w:rPr>
          <w:rFonts w:ascii="Times New Roman" w:hAnsi="Times New Roman"/>
          <w:noProof/>
        </w:rPr>
        <w:t>IDENTIFIKAVIMO ĮRANGOS IR PROGRAMINĖS ĮRANGOS SPECIFIKAVIMAS</w:t>
      </w:r>
      <w:r w:rsidRPr="00E70651">
        <w:rPr>
          <w:rFonts w:ascii="Times New Roman" w:hAnsi="Times New Roman"/>
          <w:noProof/>
        </w:rPr>
        <w:tab/>
      </w:r>
      <w:r w:rsidR="00A82F48" w:rsidRPr="00E70651">
        <w:rPr>
          <w:rFonts w:ascii="Times New Roman" w:hAnsi="Times New Roman"/>
          <w:noProof/>
        </w:rPr>
        <w:fldChar w:fldCharType="begin"/>
      </w:r>
      <w:r w:rsidRPr="00E70651">
        <w:rPr>
          <w:rFonts w:ascii="Times New Roman" w:hAnsi="Times New Roman"/>
          <w:noProof/>
        </w:rPr>
        <w:instrText xml:space="preserve"> PAGEREF _Toc464400879 \h </w:instrText>
      </w:r>
      <w:r w:rsidR="00A82F48" w:rsidRPr="00E70651">
        <w:rPr>
          <w:rFonts w:ascii="Times New Roman" w:hAnsi="Times New Roman"/>
          <w:noProof/>
        </w:rPr>
      </w:r>
      <w:r w:rsidR="00A82F48" w:rsidRPr="00E70651">
        <w:rPr>
          <w:rFonts w:ascii="Times New Roman" w:hAnsi="Times New Roman"/>
          <w:noProof/>
        </w:rPr>
        <w:fldChar w:fldCharType="separate"/>
      </w:r>
      <w:r w:rsidR="006A2F71" w:rsidRPr="00E70651">
        <w:rPr>
          <w:rFonts w:ascii="Times New Roman" w:hAnsi="Times New Roman"/>
          <w:noProof/>
        </w:rPr>
        <w:t>12</w:t>
      </w:r>
      <w:r w:rsidR="00A82F48" w:rsidRPr="00E70651">
        <w:rPr>
          <w:rFonts w:ascii="Times New Roman" w:hAnsi="Times New Roman"/>
          <w:noProof/>
        </w:rPr>
        <w:fldChar w:fldCharType="end"/>
      </w:r>
    </w:p>
    <w:p w14:paraId="1CF9E7A9" w14:textId="77777777" w:rsidR="00220587" w:rsidRPr="00E70651" w:rsidRDefault="00220587">
      <w:pPr>
        <w:pStyle w:val="Turinys1"/>
        <w:tabs>
          <w:tab w:val="left" w:pos="66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noProof/>
        </w:rPr>
        <w:t>11.</w:t>
      </w:r>
      <w:r w:rsidRPr="00E70651">
        <w:rPr>
          <w:rFonts w:ascii="Times New Roman" w:eastAsiaTheme="minorEastAsia" w:hAnsi="Times New Roman"/>
          <w:b w:val="0"/>
          <w:bCs w:val="0"/>
          <w:caps w:val="0"/>
          <w:noProof/>
          <w:sz w:val="22"/>
          <w:szCs w:val="22"/>
          <w:lang w:val="en-US" w:eastAsia="en-US"/>
        </w:rPr>
        <w:tab/>
      </w:r>
      <w:r w:rsidRPr="00E70651">
        <w:rPr>
          <w:rFonts w:ascii="Times New Roman" w:hAnsi="Times New Roman"/>
          <w:noProof/>
        </w:rPr>
        <w:t>DUOMENŲ PERDAVIMO Į UŽSAKOVO DUOMENŲ BAZES SPECIFIKAVIMAS IR FORMATŲ APRAŠYMAS</w:t>
      </w:r>
      <w:r w:rsidRPr="00E70651">
        <w:rPr>
          <w:rFonts w:ascii="Times New Roman" w:hAnsi="Times New Roman"/>
          <w:noProof/>
        </w:rPr>
        <w:tab/>
      </w:r>
      <w:r w:rsidR="00A82F48" w:rsidRPr="00E70651">
        <w:rPr>
          <w:rFonts w:ascii="Times New Roman" w:hAnsi="Times New Roman"/>
          <w:noProof/>
        </w:rPr>
        <w:fldChar w:fldCharType="begin"/>
      </w:r>
      <w:r w:rsidRPr="00E70651">
        <w:rPr>
          <w:rFonts w:ascii="Times New Roman" w:hAnsi="Times New Roman"/>
          <w:noProof/>
        </w:rPr>
        <w:instrText xml:space="preserve"> PAGEREF _Toc464400880 \h </w:instrText>
      </w:r>
      <w:r w:rsidR="00A82F48" w:rsidRPr="00E70651">
        <w:rPr>
          <w:rFonts w:ascii="Times New Roman" w:hAnsi="Times New Roman"/>
          <w:noProof/>
        </w:rPr>
      </w:r>
      <w:r w:rsidR="00A82F48" w:rsidRPr="00E70651">
        <w:rPr>
          <w:rFonts w:ascii="Times New Roman" w:hAnsi="Times New Roman"/>
          <w:noProof/>
        </w:rPr>
        <w:fldChar w:fldCharType="separate"/>
      </w:r>
      <w:r w:rsidR="006A2F71" w:rsidRPr="00E70651">
        <w:rPr>
          <w:rFonts w:ascii="Times New Roman" w:hAnsi="Times New Roman"/>
          <w:noProof/>
        </w:rPr>
        <w:t>14</w:t>
      </w:r>
      <w:r w:rsidR="00A82F48" w:rsidRPr="00E70651">
        <w:rPr>
          <w:rFonts w:ascii="Times New Roman" w:hAnsi="Times New Roman"/>
          <w:noProof/>
        </w:rPr>
        <w:fldChar w:fldCharType="end"/>
      </w:r>
    </w:p>
    <w:p w14:paraId="3A3907E6" w14:textId="77777777" w:rsidR="00220587" w:rsidRPr="00E70651" w:rsidRDefault="00220587">
      <w:pPr>
        <w:pStyle w:val="Turinys1"/>
        <w:tabs>
          <w:tab w:val="left" w:pos="66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noProof/>
        </w:rPr>
        <w:t>12.</w:t>
      </w:r>
      <w:r w:rsidRPr="00E70651">
        <w:rPr>
          <w:rFonts w:ascii="Times New Roman" w:eastAsiaTheme="minorEastAsia" w:hAnsi="Times New Roman"/>
          <w:b w:val="0"/>
          <w:bCs w:val="0"/>
          <w:caps w:val="0"/>
          <w:noProof/>
          <w:sz w:val="22"/>
          <w:szCs w:val="22"/>
          <w:lang w:val="en-US" w:eastAsia="en-US"/>
        </w:rPr>
        <w:tab/>
      </w:r>
      <w:r w:rsidRPr="00E70651">
        <w:rPr>
          <w:rFonts w:ascii="Times New Roman" w:hAnsi="Times New Roman"/>
          <w:noProof/>
        </w:rPr>
        <w:t>ATSISKAITYMO SU PASLAUGOS TEIKĖJU UŽ SUTEIKTAS PASLAUGĄ TVARKA.</w:t>
      </w:r>
      <w:r w:rsidRPr="00E70651">
        <w:rPr>
          <w:rFonts w:ascii="Times New Roman" w:hAnsi="Times New Roman"/>
          <w:noProof/>
        </w:rPr>
        <w:tab/>
      </w:r>
      <w:r w:rsidR="00A82F48" w:rsidRPr="00E70651">
        <w:rPr>
          <w:rFonts w:ascii="Times New Roman" w:hAnsi="Times New Roman"/>
          <w:noProof/>
        </w:rPr>
        <w:fldChar w:fldCharType="begin"/>
      </w:r>
      <w:r w:rsidRPr="00E70651">
        <w:rPr>
          <w:rFonts w:ascii="Times New Roman" w:hAnsi="Times New Roman"/>
          <w:noProof/>
        </w:rPr>
        <w:instrText xml:space="preserve"> PAGEREF _Toc464400881 \h </w:instrText>
      </w:r>
      <w:r w:rsidR="00A82F48" w:rsidRPr="00E70651">
        <w:rPr>
          <w:rFonts w:ascii="Times New Roman" w:hAnsi="Times New Roman"/>
          <w:noProof/>
        </w:rPr>
      </w:r>
      <w:r w:rsidR="00A82F48" w:rsidRPr="00E70651">
        <w:rPr>
          <w:rFonts w:ascii="Times New Roman" w:hAnsi="Times New Roman"/>
          <w:noProof/>
        </w:rPr>
        <w:fldChar w:fldCharType="separate"/>
      </w:r>
      <w:r w:rsidR="006A2F71" w:rsidRPr="00E70651">
        <w:rPr>
          <w:rFonts w:ascii="Times New Roman" w:hAnsi="Times New Roman"/>
          <w:noProof/>
        </w:rPr>
        <w:t>15</w:t>
      </w:r>
      <w:r w:rsidR="00A82F48" w:rsidRPr="00E70651">
        <w:rPr>
          <w:rFonts w:ascii="Times New Roman" w:hAnsi="Times New Roman"/>
          <w:noProof/>
        </w:rPr>
        <w:fldChar w:fldCharType="end"/>
      </w:r>
    </w:p>
    <w:p w14:paraId="38F0E3AA" w14:textId="77777777" w:rsidR="00220587" w:rsidRPr="00E70651" w:rsidRDefault="00220587">
      <w:pPr>
        <w:pStyle w:val="Turinys1"/>
        <w:tabs>
          <w:tab w:val="left" w:pos="66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noProof/>
        </w:rPr>
        <w:t>13.</w:t>
      </w:r>
      <w:r w:rsidRPr="00E70651">
        <w:rPr>
          <w:rFonts w:ascii="Times New Roman" w:eastAsiaTheme="minorEastAsia" w:hAnsi="Times New Roman"/>
          <w:b w:val="0"/>
          <w:bCs w:val="0"/>
          <w:caps w:val="0"/>
          <w:noProof/>
          <w:sz w:val="22"/>
          <w:szCs w:val="22"/>
          <w:lang w:val="en-US" w:eastAsia="en-US"/>
        </w:rPr>
        <w:tab/>
      </w:r>
      <w:r w:rsidRPr="00E70651">
        <w:rPr>
          <w:rFonts w:ascii="Times New Roman" w:hAnsi="Times New Roman"/>
          <w:noProof/>
        </w:rPr>
        <w:t>MIŠRIŲ KOMUNALINIŲ ATLIEKŲ KONTEINERIAI</w:t>
      </w:r>
      <w:r w:rsidRPr="00E70651">
        <w:rPr>
          <w:rFonts w:ascii="Times New Roman" w:hAnsi="Times New Roman"/>
          <w:noProof/>
        </w:rPr>
        <w:tab/>
      </w:r>
      <w:r w:rsidR="00A82F48" w:rsidRPr="00E70651">
        <w:rPr>
          <w:rFonts w:ascii="Times New Roman" w:hAnsi="Times New Roman"/>
          <w:noProof/>
        </w:rPr>
        <w:fldChar w:fldCharType="begin"/>
      </w:r>
      <w:r w:rsidRPr="00E70651">
        <w:rPr>
          <w:rFonts w:ascii="Times New Roman" w:hAnsi="Times New Roman"/>
          <w:noProof/>
        </w:rPr>
        <w:instrText xml:space="preserve"> PAGEREF _Toc464400882 \h </w:instrText>
      </w:r>
      <w:r w:rsidR="00A82F48" w:rsidRPr="00E70651">
        <w:rPr>
          <w:rFonts w:ascii="Times New Roman" w:hAnsi="Times New Roman"/>
          <w:noProof/>
        </w:rPr>
      </w:r>
      <w:r w:rsidR="00A82F48" w:rsidRPr="00E70651">
        <w:rPr>
          <w:rFonts w:ascii="Times New Roman" w:hAnsi="Times New Roman"/>
          <w:noProof/>
        </w:rPr>
        <w:fldChar w:fldCharType="separate"/>
      </w:r>
      <w:r w:rsidR="006A2F71" w:rsidRPr="00E70651">
        <w:rPr>
          <w:rFonts w:ascii="Times New Roman" w:hAnsi="Times New Roman"/>
          <w:noProof/>
        </w:rPr>
        <w:t>15</w:t>
      </w:r>
      <w:r w:rsidR="00A82F48" w:rsidRPr="00E70651">
        <w:rPr>
          <w:rFonts w:ascii="Times New Roman" w:hAnsi="Times New Roman"/>
          <w:noProof/>
        </w:rPr>
        <w:fldChar w:fldCharType="end"/>
      </w:r>
    </w:p>
    <w:p w14:paraId="0C5AB3D2" w14:textId="77777777" w:rsidR="00220587" w:rsidRPr="00E70651" w:rsidRDefault="00220587">
      <w:pPr>
        <w:pStyle w:val="Turinys1"/>
        <w:tabs>
          <w:tab w:val="left" w:pos="66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noProof/>
        </w:rPr>
        <w:t>14.</w:t>
      </w:r>
      <w:r w:rsidRPr="00E70651">
        <w:rPr>
          <w:rFonts w:ascii="Times New Roman" w:eastAsiaTheme="minorEastAsia" w:hAnsi="Times New Roman"/>
          <w:b w:val="0"/>
          <w:bCs w:val="0"/>
          <w:caps w:val="0"/>
          <w:noProof/>
          <w:sz w:val="22"/>
          <w:szCs w:val="22"/>
          <w:lang w:val="en-US" w:eastAsia="en-US"/>
        </w:rPr>
        <w:tab/>
      </w:r>
      <w:r w:rsidRPr="00E70651">
        <w:rPr>
          <w:rFonts w:ascii="Times New Roman" w:hAnsi="Times New Roman"/>
          <w:noProof/>
        </w:rPr>
        <w:t>MIŠRIŲ KOMUNALINIŲ ATLIEKŲ KONTEINERIŲ VIETOS</w:t>
      </w:r>
      <w:r w:rsidRPr="00E70651">
        <w:rPr>
          <w:rFonts w:ascii="Times New Roman" w:hAnsi="Times New Roman"/>
          <w:noProof/>
        </w:rPr>
        <w:tab/>
      </w:r>
      <w:r w:rsidR="00DE1ED3" w:rsidRPr="00E70651">
        <w:rPr>
          <w:rFonts w:ascii="Times New Roman" w:hAnsi="Times New Roman"/>
          <w:noProof/>
        </w:rPr>
        <w:t>17</w:t>
      </w:r>
    </w:p>
    <w:p w14:paraId="0EB14893" w14:textId="77777777" w:rsidR="00220587" w:rsidRPr="00E70651" w:rsidRDefault="00220587">
      <w:pPr>
        <w:pStyle w:val="Turinys1"/>
        <w:tabs>
          <w:tab w:val="left" w:pos="66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noProof/>
        </w:rPr>
        <w:t>15.</w:t>
      </w:r>
      <w:r w:rsidRPr="00E70651">
        <w:rPr>
          <w:rFonts w:ascii="Times New Roman" w:eastAsiaTheme="minorEastAsia" w:hAnsi="Times New Roman"/>
          <w:b w:val="0"/>
          <w:bCs w:val="0"/>
          <w:caps w:val="0"/>
          <w:noProof/>
          <w:sz w:val="22"/>
          <w:szCs w:val="22"/>
          <w:lang w:val="en-US" w:eastAsia="en-US"/>
        </w:rPr>
        <w:tab/>
      </w:r>
      <w:r w:rsidRPr="00E70651">
        <w:rPr>
          <w:rFonts w:ascii="Times New Roman" w:hAnsi="Times New Roman"/>
          <w:noProof/>
        </w:rPr>
        <w:t>PASLAUGOS TEIKĖJO RYŠIO PALAIKYMAS SU ATLIEKŲ TURĖTOJAIS, UŽSAKOVU IR VISUOMENĖS INFORMAVIMAS</w:t>
      </w:r>
      <w:r w:rsidRPr="00E70651">
        <w:rPr>
          <w:rFonts w:ascii="Times New Roman" w:hAnsi="Times New Roman"/>
          <w:noProof/>
        </w:rPr>
        <w:tab/>
      </w:r>
      <w:r w:rsidR="00A82F48" w:rsidRPr="00E70651">
        <w:rPr>
          <w:rFonts w:ascii="Times New Roman" w:hAnsi="Times New Roman"/>
          <w:noProof/>
        </w:rPr>
        <w:fldChar w:fldCharType="begin"/>
      </w:r>
      <w:r w:rsidRPr="00E70651">
        <w:rPr>
          <w:rFonts w:ascii="Times New Roman" w:hAnsi="Times New Roman"/>
          <w:noProof/>
        </w:rPr>
        <w:instrText xml:space="preserve"> PAGEREF _Toc464400884 \h </w:instrText>
      </w:r>
      <w:r w:rsidR="00A82F48" w:rsidRPr="00E70651">
        <w:rPr>
          <w:rFonts w:ascii="Times New Roman" w:hAnsi="Times New Roman"/>
          <w:noProof/>
        </w:rPr>
      </w:r>
      <w:r w:rsidR="00A82F48" w:rsidRPr="00E70651">
        <w:rPr>
          <w:rFonts w:ascii="Times New Roman" w:hAnsi="Times New Roman"/>
          <w:noProof/>
        </w:rPr>
        <w:fldChar w:fldCharType="separate"/>
      </w:r>
      <w:r w:rsidR="006A2F71" w:rsidRPr="00E70651">
        <w:rPr>
          <w:rFonts w:ascii="Times New Roman" w:hAnsi="Times New Roman"/>
          <w:noProof/>
        </w:rPr>
        <w:t>17</w:t>
      </w:r>
      <w:r w:rsidR="00A82F48" w:rsidRPr="00E70651">
        <w:rPr>
          <w:rFonts w:ascii="Times New Roman" w:hAnsi="Times New Roman"/>
          <w:noProof/>
        </w:rPr>
        <w:fldChar w:fldCharType="end"/>
      </w:r>
    </w:p>
    <w:p w14:paraId="4239D53E" w14:textId="77777777" w:rsidR="00220587" w:rsidRPr="00E70651" w:rsidRDefault="00220587">
      <w:pPr>
        <w:pStyle w:val="Turinys1"/>
        <w:tabs>
          <w:tab w:val="left" w:pos="66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noProof/>
        </w:rPr>
        <w:t>16.</w:t>
      </w:r>
      <w:r w:rsidRPr="00E70651">
        <w:rPr>
          <w:rFonts w:ascii="Times New Roman" w:eastAsiaTheme="minorEastAsia" w:hAnsi="Times New Roman"/>
          <w:b w:val="0"/>
          <w:bCs w:val="0"/>
          <w:caps w:val="0"/>
          <w:noProof/>
          <w:sz w:val="22"/>
          <w:szCs w:val="22"/>
          <w:lang w:val="en-US" w:eastAsia="en-US"/>
        </w:rPr>
        <w:tab/>
      </w:r>
      <w:r w:rsidRPr="00E70651">
        <w:rPr>
          <w:rFonts w:ascii="Times New Roman" w:hAnsi="Times New Roman"/>
          <w:noProof/>
        </w:rPr>
        <w:t>DARBAS SU SKUNDAIS, JŲ REGISTRAVIMO, NAGRINĖJIMO TVARKA</w:t>
      </w:r>
      <w:r w:rsidRPr="00E70651">
        <w:rPr>
          <w:rFonts w:ascii="Times New Roman" w:hAnsi="Times New Roman"/>
          <w:noProof/>
        </w:rPr>
        <w:tab/>
      </w:r>
      <w:r w:rsidR="00A82F48" w:rsidRPr="00E70651">
        <w:rPr>
          <w:rFonts w:ascii="Times New Roman" w:hAnsi="Times New Roman"/>
          <w:noProof/>
        </w:rPr>
        <w:fldChar w:fldCharType="begin"/>
      </w:r>
      <w:r w:rsidRPr="00E70651">
        <w:rPr>
          <w:rFonts w:ascii="Times New Roman" w:hAnsi="Times New Roman"/>
          <w:noProof/>
        </w:rPr>
        <w:instrText xml:space="preserve"> PAGEREF _Toc464400885 \h </w:instrText>
      </w:r>
      <w:r w:rsidR="00A82F48" w:rsidRPr="00E70651">
        <w:rPr>
          <w:rFonts w:ascii="Times New Roman" w:hAnsi="Times New Roman"/>
          <w:noProof/>
        </w:rPr>
      </w:r>
      <w:r w:rsidR="00A82F48" w:rsidRPr="00E70651">
        <w:rPr>
          <w:rFonts w:ascii="Times New Roman" w:hAnsi="Times New Roman"/>
          <w:noProof/>
        </w:rPr>
        <w:fldChar w:fldCharType="separate"/>
      </w:r>
      <w:r w:rsidR="006A2F71" w:rsidRPr="00E70651">
        <w:rPr>
          <w:rFonts w:ascii="Times New Roman" w:hAnsi="Times New Roman"/>
          <w:noProof/>
        </w:rPr>
        <w:t>18</w:t>
      </w:r>
      <w:r w:rsidR="00A82F48" w:rsidRPr="00E70651">
        <w:rPr>
          <w:rFonts w:ascii="Times New Roman" w:hAnsi="Times New Roman"/>
          <w:noProof/>
        </w:rPr>
        <w:fldChar w:fldCharType="end"/>
      </w:r>
    </w:p>
    <w:p w14:paraId="3FB67AF3" w14:textId="77777777" w:rsidR="00220587" w:rsidRPr="00E70651" w:rsidRDefault="00220587">
      <w:pPr>
        <w:pStyle w:val="Turinys1"/>
        <w:tabs>
          <w:tab w:val="left" w:pos="66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noProof/>
        </w:rPr>
        <w:t>17.</w:t>
      </w:r>
      <w:r w:rsidRPr="00E70651">
        <w:rPr>
          <w:rFonts w:ascii="Times New Roman" w:eastAsiaTheme="minorEastAsia" w:hAnsi="Times New Roman"/>
          <w:b w:val="0"/>
          <w:bCs w:val="0"/>
          <w:caps w:val="0"/>
          <w:noProof/>
          <w:sz w:val="22"/>
          <w:szCs w:val="22"/>
          <w:lang w:val="en-US" w:eastAsia="en-US"/>
        </w:rPr>
        <w:tab/>
      </w:r>
      <w:r w:rsidRPr="00E70651">
        <w:rPr>
          <w:rFonts w:ascii="Times New Roman" w:hAnsi="Times New Roman"/>
          <w:noProof/>
        </w:rPr>
        <w:t>PASLAUGOS TEIKĖJAS IR PASLAUGOS TIEKĖJO KOMANDA</w:t>
      </w:r>
      <w:r w:rsidRPr="00E70651">
        <w:rPr>
          <w:rFonts w:ascii="Times New Roman" w:hAnsi="Times New Roman"/>
          <w:noProof/>
        </w:rPr>
        <w:tab/>
      </w:r>
      <w:r w:rsidR="00A82F48" w:rsidRPr="00E70651">
        <w:rPr>
          <w:rFonts w:ascii="Times New Roman" w:hAnsi="Times New Roman"/>
          <w:noProof/>
        </w:rPr>
        <w:fldChar w:fldCharType="begin"/>
      </w:r>
      <w:r w:rsidRPr="00E70651">
        <w:rPr>
          <w:rFonts w:ascii="Times New Roman" w:hAnsi="Times New Roman"/>
          <w:noProof/>
        </w:rPr>
        <w:instrText xml:space="preserve"> PAGEREF _Toc464400886 \h </w:instrText>
      </w:r>
      <w:r w:rsidR="00A82F48" w:rsidRPr="00E70651">
        <w:rPr>
          <w:rFonts w:ascii="Times New Roman" w:hAnsi="Times New Roman"/>
          <w:noProof/>
        </w:rPr>
      </w:r>
      <w:r w:rsidR="00A82F48" w:rsidRPr="00E70651">
        <w:rPr>
          <w:rFonts w:ascii="Times New Roman" w:hAnsi="Times New Roman"/>
          <w:noProof/>
        </w:rPr>
        <w:fldChar w:fldCharType="separate"/>
      </w:r>
      <w:r w:rsidR="006A2F71" w:rsidRPr="00E70651">
        <w:rPr>
          <w:rFonts w:ascii="Times New Roman" w:hAnsi="Times New Roman"/>
          <w:noProof/>
        </w:rPr>
        <w:t>1</w:t>
      </w:r>
      <w:r w:rsidR="00DE1ED3" w:rsidRPr="00E70651">
        <w:rPr>
          <w:rFonts w:ascii="Times New Roman" w:hAnsi="Times New Roman"/>
          <w:noProof/>
        </w:rPr>
        <w:t>9</w:t>
      </w:r>
      <w:r w:rsidR="00A82F48" w:rsidRPr="00E70651">
        <w:rPr>
          <w:rFonts w:ascii="Times New Roman" w:hAnsi="Times New Roman"/>
          <w:noProof/>
        </w:rPr>
        <w:fldChar w:fldCharType="end"/>
      </w:r>
    </w:p>
    <w:p w14:paraId="5697846F" w14:textId="77777777" w:rsidR="00220587" w:rsidRPr="00E70651" w:rsidRDefault="00220587">
      <w:pPr>
        <w:pStyle w:val="Turinys1"/>
        <w:tabs>
          <w:tab w:val="left" w:pos="66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noProof/>
        </w:rPr>
        <w:t>18.</w:t>
      </w:r>
      <w:r w:rsidRPr="00E70651">
        <w:rPr>
          <w:rFonts w:ascii="Times New Roman" w:eastAsiaTheme="minorEastAsia" w:hAnsi="Times New Roman"/>
          <w:b w:val="0"/>
          <w:bCs w:val="0"/>
          <w:caps w:val="0"/>
          <w:noProof/>
          <w:sz w:val="22"/>
          <w:szCs w:val="22"/>
          <w:lang w:val="en-US" w:eastAsia="en-US"/>
        </w:rPr>
        <w:tab/>
      </w:r>
      <w:r w:rsidRPr="00E70651">
        <w:rPr>
          <w:rFonts w:ascii="Times New Roman" w:hAnsi="Times New Roman"/>
          <w:noProof/>
        </w:rPr>
        <w:t>PASLAUGOS KOKYBĖS RODIKLIŲ NUSTATYMAS IR ATSAKOMYBĖS UŽ JŲ NESILAIKYMĄ REIKALAVIMAI</w:t>
      </w:r>
      <w:r w:rsidRPr="00E70651">
        <w:rPr>
          <w:rFonts w:ascii="Times New Roman" w:hAnsi="Times New Roman"/>
          <w:noProof/>
        </w:rPr>
        <w:tab/>
      </w:r>
      <w:r w:rsidR="00A82F48" w:rsidRPr="00E70651">
        <w:rPr>
          <w:rFonts w:ascii="Times New Roman" w:hAnsi="Times New Roman"/>
          <w:noProof/>
        </w:rPr>
        <w:fldChar w:fldCharType="begin"/>
      </w:r>
      <w:r w:rsidRPr="00E70651">
        <w:rPr>
          <w:rFonts w:ascii="Times New Roman" w:hAnsi="Times New Roman"/>
          <w:noProof/>
        </w:rPr>
        <w:instrText xml:space="preserve"> PAGEREF _Toc464400887 \h </w:instrText>
      </w:r>
      <w:r w:rsidR="00A82F48" w:rsidRPr="00E70651">
        <w:rPr>
          <w:rFonts w:ascii="Times New Roman" w:hAnsi="Times New Roman"/>
          <w:noProof/>
        </w:rPr>
      </w:r>
      <w:r w:rsidR="00A82F48" w:rsidRPr="00E70651">
        <w:rPr>
          <w:rFonts w:ascii="Times New Roman" w:hAnsi="Times New Roman"/>
          <w:noProof/>
        </w:rPr>
        <w:fldChar w:fldCharType="separate"/>
      </w:r>
      <w:r w:rsidR="006A2F71" w:rsidRPr="00E70651">
        <w:rPr>
          <w:rFonts w:ascii="Times New Roman" w:hAnsi="Times New Roman"/>
          <w:noProof/>
        </w:rPr>
        <w:t>19</w:t>
      </w:r>
      <w:r w:rsidR="00A82F48" w:rsidRPr="00E70651">
        <w:rPr>
          <w:rFonts w:ascii="Times New Roman" w:hAnsi="Times New Roman"/>
          <w:noProof/>
        </w:rPr>
        <w:fldChar w:fldCharType="end"/>
      </w:r>
    </w:p>
    <w:p w14:paraId="0DC06D18" w14:textId="77777777" w:rsidR="00220587" w:rsidRPr="00E70651" w:rsidRDefault="00220587">
      <w:pPr>
        <w:pStyle w:val="Turinys1"/>
        <w:tabs>
          <w:tab w:val="left" w:pos="66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noProof/>
        </w:rPr>
        <w:t>19.</w:t>
      </w:r>
      <w:r w:rsidRPr="00E70651">
        <w:rPr>
          <w:rFonts w:ascii="Times New Roman" w:eastAsiaTheme="minorEastAsia" w:hAnsi="Times New Roman"/>
          <w:b w:val="0"/>
          <w:bCs w:val="0"/>
          <w:caps w:val="0"/>
          <w:noProof/>
          <w:sz w:val="22"/>
          <w:szCs w:val="22"/>
          <w:lang w:val="en-US" w:eastAsia="en-US"/>
        </w:rPr>
        <w:tab/>
      </w:r>
      <w:r w:rsidRPr="00E70651">
        <w:rPr>
          <w:rFonts w:ascii="Times New Roman" w:hAnsi="Times New Roman"/>
          <w:noProof/>
        </w:rPr>
        <w:t>BAUDOS UŽ PASLAUGOS KOKYBĖS RODIKLIŲ NESILAIKYMĄ</w:t>
      </w:r>
      <w:r w:rsidRPr="00E70651">
        <w:rPr>
          <w:rFonts w:ascii="Times New Roman" w:hAnsi="Times New Roman"/>
          <w:noProof/>
        </w:rPr>
        <w:tab/>
      </w:r>
      <w:r w:rsidR="00A82F48" w:rsidRPr="00E70651">
        <w:rPr>
          <w:rFonts w:ascii="Times New Roman" w:hAnsi="Times New Roman"/>
          <w:noProof/>
        </w:rPr>
        <w:fldChar w:fldCharType="begin"/>
      </w:r>
      <w:r w:rsidRPr="00E70651">
        <w:rPr>
          <w:rFonts w:ascii="Times New Roman" w:hAnsi="Times New Roman"/>
          <w:noProof/>
        </w:rPr>
        <w:instrText xml:space="preserve"> PAGEREF _Toc464400888 \h </w:instrText>
      </w:r>
      <w:r w:rsidR="00A82F48" w:rsidRPr="00E70651">
        <w:rPr>
          <w:rFonts w:ascii="Times New Roman" w:hAnsi="Times New Roman"/>
          <w:noProof/>
        </w:rPr>
      </w:r>
      <w:r w:rsidR="00A82F48" w:rsidRPr="00E70651">
        <w:rPr>
          <w:rFonts w:ascii="Times New Roman" w:hAnsi="Times New Roman"/>
          <w:noProof/>
        </w:rPr>
        <w:fldChar w:fldCharType="separate"/>
      </w:r>
      <w:r w:rsidR="006A2F71" w:rsidRPr="00E70651">
        <w:rPr>
          <w:rFonts w:ascii="Times New Roman" w:hAnsi="Times New Roman"/>
          <w:noProof/>
        </w:rPr>
        <w:t>20</w:t>
      </w:r>
      <w:r w:rsidR="00A82F48" w:rsidRPr="00E70651">
        <w:rPr>
          <w:rFonts w:ascii="Times New Roman" w:hAnsi="Times New Roman"/>
          <w:noProof/>
        </w:rPr>
        <w:fldChar w:fldCharType="end"/>
      </w:r>
    </w:p>
    <w:p w14:paraId="2A25F23C" w14:textId="77777777" w:rsidR="00220587" w:rsidRPr="00E70651" w:rsidRDefault="00220587">
      <w:pPr>
        <w:pStyle w:val="Turinys1"/>
        <w:tabs>
          <w:tab w:val="left" w:pos="660"/>
          <w:tab w:val="right" w:leader="dot" w:pos="9628"/>
        </w:tabs>
        <w:rPr>
          <w:rFonts w:ascii="Times New Roman" w:eastAsiaTheme="minorEastAsia" w:hAnsi="Times New Roman"/>
          <w:b w:val="0"/>
          <w:bCs w:val="0"/>
          <w:caps w:val="0"/>
          <w:noProof/>
          <w:sz w:val="22"/>
          <w:szCs w:val="22"/>
          <w:lang w:val="en-US" w:eastAsia="en-US"/>
        </w:rPr>
      </w:pPr>
      <w:r w:rsidRPr="00E70651">
        <w:rPr>
          <w:rFonts w:ascii="Times New Roman" w:hAnsi="Times New Roman"/>
          <w:noProof/>
        </w:rPr>
        <w:t>20.</w:t>
      </w:r>
      <w:r w:rsidRPr="00E70651">
        <w:rPr>
          <w:rFonts w:ascii="Times New Roman" w:eastAsiaTheme="minorEastAsia" w:hAnsi="Times New Roman"/>
          <w:b w:val="0"/>
          <w:bCs w:val="0"/>
          <w:caps w:val="0"/>
          <w:noProof/>
          <w:sz w:val="22"/>
          <w:szCs w:val="22"/>
          <w:lang w:val="en-US" w:eastAsia="en-US"/>
        </w:rPr>
        <w:tab/>
      </w:r>
      <w:r w:rsidRPr="00E70651">
        <w:rPr>
          <w:rFonts w:ascii="Times New Roman" w:hAnsi="Times New Roman"/>
          <w:noProof/>
        </w:rPr>
        <w:t>PASLAUGOS TEIKĖJO ATASKAITŲ PATEIKIMO TVARKA.</w:t>
      </w:r>
      <w:r w:rsidRPr="00E70651">
        <w:rPr>
          <w:rFonts w:ascii="Times New Roman" w:hAnsi="Times New Roman"/>
          <w:noProof/>
        </w:rPr>
        <w:tab/>
      </w:r>
      <w:r w:rsidR="00A82F48" w:rsidRPr="00E70651">
        <w:rPr>
          <w:rFonts w:ascii="Times New Roman" w:hAnsi="Times New Roman"/>
          <w:noProof/>
        </w:rPr>
        <w:fldChar w:fldCharType="begin"/>
      </w:r>
      <w:r w:rsidRPr="00E70651">
        <w:rPr>
          <w:rFonts w:ascii="Times New Roman" w:hAnsi="Times New Roman"/>
          <w:noProof/>
        </w:rPr>
        <w:instrText xml:space="preserve"> PAGEREF _Toc464400889 \h </w:instrText>
      </w:r>
      <w:r w:rsidR="00A82F48" w:rsidRPr="00E70651">
        <w:rPr>
          <w:rFonts w:ascii="Times New Roman" w:hAnsi="Times New Roman"/>
          <w:noProof/>
        </w:rPr>
      </w:r>
      <w:r w:rsidR="00A82F48" w:rsidRPr="00E70651">
        <w:rPr>
          <w:rFonts w:ascii="Times New Roman" w:hAnsi="Times New Roman"/>
          <w:noProof/>
        </w:rPr>
        <w:fldChar w:fldCharType="separate"/>
      </w:r>
      <w:r w:rsidR="006A2F71" w:rsidRPr="00E70651">
        <w:rPr>
          <w:rFonts w:ascii="Times New Roman" w:hAnsi="Times New Roman"/>
          <w:noProof/>
        </w:rPr>
        <w:t>22</w:t>
      </w:r>
      <w:r w:rsidR="00A82F48" w:rsidRPr="00E70651">
        <w:rPr>
          <w:rFonts w:ascii="Times New Roman" w:hAnsi="Times New Roman"/>
          <w:noProof/>
        </w:rPr>
        <w:fldChar w:fldCharType="end"/>
      </w:r>
    </w:p>
    <w:p w14:paraId="0CCAAA56" w14:textId="77777777" w:rsidR="00EB55F1" w:rsidRPr="00E70651" w:rsidRDefault="00A82F48">
      <w:pPr>
        <w:pStyle w:val="Tvarkostekstas"/>
        <w:numPr>
          <w:ilvl w:val="0"/>
          <w:numId w:val="0"/>
        </w:numPr>
        <w:tabs>
          <w:tab w:val="right" w:pos="9498"/>
        </w:tabs>
        <w:spacing w:after="120"/>
        <w:ind w:left="426" w:hanging="426"/>
        <w:jc w:val="center"/>
        <w:sectPr w:rsidR="00EB55F1" w:rsidRPr="00E70651">
          <w:pgSz w:w="11906" w:h="16838"/>
          <w:pgMar w:top="1701" w:right="1134" w:bottom="1701" w:left="1134" w:header="708" w:footer="708" w:gutter="0"/>
          <w:cols w:space="708"/>
          <w:docGrid w:linePitch="360"/>
        </w:sectPr>
      </w:pPr>
      <w:r w:rsidRPr="00E70651">
        <w:rPr>
          <w:bCs/>
          <w:caps/>
          <w:noProof/>
          <w:sz w:val="20"/>
          <w:szCs w:val="20"/>
          <w:lang w:eastAsia="da-DK"/>
        </w:rPr>
        <w:fldChar w:fldCharType="end"/>
      </w:r>
    </w:p>
    <w:p w14:paraId="55F5641B" w14:textId="77777777" w:rsidR="00FB1984" w:rsidRPr="00E70651" w:rsidRDefault="00FB1984" w:rsidP="00FB1984">
      <w:pPr>
        <w:pStyle w:val="Tvarkostekstas"/>
        <w:numPr>
          <w:ilvl w:val="0"/>
          <w:numId w:val="0"/>
        </w:numPr>
        <w:ind w:left="720"/>
        <w:jc w:val="center"/>
        <w:rPr>
          <w:b/>
        </w:rPr>
      </w:pPr>
      <w:bookmarkStart w:id="0" w:name="_Toc464400870"/>
      <w:r w:rsidRPr="00E70651">
        <w:rPr>
          <w:b/>
        </w:rPr>
        <w:lastRenderedPageBreak/>
        <w:t>I SKYRIUS</w:t>
      </w:r>
    </w:p>
    <w:p w14:paraId="420E48DC" w14:textId="77777777" w:rsidR="00D507C5" w:rsidRPr="00E70651" w:rsidRDefault="00D507C5" w:rsidP="00FB1984">
      <w:pPr>
        <w:pStyle w:val="Tvarkostekstas"/>
        <w:numPr>
          <w:ilvl w:val="0"/>
          <w:numId w:val="0"/>
        </w:numPr>
        <w:ind w:left="720"/>
        <w:jc w:val="center"/>
        <w:rPr>
          <w:b/>
        </w:rPr>
      </w:pPr>
      <w:r w:rsidRPr="00E70651">
        <w:rPr>
          <w:b/>
        </w:rPr>
        <w:t>PAGRINDINĖS SĄVOKOS</w:t>
      </w:r>
      <w:bookmarkEnd w:id="0"/>
    </w:p>
    <w:p w14:paraId="390DECB9" w14:textId="77777777" w:rsidR="00FB1984" w:rsidRPr="00E70651" w:rsidRDefault="00FB1984" w:rsidP="00FB1984">
      <w:pPr>
        <w:pStyle w:val="Tvarkostekstas"/>
        <w:numPr>
          <w:ilvl w:val="0"/>
          <w:numId w:val="0"/>
        </w:numPr>
        <w:ind w:left="720"/>
        <w:jc w:val="center"/>
        <w:rPr>
          <w:b/>
        </w:rPr>
      </w:pPr>
    </w:p>
    <w:p w14:paraId="663F5603" w14:textId="77777777" w:rsidR="00485D09" w:rsidRPr="00E70651" w:rsidRDefault="00485D09" w:rsidP="00F84EC9">
      <w:pPr>
        <w:pStyle w:val="Tvarkospapunktis"/>
        <w:tabs>
          <w:tab w:val="left" w:pos="1418"/>
        </w:tabs>
        <w:ind w:left="0" w:firstLine="851"/>
      </w:pPr>
      <w:r w:rsidRPr="00E70651">
        <w:rPr>
          <w:b/>
        </w:rPr>
        <w:t>Administratorius</w:t>
      </w:r>
      <w:r w:rsidRPr="00E70651">
        <w:t xml:space="preserve"> - UAB Panevėžio regiono atliekų tvarkymo centras</w:t>
      </w:r>
      <w:r w:rsidR="00404EDA" w:rsidRPr="00E70651">
        <w:t xml:space="preserve"> (</w:t>
      </w:r>
      <w:r w:rsidR="00FB1984" w:rsidRPr="00E70651">
        <w:t xml:space="preserve">toliau – </w:t>
      </w:r>
      <w:r w:rsidR="00404EDA" w:rsidRPr="00E70651">
        <w:t>PRATC)</w:t>
      </w:r>
      <w:r w:rsidR="00FB1984" w:rsidRPr="00E70651">
        <w:t>, kuriam Savivaldybė</w:t>
      </w:r>
      <w:r w:rsidRPr="00E70651">
        <w:t xml:space="preserve"> </w:t>
      </w:r>
      <w:r w:rsidR="00FB1984" w:rsidRPr="00E70651">
        <w:t>pavedė</w:t>
      </w:r>
      <w:r w:rsidRPr="00E70651">
        <w:t xml:space="preserve"> administruoti komunalinių atliekų tvarkymo sistemą </w:t>
      </w:r>
      <w:r w:rsidR="00FB1984" w:rsidRPr="00E70651">
        <w:t>jos</w:t>
      </w:r>
      <w:r w:rsidRPr="00E70651">
        <w:t xml:space="preserve"> teritorijoje.</w:t>
      </w:r>
    </w:p>
    <w:p w14:paraId="26D3A501" w14:textId="1BBAAE62" w:rsidR="00D507C5" w:rsidRPr="00E70651" w:rsidRDefault="00FB1984" w:rsidP="00F84EC9">
      <w:pPr>
        <w:pStyle w:val="Tvarkospapunktis"/>
        <w:numPr>
          <w:ilvl w:val="1"/>
          <w:numId w:val="16"/>
        </w:numPr>
        <w:tabs>
          <w:tab w:val="left" w:pos="1418"/>
        </w:tabs>
        <w:ind w:left="0" w:firstLine="851"/>
      </w:pPr>
      <w:r w:rsidRPr="00E70651">
        <w:rPr>
          <w:b/>
        </w:rPr>
        <w:t>A</w:t>
      </w:r>
      <w:r w:rsidR="00D507C5" w:rsidRPr="00E70651">
        <w:rPr>
          <w:b/>
        </w:rPr>
        <w:t>tliekų apdorojimo įrenginiai</w:t>
      </w:r>
      <w:r w:rsidR="003F15B5" w:rsidRPr="00E70651">
        <w:t xml:space="preserve"> </w:t>
      </w:r>
      <w:r w:rsidRPr="00E70651">
        <w:t>–</w:t>
      </w:r>
      <w:r w:rsidR="003F15B5" w:rsidRPr="00E70651">
        <w:t xml:space="preserve"> veikianty</w:t>
      </w:r>
      <w:r w:rsidR="00D507C5" w:rsidRPr="00E70651">
        <w:t>s mechaninio</w:t>
      </w:r>
      <w:r w:rsidR="003F15B5" w:rsidRPr="00E70651">
        <w:t>-biologinio</w:t>
      </w:r>
      <w:r w:rsidR="00D507C5" w:rsidRPr="00E70651">
        <w:t xml:space="preserve"> </w:t>
      </w:r>
      <w:r w:rsidR="003F15B5" w:rsidRPr="00E70651">
        <w:t>apdorojimo (rūšiavimo) įrenginiai</w:t>
      </w:r>
      <w:r w:rsidR="00D507C5" w:rsidRPr="00E70651">
        <w:t>. Įrenginių vieta  Dvarininkų k., Miežiškių sen., Panevėžio rajon</w:t>
      </w:r>
      <w:r w:rsidRPr="00E70651">
        <w:t>e</w:t>
      </w:r>
      <w:r w:rsidR="00D507C5" w:rsidRPr="00E70651">
        <w:t xml:space="preserve">,  juose </w:t>
      </w:r>
      <w:r w:rsidR="0071105F" w:rsidRPr="00E70651">
        <w:t>atliekos priimamos ir tvarkomos</w:t>
      </w:r>
      <w:r w:rsidR="00C76977" w:rsidRPr="00E70651">
        <w:t>. V</w:t>
      </w:r>
      <w:r w:rsidR="00D507C5" w:rsidRPr="00E70651">
        <w:t>eikia nustatytomis darbo valandomis. Prie atliekų apdorojimo įrenginių priskiriamos ir didelių gabar</w:t>
      </w:r>
      <w:r w:rsidR="0071105F" w:rsidRPr="00E70651">
        <w:t>itų atliekų surinkimo aikštelės</w:t>
      </w:r>
      <w:r w:rsidR="00D507C5" w:rsidRPr="00E70651">
        <w:t>.</w:t>
      </w:r>
    </w:p>
    <w:p w14:paraId="206DF121" w14:textId="77777777" w:rsidR="00D507C5" w:rsidRPr="00E70651" w:rsidRDefault="00FB1984" w:rsidP="00F84EC9">
      <w:pPr>
        <w:pStyle w:val="Tvarkospapunktis"/>
        <w:numPr>
          <w:ilvl w:val="1"/>
          <w:numId w:val="16"/>
        </w:numPr>
        <w:tabs>
          <w:tab w:val="left" w:pos="1418"/>
        </w:tabs>
        <w:ind w:left="0" w:firstLine="851"/>
      </w:pPr>
      <w:r w:rsidRPr="00E70651">
        <w:rPr>
          <w:b/>
        </w:rPr>
        <w:t>A</w:t>
      </w:r>
      <w:r w:rsidR="00D507C5" w:rsidRPr="00E70651">
        <w:rPr>
          <w:b/>
        </w:rPr>
        <w:t>tliekų turėtojas</w:t>
      </w:r>
      <w:r w:rsidR="00D507C5" w:rsidRPr="00E70651">
        <w:t xml:space="preserve"> - mišrių komunalinių atliekų gamintojas arba asmuo (juridinis ir fizinis), kuris turi mišrias komunalines atliekas bei yra apmokestintas vietine rinkliava.</w:t>
      </w:r>
    </w:p>
    <w:p w14:paraId="59706ABD" w14:textId="0B90FD4D" w:rsidR="00F95897" w:rsidRPr="00E70651" w:rsidRDefault="00FB1984" w:rsidP="00BE37A1">
      <w:pPr>
        <w:pStyle w:val="Tvarkospapunktis"/>
        <w:numPr>
          <w:ilvl w:val="1"/>
          <w:numId w:val="16"/>
        </w:numPr>
        <w:tabs>
          <w:tab w:val="left" w:pos="1418"/>
        </w:tabs>
        <w:ind w:left="0" w:firstLine="851"/>
      </w:pPr>
      <w:r w:rsidRPr="00E70651">
        <w:rPr>
          <w:b/>
        </w:rPr>
        <w:t>B</w:t>
      </w:r>
      <w:r w:rsidR="00D507C5" w:rsidRPr="00E70651">
        <w:rPr>
          <w:b/>
        </w:rPr>
        <w:t>endro naudojimo konteineris/kolektyvinis konteineris</w:t>
      </w:r>
      <w:r w:rsidR="00494233" w:rsidRPr="00E70651">
        <w:rPr>
          <w:b/>
        </w:rPr>
        <w:t xml:space="preserve"> </w:t>
      </w:r>
      <w:r w:rsidR="00494233" w:rsidRPr="00E70651">
        <w:t xml:space="preserve">– </w:t>
      </w:r>
      <w:r w:rsidR="002A3DE8" w:rsidRPr="00E70651">
        <w:t>keturratis metalinis arba plastikinis su plokščiais arba kupoliniais dangčiais, stabdžių mechanizmu</w:t>
      </w:r>
      <w:r w:rsidR="00F95897" w:rsidRPr="00E70651">
        <w:t>.</w:t>
      </w:r>
      <w:r w:rsidR="002A3DE8" w:rsidRPr="00E70651">
        <w:t xml:space="preserve"> </w:t>
      </w:r>
    </w:p>
    <w:p w14:paraId="02BFE8D1" w14:textId="214AD86D" w:rsidR="00D507C5" w:rsidRPr="00E70651" w:rsidRDefault="00FB1984" w:rsidP="00BE37A1">
      <w:pPr>
        <w:pStyle w:val="Tvarkospapunktis"/>
        <w:numPr>
          <w:ilvl w:val="1"/>
          <w:numId w:val="16"/>
        </w:numPr>
        <w:tabs>
          <w:tab w:val="left" w:pos="1418"/>
        </w:tabs>
        <w:ind w:left="0" w:firstLine="851"/>
      </w:pPr>
      <w:r w:rsidRPr="00E70651">
        <w:rPr>
          <w:b/>
        </w:rPr>
        <w:t>A</w:t>
      </w:r>
      <w:r w:rsidR="00D507C5" w:rsidRPr="00E70651">
        <w:rPr>
          <w:b/>
        </w:rPr>
        <w:t>tliekų apdorojimo įrenginių darbo valandos</w:t>
      </w:r>
      <w:r w:rsidR="00D507C5" w:rsidRPr="00E70651">
        <w:t xml:space="preserve"> - Panevėžio regione esančių atliekų apdorojimo, šalinimo ar saugojimo įrenginių darbo valandos, kuriomis priimamos apdorojimui ar laikinam saugojimui Paslaugos teikėjo atvežtos mišrios komunalinė</w:t>
      </w:r>
      <w:r w:rsidR="00C76977" w:rsidRPr="00E70651">
        <w:t>s ar didelių gabaritų atliekos</w:t>
      </w:r>
      <w:r w:rsidR="00D507C5" w:rsidRPr="00E70651">
        <w:t>. Darbo valandos Paslaugos teikimo laikotarpiu gali keistis.</w:t>
      </w:r>
      <w:r w:rsidR="00F84EC9" w:rsidRPr="00E70651">
        <w:t xml:space="preserve"> </w:t>
      </w:r>
    </w:p>
    <w:p w14:paraId="1753416A" w14:textId="7E99DD5A" w:rsidR="00D507C5" w:rsidRPr="00E70651" w:rsidRDefault="00F84EC9" w:rsidP="00F84EC9">
      <w:pPr>
        <w:pStyle w:val="Tvarkospapunktis"/>
        <w:tabs>
          <w:tab w:val="left" w:pos="1418"/>
        </w:tabs>
        <w:ind w:left="0" w:firstLine="851"/>
      </w:pPr>
      <w:r w:rsidRPr="00E70651">
        <w:rPr>
          <w:b/>
        </w:rPr>
        <w:t>D</w:t>
      </w:r>
      <w:r w:rsidR="00404EDA" w:rsidRPr="00E70651">
        <w:rPr>
          <w:b/>
        </w:rPr>
        <w:t xml:space="preserve">idelių gabaritų atliekų surinkimo aikštelės </w:t>
      </w:r>
      <w:r w:rsidR="00D737B9" w:rsidRPr="00E70651">
        <w:t>– aikštel</w:t>
      </w:r>
      <w:r w:rsidR="00F95897" w:rsidRPr="00E70651">
        <w:t>ė</w:t>
      </w:r>
      <w:r w:rsidR="00D737B9" w:rsidRPr="00E70651">
        <w:t>, esan</w:t>
      </w:r>
      <w:r w:rsidR="00F95897" w:rsidRPr="00E70651">
        <w:t>ti</w:t>
      </w:r>
      <w:r w:rsidR="00D737B9" w:rsidRPr="00E70651">
        <w:t xml:space="preserve"> Donelaičio g.16, Rokišk</w:t>
      </w:r>
      <w:r w:rsidR="00F95897" w:rsidRPr="00E70651">
        <w:t>yje</w:t>
      </w:r>
      <w:r w:rsidRPr="00E70651">
        <w:t xml:space="preserve">, </w:t>
      </w:r>
      <w:r w:rsidR="00404EDA" w:rsidRPr="00E70651">
        <w:t>kuriose atliekos priimamos išrūšiuotos ir tvarkomos PRATC nustatyta tvarka, veikiančios nustatytomis darbo valandomis.</w:t>
      </w:r>
    </w:p>
    <w:p w14:paraId="70014EC8" w14:textId="77777777" w:rsidR="00D507C5" w:rsidRPr="00E70651" w:rsidRDefault="00F84EC9" w:rsidP="00F84EC9">
      <w:pPr>
        <w:pStyle w:val="Tvarkospapunktis"/>
        <w:numPr>
          <w:ilvl w:val="1"/>
          <w:numId w:val="16"/>
        </w:numPr>
        <w:tabs>
          <w:tab w:val="left" w:pos="1418"/>
        </w:tabs>
        <w:ind w:left="0" w:firstLine="851"/>
      </w:pPr>
      <w:r w:rsidRPr="00E70651">
        <w:rPr>
          <w:b/>
        </w:rPr>
        <w:t>I</w:t>
      </w:r>
      <w:r w:rsidR="00D507C5" w:rsidRPr="00E70651">
        <w:rPr>
          <w:b/>
        </w:rPr>
        <w:t>ndividualus konteineris</w:t>
      </w:r>
      <w:r w:rsidR="00D507C5" w:rsidRPr="00E70651">
        <w:t xml:space="preserve"> </w:t>
      </w:r>
      <w:r w:rsidR="00921CCA" w:rsidRPr="00E70651">
        <w:t>–</w:t>
      </w:r>
      <w:r w:rsidR="00D507C5" w:rsidRPr="00E70651">
        <w:t xml:space="preserve"> plastikinis</w:t>
      </w:r>
      <w:r w:rsidR="00921CCA" w:rsidRPr="00E70651">
        <w:t xml:space="preserve"> </w:t>
      </w:r>
      <w:r w:rsidR="00830C59" w:rsidRPr="00E70651">
        <w:t>(spalva derinama su užsakovu</w:t>
      </w:r>
      <w:r w:rsidR="00921CCA" w:rsidRPr="00E70651">
        <w:t>)</w:t>
      </w:r>
      <w:r w:rsidR="00D507C5" w:rsidRPr="00E70651">
        <w:t xml:space="preserve">, </w:t>
      </w:r>
      <w:proofErr w:type="spellStart"/>
      <w:r w:rsidR="00D507C5" w:rsidRPr="00E70651">
        <w:t>dvirãtis</w:t>
      </w:r>
      <w:proofErr w:type="spellEnd"/>
      <w:r w:rsidR="00D507C5" w:rsidRPr="00E70651">
        <w:t>, su plokščiais dangčiais, 0,24</w:t>
      </w:r>
      <w:r w:rsidR="00E21BEF" w:rsidRPr="00E70651">
        <w:rPr>
          <w:sz w:val="22"/>
          <w:szCs w:val="20"/>
          <w:lang w:eastAsia="da-DK"/>
        </w:rPr>
        <w:t xml:space="preserve"> </w:t>
      </w:r>
      <w:r w:rsidR="00E21BEF" w:rsidRPr="00E70651">
        <w:t>m</w:t>
      </w:r>
      <w:r w:rsidR="00E21BEF" w:rsidRPr="00E70651">
        <w:rPr>
          <w:vertAlign w:val="superscript"/>
        </w:rPr>
        <w:t>3</w:t>
      </w:r>
      <w:r w:rsidR="00D507C5" w:rsidRPr="00E70651">
        <w:t xml:space="preserve"> arba 0,12 m</w:t>
      </w:r>
      <w:r w:rsidR="00D507C5" w:rsidRPr="00E70651">
        <w:rPr>
          <w:vertAlign w:val="superscript"/>
        </w:rPr>
        <w:t xml:space="preserve">3 </w:t>
      </w:r>
      <w:r w:rsidR="00D507C5" w:rsidRPr="00E70651">
        <w:t>talpos konteineris.</w:t>
      </w:r>
    </w:p>
    <w:p w14:paraId="7D38463D" w14:textId="77777777" w:rsidR="00681900" w:rsidRPr="00E70651" w:rsidRDefault="00F84EC9" w:rsidP="00F84EC9">
      <w:pPr>
        <w:pStyle w:val="Tvarkospapunktis"/>
        <w:tabs>
          <w:tab w:val="left" w:pos="1418"/>
        </w:tabs>
        <w:ind w:left="0" w:firstLine="851"/>
      </w:pPr>
      <w:r w:rsidRPr="00E70651">
        <w:rPr>
          <w:b/>
        </w:rPr>
        <w:t>I</w:t>
      </w:r>
      <w:r w:rsidR="00681900" w:rsidRPr="00E70651">
        <w:rPr>
          <w:b/>
        </w:rPr>
        <w:t xml:space="preserve">nformacinis lipdukas – </w:t>
      </w:r>
      <w:r w:rsidRPr="00E70651">
        <w:t>ant konteinerių klijuojamas</w:t>
      </w:r>
      <w:r w:rsidR="00681900" w:rsidRPr="00E70651">
        <w:t xml:space="preserve"> iš vandeniui atsparaus popieriaus pagamintas, atspausdintas vandeniui ir blukimui atspariais dažais lipdukas, kuriame pateikiama mažiausiai ši informacija: Paslaugos teikėjo pavadinimas, adresas, telefono numeris, konteinerio paskirtis, kokių atliekų negalima šalinti konteineryje, artimiausia didelių gabaritų atliekų aikštelė(s) ir kita Administratoriaus reikalaujama informacija. Informacinio lipduko matmenys nemažesni kaip A5.</w:t>
      </w:r>
    </w:p>
    <w:p w14:paraId="72EB8E77" w14:textId="77777777" w:rsidR="00D507C5" w:rsidRPr="00E70651" w:rsidRDefault="00F84EC9" w:rsidP="00F84EC9">
      <w:pPr>
        <w:pStyle w:val="Tvarkospapunktis"/>
        <w:numPr>
          <w:ilvl w:val="1"/>
          <w:numId w:val="16"/>
        </w:numPr>
        <w:tabs>
          <w:tab w:val="left" w:pos="1418"/>
        </w:tabs>
        <w:ind w:left="0" w:firstLine="851"/>
      </w:pPr>
      <w:r w:rsidRPr="00E70651">
        <w:rPr>
          <w:b/>
        </w:rPr>
        <w:t>K</w:t>
      </w:r>
      <w:r w:rsidR="00D507C5" w:rsidRPr="00E70651">
        <w:rPr>
          <w:b/>
        </w:rPr>
        <w:t>onteineris</w:t>
      </w:r>
      <w:r w:rsidR="00D507C5" w:rsidRPr="00E70651">
        <w:t xml:space="preserve"> – mišrių komunalinių atliekų rinkimo iš atliekų turėtojų priemonė, kurią aptarnauja Paslaugos teikėjas.</w:t>
      </w:r>
    </w:p>
    <w:p w14:paraId="51C55242" w14:textId="77777777" w:rsidR="00D507C5" w:rsidRPr="00E70651" w:rsidRDefault="00F84EC9" w:rsidP="00F84EC9">
      <w:pPr>
        <w:pStyle w:val="Tvarkospapunktis"/>
        <w:numPr>
          <w:ilvl w:val="1"/>
          <w:numId w:val="16"/>
        </w:numPr>
        <w:tabs>
          <w:tab w:val="left" w:pos="1418"/>
        </w:tabs>
        <w:ind w:left="0" w:firstLine="851"/>
      </w:pPr>
      <w:r w:rsidRPr="00E70651">
        <w:rPr>
          <w:b/>
        </w:rPr>
        <w:t>K</w:t>
      </w:r>
      <w:r w:rsidR="00D507C5" w:rsidRPr="00E70651">
        <w:rPr>
          <w:b/>
        </w:rPr>
        <w:t>onteinerių identifikavimo sistema</w:t>
      </w:r>
      <w:r w:rsidR="00D507C5" w:rsidRPr="00E70651">
        <w:t xml:space="preserve"> – Paslaugos teikėjo įsigyta techninė ir programinė </w:t>
      </w:r>
      <w:r w:rsidR="00627DB4" w:rsidRPr="00E70651">
        <w:t>į</w:t>
      </w:r>
      <w:r w:rsidR="00D507C5" w:rsidRPr="00E70651">
        <w:t>ranga, skirta fiksuoti ir perduoti Administratoriui duomenis ir įvykius susijusius su konteinerių aptarnavi</w:t>
      </w:r>
      <w:r w:rsidR="001C6F5C" w:rsidRPr="00E70651">
        <w:t xml:space="preserve">mu. </w:t>
      </w:r>
    </w:p>
    <w:p w14:paraId="19F17E87" w14:textId="77777777" w:rsidR="00D507C5" w:rsidRPr="00E70651" w:rsidRDefault="00F84EC9" w:rsidP="00F84EC9">
      <w:pPr>
        <w:pStyle w:val="Tvarkospapunktis"/>
        <w:numPr>
          <w:ilvl w:val="1"/>
          <w:numId w:val="16"/>
        </w:numPr>
        <w:tabs>
          <w:tab w:val="left" w:pos="1418"/>
        </w:tabs>
        <w:ind w:left="0" w:firstLine="851"/>
      </w:pPr>
      <w:r w:rsidRPr="00E70651">
        <w:rPr>
          <w:b/>
        </w:rPr>
        <w:t>K</w:t>
      </w:r>
      <w:r w:rsidR="00D507C5" w:rsidRPr="00E70651">
        <w:rPr>
          <w:b/>
        </w:rPr>
        <w:t xml:space="preserve">onteinerio </w:t>
      </w:r>
      <w:r w:rsidR="00627DB4" w:rsidRPr="00E70651">
        <w:rPr>
          <w:b/>
        </w:rPr>
        <w:t xml:space="preserve">laikymo </w:t>
      </w:r>
      <w:r w:rsidR="00D507C5" w:rsidRPr="00E70651">
        <w:rPr>
          <w:b/>
        </w:rPr>
        <w:t>objektas</w:t>
      </w:r>
      <w:r w:rsidR="00D507C5" w:rsidRPr="00E70651">
        <w:t xml:space="preserve"> – atliekų turėtojo turto objektas, už kurį skaičiuojama vietinė rinkliava ir prie kurio statomas konteineris.</w:t>
      </w:r>
    </w:p>
    <w:p w14:paraId="608FBEA2" w14:textId="77777777" w:rsidR="00D507C5" w:rsidRPr="00E70651" w:rsidRDefault="00F84EC9" w:rsidP="00F84EC9">
      <w:pPr>
        <w:pStyle w:val="Tvarkospapunktis"/>
        <w:numPr>
          <w:ilvl w:val="1"/>
          <w:numId w:val="16"/>
        </w:numPr>
        <w:tabs>
          <w:tab w:val="left" w:pos="1418"/>
        </w:tabs>
        <w:ind w:left="0" w:firstLine="851"/>
      </w:pPr>
      <w:r w:rsidRPr="00E70651">
        <w:rPr>
          <w:b/>
        </w:rPr>
        <w:t>K</w:t>
      </w:r>
      <w:r w:rsidR="00D507C5" w:rsidRPr="00E70651">
        <w:rPr>
          <w:b/>
        </w:rPr>
        <w:t>onteinerių rezervas</w:t>
      </w:r>
      <w:r w:rsidR="00D507C5" w:rsidRPr="00E70651">
        <w:t xml:space="preserve"> - Paslaugos teikėjo lėšomis įsigyti mišrių komunalinių atliekų surinkimo konteineriai, kuriems reikalavimai ir rezerviniai kiekiai yra naudojami netinkamų naudoti konteinerių pakeitimui bei naujų atliekų turėtojų aprūpinimui mišrių komunalinių atliekų </w:t>
      </w:r>
      <w:r w:rsidR="001C6F5C" w:rsidRPr="00E70651">
        <w:t>surinkimo priemonėmis</w:t>
      </w:r>
      <w:r w:rsidR="00D507C5" w:rsidRPr="00E70651">
        <w:t xml:space="preserve">. </w:t>
      </w:r>
    </w:p>
    <w:p w14:paraId="05913288" w14:textId="77777777" w:rsidR="00D507C5" w:rsidRPr="00E70651" w:rsidRDefault="00F84EC9" w:rsidP="00F84EC9">
      <w:pPr>
        <w:pStyle w:val="Tvarkospapunktis"/>
        <w:numPr>
          <w:ilvl w:val="1"/>
          <w:numId w:val="16"/>
        </w:numPr>
        <w:tabs>
          <w:tab w:val="left" w:pos="1418"/>
        </w:tabs>
        <w:ind w:left="0" w:firstLine="851"/>
      </w:pPr>
      <w:r w:rsidRPr="00E70651">
        <w:rPr>
          <w:b/>
        </w:rPr>
        <w:t>K</w:t>
      </w:r>
      <w:r w:rsidR="00D507C5" w:rsidRPr="00E70651">
        <w:rPr>
          <w:b/>
        </w:rPr>
        <w:t>onteinerio žymeklis</w:t>
      </w:r>
      <w:r w:rsidR="00D507C5" w:rsidRPr="00E70651">
        <w:t xml:space="preserve"> –</w:t>
      </w:r>
      <w:r w:rsidR="003A4187" w:rsidRPr="00E70651">
        <w:t xml:space="preserve"> </w:t>
      </w:r>
      <w:r w:rsidR="00D507C5" w:rsidRPr="00E70651">
        <w:t xml:space="preserve">prie konteinerio pritvirtinta identifikacinė RFID žyma, per </w:t>
      </w:r>
      <w:proofErr w:type="spellStart"/>
      <w:r w:rsidR="00D507C5" w:rsidRPr="00E70651">
        <w:t>webservices</w:t>
      </w:r>
      <w:proofErr w:type="spellEnd"/>
      <w:r w:rsidR="00D507C5" w:rsidRPr="00E70651">
        <w:t xml:space="preserve"> susieta su konteinerį identifikuojančiais du</w:t>
      </w:r>
      <w:r w:rsidR="001C6F5C" w:rsidRPr="00E70651">
        <w:t>omenimis</w:t>
      </w:r>
      <w:r w:rsidR="00D507C5" w:rsidRPr="00E70651">
        <w:t xml:space="preserve">. </w:t>
      </w:r>
    </w:p>
    <w:p w14:paraId="2E4C518A" w14:textId="77777777" w:rsidR="00D507C5" w:rsidRPr="00E70651" w:rsidRDefault="00F84EC9" w:rsidP="00F84EC9">
      <w:pPr>
        <w:pStyle w:val="Tvarkospapunktis"/>
        <w:numPr>
          <w:ilvl w:val="1"/>
          <w:numId w:val="16"/>
        </w:numPr>
        <w:tabs>
          <w:tab w:val="left" w:pos="1418"/>
        </w:tabs>
        <w:ind w:left="0" w:firstLine="851"/>
      </w:pPr>
      <w:r w:rsidRPr="00E70651">
        <w:rPr>
          <w:b/>
        </w:rPr>
        <w:t>M</w:t>
      </w:r>
      <w:r w:rsidR="00D507C5" w:rsidRPr="00E70651">
        <w:rPr>
          <w:b/>
        </w:rPr>
        <w:t>išrios komunalinės atliekos</w:t>
      </w:r>
      <w:r w:rsidR="00485D09" w:rsidRPr="00E70651">
        <w:rPr>
          <w:b/>
        </w:rPr>
        <w:t xml:space="preserve"> </w:t>
      </w:r>
      <w:r w:rsidR="00485D09" w:rsidRPr="00E70651">
        <w:t xml:space="preserve">- </w:t>
      </w:r>
      <w:r w:rsidR="00D507C5" w:rsidRPr="00E70651">
        <w:t xml:space="preserve">komunalinės atliekos, likusios po </w:t>
      </w:r>
      <w:r w:rsidR="00485D09" w:rsidRPr="00E70651">
        <w:t xml:space="preserve">komunalinių </w:t>
      </w:r>
      <w:r w:rsidR="00D507C5" w:rsidRPr="00E70651">
        <w:t xml:space="preserve"> atliekų </w:t>
      </w:r>
      <w:r w:rsidR="00F60FDC" w:rsidRPr="00E70651">
        <w:t>pirminio rūšiavimo</w:t>
      </w:r>
      <w:r w:rsidR="00D507C5" w:rsidRPr="00E70651">
        <w:t>. Mišrioms komunalinėms atliekoms nepriskiriamos pavojingos buities, didelių gabaritų, elektros ir elektroninės įrangos, statybinės, kapinių, teritorijų tvarkymo, gamybinės, pakuočių, žaliosios ir kitos teisės aktuose nurodytos atliekos.</w:t>
      </w:r>
    </w:p>
    <w:p w14:paraId="40E0F592" w14:textId="7FAABA2E" w:rsidR="00D507C5" w:rsidRPr="00E70651" w:rsidRDefault="00F84EC9" w:rsidP="00F84EC9">
      <w:pPr>
        <w:pStyle w:val="Tvarkospapunktis"/>
        <w:numPr>
          <w:ilvl w:val="1"/>
          <w:numId w:val="16"/>
        </w:numPr>
        <w:tabs>
          <w:tab w:val="left" w:pos="1418"/>
        </w:tabs>
        <w:ind w:left="0" w:firstLine="851"/>
      </w:pPr>
      <w:r w:rsidRPr="00E70651">
        <w:rPr>
          <w:b/>
        </w:rPr>
        <w:t>N</w:t>
      </w:r>
      <w:r w:rsidR="00D507C5" w:rsidRPr="00E70651">
        <w:rPr>
          <w:b/>
        </w:rPr>
        <w:t>etinkamas naudoti konteineris</w:t>
      </w:r>
      <w:r w:rsidR="00D507C5" w:rsidRPr="00E70651">
        <w:t xml:space="preserve"> - konteineris, kuris turi bent vieną iš šių defektų: nulaužta dalis konteinerio dangčio</w:t>
      </w:r>
      <w:r w:rsidR="00485D09" w:rsidRPr="00E70651">
        <w:t xml:space="preserve"> (daugiau kaip 20 % dangčio ploto)</w:t>
      </w:r>
      <w:r w:rsidR="00D507C5" w:rsidRPr="00E70651">
        <w:t xml:space="preserve"> ar dangčio visai nėra, neveikia konteinerio dangčio atidarymo mechanizmas, sugadintas bent vienas konteinerio ratukas, </w:t>
      </w:r>
      <w:r w:rsidR="00D507C5" w:rsidRPr="00E70651">
        <w:lastRenderedPageBreak/>
        <w:t>deformuota konteinerio forma, aplaužytos sienelės, yra įtrūkimai ar skylės ant konteinerio sienelių ar dugne.</w:t>
      </w:r>
    </w:p>
    <w:p w14:paraId="1139C519" w14:textId="77777777" w:rsidR="00D507C5" w:rsidRPr="00E70651" w:rsidRDefault="00D507C5" w:rsidP="00F84EC9">
      <w:pPr>
        <w:pStyle w:val="Tvarkospapunktis"/>
        <w:numPr>
          <w:ilvl w:val="1"/>
          <w:numId w:val="16"/>
        </w:numPr>
        <w:tabs>
          <w:tab w:val="left" w:pos="1418"/>
        </w:tabs>
        <w:ind w:left="0" w:firstLine="851"/>
      </w:pPr>
      <w:r w:rsidRPr="00E70651">
        <w:rPr>
          <w:b/>
        </w:rPr>
        <w:t>Paslauga</w:t>
      </w:r>
      <w:r w:rsidR="00F60FDC" w:rsidRPr="00E70651">
        <w:rPr>
          <w:b/>
        </w:rPr>
        <w:t xml:space="preserve"> </w:t>
      </w:r>
      <w:r w:rsidRPr="00E70651">
        <w:t>–</w:t>
      </w:r>
      <w:r w:rsidR="00F60FDC" w:rsidRPr="00E70651">
        <w:t xml:space="preserve"> </w:t>
      </w:r>
      <w:r w:rsidRPr="00E70651">
        <w:t>Paslaugos teikėjo Savivaldybės teritorijoje vykdoma mišrių komunalinių</w:t>
      </w:r>
      <w:r w:rsidR="00485D09" w:rsidRPr="00E70651">
        <w:t xml:space="preserve"> </w:t>
      </w:r>
      <w:r w:rsidRPr="00E70651">
        <w:t xml:space="preserve"> atliekų surinkimo ir jų vežimo </w:t>
      </w:r>
      <w:r w:rsidR="00485D09" w:rsidRPr="00E70651">
        <w:t>į apdorojimo įrenginius bei kitų paslaugų nurodytų šioje specifikacijoje paslauga</w:t>
      </w:r>
      <w:r w:rsidRPr="00E70651">
        <w:t>.</w:t>
      </w:r>
    </w:p>
    <w:p w14:paraId="704B0880" w14:textId="5B6EF67A" w:rsidR="00D507C5" w:rsidRPr="00E70651" w:rsidRDefault="00D507C5" w:rsidP="00F84EC9">
      <w:pPr>
        <w:pStyle w:val="Tvarkospapunktis"/>
        <w:numPr>
          <w:ilvl w:val="1"/>
          <w:numId w:val="16"/>
        </w:numPr>
        <w:tabs>
          <w:tab w:val="left" w:pos="1418"/>
        </w:tabs>
        <w:ind w:left="0" w:firstLine="851"/>
      </w:pPr>
      <w:r w:rsidRPr="00E70651">
        <w:rPr>
          <w:b/>
        </w:rPr>
        <w:t>Paslaugos teikėjas</w:t>
      </w:r>
      <w:r w:rsidRPr="00E70651">
        <w:t xml:space="preserve"> - atliekų tvarkytojas, kuris pa</w:t>
      </w:r>
      <w:r w:rsidR="001C6F5C" w:rsidRPr="00E70651">
        <w:t>gal sutartį su užsakovu</w:t>
      </w:r>
      <w:r w:rsidRPr="00E70651">
        <w:t xml:space="preserve"> teikia </w:t>
      </w:r>
      <w:r w:rsidR="002A3DE8" w:rsidRPr="00E70651">
        <w:t>Paslaugą Sav</w:t>
      </w:r>
      <w:r w:rsidRPr="00E70651">
        <w:t>ivaldybės teritorijoje.</w:t>
      </w:r>
    </w:p>
    <w:p w14:paraId="09920E17" w14:textId="0DB87350" w:rsidR="00D507C5" w:rsidRPr="00E70651" w:rsidRDefault="002A3DE8" w:rsidP="00F84EC9">
      <w:pPr>
        <w:pStyle w:val="Tvarkospapunktis"/>
        <w:numPr>
          <w:ilvl w:val="1"/>
          <w:numId w:val="16"/>
        </w:numPr>
        <w:tabs>
          <w:tab w:val="left" w:pos="1418"/>
        </w:tabs>
        <w:ind w:left="0" w:firstLine="851"/>
      </w:pPr>
      <w:r w:rsidRPr="00E70651">
        <w:rPr>
          <w:b/>
        </w:rPr>
        <w:t>P</w:t>
      </w:r>
      <w:r w:rsidR="00D507C5" w:rsidRPr="00E70651">
        <w:rPr>
          <w:b/>
        </w:rPr>
        <w:t>erpildytas konteineris</w:t>
      </w:r>
      <w:r w:rsidR="00D507C5" w:rsidRPr="00E70651">
        <w:t xml:space="preserve"> - kai konteineris pripildytas mišriomis komunalinėmis atliekomis virš viršutinio konteinerio krašto, ir konteinerio dangtis neužsidaro. Taip pat ir kai šalia pilno/perpildyto konteinerio palikta mišrių komunalinių atliekų.</w:t>
      </w:r>
    </w:p>
    <w:p w14:paraId="433337EF" w14:textId="77777777" w:rsidR="00D507C5" w:rsidRPr="00E70651" w:rsidRDefault="00F84EC9" w:rsidP="00E64FFB">
      <w:pPr>
        <w:pStyle w:val="Tvarkospapunktis"/>
        <w:numPr>
          <w:ilvl w:val="1"/>
          <w:numId w:val="16"/>
        </w:numPr>
        <w:tabs>
          <w:tab w:val="left" w:pos="1418"/>
        </w:tabs>
        <w:ind w:left="0" w:firstLine="851"/>
        <w:rPr>
          <w:bCs/>
        </w:rPr>
      </w:pPr>
      <w:r w:rsidRPr="00E70651">
        <w:rPr>
          <w:b/>
        </w:rPr>
        <w:t>P</w:t>
      </w:r>
      <w:r w:rsidR="00D507C5" w:rsidRPr="00E70651">
        <w:rPr>
          <w:b/>
        </w:rPr>
        <w:t>ranešimas</w:t>
      </w:r>
      <w:r w:rsidR="00D507C5" w:rsidRPr="00E70651">
        <w:t xml:space="preserve"> – tai spausdintas dokumentas, kuriuo Paslaugos teikėjas informuoja atliekų turėtojus, kai konteineris pripildytas ne mišriomis komunalinėmis atliekomis, kai yra aplinkybės neleidžiančios ištuštinti konteinerio ar kitos aplinkybės, apie kurias Paslaugos teikėjas turi informuoti atliekų turėtojus</w:t>
      </w:r>
      <w:r w:rsidR="00853962" w:rsidRPr="00E70651">
        <w:t>.</w:t>
      </w:r>
      <w:r w:rsidR="00853962" w:rsidRPr="00E70651">
        <w:rPr>
          <w:rFonts w:eastAsia="MS Mincho"/>
          <w:bCs/>
          <w:lang w:eastAsia="ar-SA"/>
        </w:rPr>
        <w:t xml:space="preserve"> </w:t>
      </w:r>
      <w:r w:rsidR="00853962" w:rsidRPr="00E70651">
        <w:rPr>
          <w:bCs/>
        </w:rPr>
        <w:t>Visa informacija apie konteinerio neištuštinimą, šiukšliavežės valstybinius numerius ir neištuštinimo priežastis turėtų būti pateikiama konteinerių identifikavimo sistemoje. Ant konteinerio turėtų būti klijuojamas pranešimas su vežėjo rekvizitais ir konteinerio neištuštinimo priežastimi. Tokie pranešimai turėtų būti iš anksto atspausdinti, o atliekų išvežimo metu paslaugų teikėjo darbuotojas tokį pranešimą užklijuotų ant konteinerio, jame pažym</w:t>
      </w:r>
      <w:r w:rsidR="00E64FFB" w:rsidRPr="00E70651">
        <w:rPr>
          <w:bCs/>
        </w:rPr>
        <w:t xml:space="preserve">ėdamas neištuštinimo priežastį. </w:t>
      </w:r>
      <w:r w:rsidR="00D507C5" w:rsidRPr="00E70651">
        <w:t>Pranešimo formą patvirtina Perkančioji organizacija.</w:t>
      </w:r>
    </w:p>
    <w:p w14:paraId="1EF5B2C7" w14:textId="77777777" w:rsidR="00D507C5" w:rsidRPr="00E70651" w:rsidRDefault="00B56F1A" w:rsidP="00F84EC9">
      <w:pPr>
        <w:pStyle w:val="Tvarkospapunktis"/>
        <w:numPr>
          <w:ilvl w:val="1"/>
          <w:numId w:val="16"/>
        </w:numPr>
        <w:tabs>
          <w:tab w:val="left" w:pos="1418"/>
        </w:tabs>
        <w:ind w:left="0" w:firstLine="851"/>
      </w:pPr>
      <w:r w:rsidRPr="00E70651">
        <w:rPr>
          <w:b/>
        </w:rPr>
        <w:t>R</w:t>
      </w:r>
      <w:r w:rsidR="00D507C5" w:rsidRPr="00E70651">
        <w:rPr>
          <w:b/>
        </w:rPr>
        <w:t>aštiškas atliekų turėtojo pranešimas</w:t>
      </w:r>
      <w:r w:rsidR="00D507C5" w:rsidRPr="00E70651">
        <w:t xml:space="preserve"> - atliekų turėtojo rašytinis ir pasirašytas pranešimas, nurodant kontaktinius duomenis (pavardę, vardą, adresą ir telefono numerį ir/ar elektroninio pašto adresą), pateiktas paštu, faksu, elektroniniu paštu ar tiesiogiai į rankas Paslaugos tiekėjo ar</w:t>
      </w:r>
      <w:r w:rsidR="001C6F5C" w:rsidRPr="00E70651">
        <w:t xml:space="preserve"> Užsakovo</w:t>
      </w:r>
      <w:r w:rsidR="00D507C5" w:rsidRPr="00E70651">
        <w:t xml:space="preserve"> atstovams. </w:t>
      </w:r>
    </w:p>
    <w:p w14:paraId="52D845CC" w14:textId="30DDFECD" w:rsidR="00D507C5" w:rsidRPr="00E70651" w:rsidRDefault="00B56F1A" w:rsidP="00F84EC9">
      <w:pPr>
        <w:pStyle w:val="Tvarkospapunktis"/>
        <w:numPr>
          <w:ilvl w:val="1"/>
          <w:numId w:val="16"/>
        </w:numPr>
        <w:tabs>
          <w:tab w:val="left" w:pos="1418"/>
        </w:tabs>
        <w:ind w:left="0" w:firstLine="851"/>
      </w:pPr>
      <w:r w:rsidRPr="00E70651">
        <w:rPr>
          <w:b/>
        </w:rPr>
        <w:t>R</w:t>
      </w:r>
      <w:r w:rsidR="00D507C5" w:rsidRPr="00E70651">
        <w:rPr>
          <w:b/>
        </w:rPr>
        <w:t>egioninis sąvartynas</w:t>
      </w:r>
      <w:r w:rsidR="001C6F5C" w:rsidRPr="00E70651">
        <w:t xml:space="preserve"> – Panevėžio</w:t>
      </w:r>
      <w:r w:rsidR="00D507C5" w:rsidRPr="00E70651">
        <w:t xml:space="preserve"> regiono nepavojingų atliekų sąvartynas, </w:t>
      </w:r>
      <w:r w:rsidR="001C6F5C" w:rsidRPr="00E70651">
        <w:t>Dvarininkų k., Miežiškių sen., Panevėžio</w:t>
      </w:r>
      <w:r w:rsidR="00D507C5" w:rsidRPr="00E70651">
        <w:t xml:space="preserve"> rajone, kuriame </w:t>
      </w:r>
      <w:r w:rsidR="001C6F5C" w:rsidRPr="00E70651">
        <w:t xml:space="preserve">priimamos ir tvarkomos </w:t>
      </w:r>
      <w:r w:rsidR="00F60F88" w:rsidRPr="00E70651">
        <w:t>atliekos.</w:t>
      </w:r>
    </w:p>
    <w:p w14:paraId="4DFA8437" w14:textId="77777777" w:rsidR="00D507C5" w:rsidRPr="00E70651" w:rsidRDefault="00B56F1A" w:rsidP="00F84EC9">
      <w:pPr>
        <w:pStyle w:val="Tvarkospapunktis"/>
        <w:numPr>
          <w:ilvl w:val="1"/>
          <w:numId w:val="16"/>
        </w:numPr>
        <w:tabs>
          <w:tab w:val="left" w:pos="1418"/>
        </w:tabs>
        <w:ind w:left="0" w:firstLine="851"/>
      </w:pPr>
      <w:r w:rsidRPr="00E70651">
        <w:rPr>
          <w:b/>
        </w:rPr>
        <w:t>M</w:t>
      </w:r>
      <w:r w:rsidR="00D507C5" w:rsidRPr="00E70651">
        <w:rPr>
          <w:b/>
        </w:rPr>
        <w:t>išrių komunalinių atliekų surinkimo grafikas</w:t>
      </w:r>
      <w:r w:rsidR="00D507C5" w:rsidRPr="00E70651">
        <w:t xml:space="preserve"> </w:t>
      </w:r>
      <w:r w:rsidR="00953695" w:rsidRPr="00E70651">
        <w:rPr>
          <w:b/>
        </w:rPr>
        <w:t>(grafikas)</w:t>
      </w:r>
      <w:r w:rsidR="00953695" w:rsidRPr="00E70651">
        <w:t xml:space="preserve"> </w:t>
      </w:r>
      <w:r w:rsidR="00D507C5" w:rsidRPr="00E70651">
        <w:t xml:space="preserve">- reguliarus mišrių komunalinių atliekų surinkimas nustatytomis savaitės ir mėnesio dienomis. </w:t>
      </w:r>
    </w:p>
    <w:p w14:paraId="1EAF1B68" w14:textId="3CE90F6B" w:rsidR="00D507C5" w:rsidRPr="00E70651" w:rsidRDefault="00B56F1A" w:rsidP="00F84EC9">
      <w:pPr>
        <w:pStyle w:val="Tvarkospapunktis"/>
        <w:numPr>
          <w:ilvl w:val="1"/>
          <w:numId w:val="16"/>
        </w:numPr>
        <w:tabs>
          <w:tab w:val="left" w:pos="1418"/>
        </w:tabs>
        <w:ind w:left="0" w:firstLine="851"/>
      </w:pPr>
      <w:r w:rsidRPr="00E70651">
        <w:rPr>
          <w:b/>
        </w:rPr>
        <w:t>S</w:t>
      </w:r>
      <w:r w:rsidR="00D507C5" w:rsidRPr="00E70651">
        <w:rPr>
          <w:b/>
        </w:rPr>
        <w:t>unkiai</w:t>
      </w:r>
      <w:r w:rsidR="00D507C5" w:rsidRPr="00E70651">
        <w:t xml:space="preserve"> </w:t>
      </w:r>
      <w:r w:rsidR="00D507C5" w:rsidRPr="00E70651">
        <w:rPr>
          <w:b/>
        </w:rPr>
        <w:t>pravažiuojama teritorija</w:t>
      </w:r>
      <w:r w:rsidR="00D507C5" w:rsidRPr="00E70651">
        <w:t xml:space="preserve"> – šiukšliavežiui dėl blogos kelio dangos</w:t>
      </w:r>
      <w:r w:rsidR="00F95897" w:rsidRPr="00E70651">
        <w:t>, oro sąlygų</w:t>
      </w:r>
      <w:r w:rsidR="00D507C5" w:rsidRPr="00E70651">
        <w:t xml:space="preserve"> ar šalikelėje augančių medžių nepravažiuojama teritorija/gatvė/kelias. </w:t>
      </w:r>
    </w:p>
    <w:p w14:paraId="3EBB2E10" w14:textId="77777777" w:rsidR="00D507C5" w:rsidRPr="00E70651" w:rsidRDefault="00D507C5" w:rsidP="00F84EC9">
      <w:pPr>
        <w:pStyle w:val="Tvarkospapunktis"/>
        <w:numPr>
          <w:ilvl w:val="1"/>
          <w:numId w:val="16"/>
        </w:numPr>
        <w:tabs>
          <w:tab w:val="left" w:pos="1418"/>
        </w:tabs>
        <w:ind w:left="0" w:firstLine="851"/>
      </w:pPr>
      <w:r w:rsidRPr="00E70651">
        <w:rPr>
          <w:b/>
        </w:rPr>
        <w:t>Savivaldybė</w:t>
      </w:r>
      <w:r w:rsidRPr="00E70651">
        <w:t xml:space="preserve"> – </w:t>
      </w:r>
      <w:r w:rsidR="001D7B2C" w:rsidRPr="00E70651">
        <w:t>Rokiškio</w:t>
      </w:r>
      <w:r w:rsidRPr="00E70651">
        <w:t xml:space="preserve"> rajono savivaldybė.</w:t>
      </w:r>
    </w:p>
    <w:p w14:paraId="2DE2E804" w14:textId="77777777" w:rsidR="000A537D" w:rsidRPr="00E70651" w:rsidRDefault="000A537D" w:rsidP="00F84EC9">
      <w:pPr>
        <w:pStyle w:val="Tvarkospapunktis"/>
        <w:tabs>
          <w:tab w:val="left" w:pos="1418"/>
        </w:tabs>
        <w:ind w:left="0" w:firstLine="851"/>
      </w:pPr>
      <w:r w:rsidRPr="00E70651">
        <w:rPr>
          <w:b/>
        </w:rPr>
        <w:t xml:space="preserve">Užsakovas </w:t>
      </w:r>
      <w:r w:rsidRPr="00E70651">
        <w:t>- UAB Panevėžio regiono atliekų tvarkymo centras, kuriam Savivaldyb</w:t>
      </w:r>
      <w:r w:rsidR="00B56F1A" w:rsidRPr="00E70651">
        <w:t>ė</w:t>
      </w:r>
      <w:r w:rsidRPr="00E70651">
        <w:t xml:space="preserve"> </w:t>
      </w:r>
      <w:r w:rsidR="00B56F1A" w:rsidRPr="00E70651">
        <w:t>pavedė</w:t>
      </w:r>
      <w:r w:rsidRPr="00E70651">
        <w:t xml:space="preserve"> organizuoti komunalinių atliekų tvarkymo sistemą j</w:t>
      </w:r>
      <w:r w:rsidR="00B56F1A" w:rsidRPr="00E70651">
        <w:t>os</w:t>
      </w:r>
      <w:r w:rsidRPr="00E70651">
        <w:t xml:space="preserve"> teritorijoje.</w:t>
      </w:r>
    </w:p>
    <w:p w14:paraId="74EBB0E0" w14:textId="77777777" w:rsidR="000A537D" w:rsidRPr="00E70651" w:rsidRDefault="00B56F1A" w:rsidP="00F84EC9">
      <w:pPr>
        <w:pStyle w:val="Tvarkospapunktis"/>
        <w:numPr>
          <w:ilvl w:val="1"/>
          <w:numId w:val="16"/>
        </w:numPr>
        <w:tabs>
          <w:tab w:val="left" w:pos="1418"/>
        </w:tabs>
        <w:ind w:left="0" w:firstLine="851"/>
      </w:pPr>
      <w:r w:rsidRPr="00E70651">
        <w:rPr>
          <w:b/>
        </w:rPr>
        <w:t>Ž</w:t>
      </w:r>
      <w:r w:rsidR="000A537D" w:rsidRPr="00E70651">
        <w:rPr>
          <w:b/>
        </w:rPr>
        <w:t>odinis atliekų turėtojo pranešimas</w:t>
      </w:r>
      <w:r w:rsidR="000A537D" w:rsidRPr="00E70651">
        <w:t xml:space="preserve"> - atliekų turėtojo žodinis pranešimas, nurodant kontaktinius duomenis (pavardę, vardą, adresą ir telefono numerį ir/ar elektroninio pašto adresą), pranešimas, pateiktas telefonu ar tiesiogiai išsakomas Paslaugos tiekėjo ar Administratoriaus, Savivaldybės atstovams.</w:t>
      </w:r>
    </w:p>
    <w:p w14:paraId="10ED6FE6" w14:textId="77777777" w:rsidR="00064BBC" w:rsidRPr="00E70651" w:rsidRDefault="001D7B2C" w:rsidP="00064BBC">
      <w:pPr>
        <w:pStyle w:val="Tvarkospapunktis"/>
        <w:numPr>
          <w:ilvl w:val="1"/>
          <w:numId w:val="16"/>
        </w:numPr>
        <w:tabs>
          <w:tab w:val="left" w:pos="1418"/>
        </w:tabs>
        <w:ind w:left="0" w:firstLine="851"/>
      </w:pPr>
      <w:r w:rsidRPr="00E70651">
        <w:rPr>
          <w:b/>
        </w:rPr>
        <w:t>Rokiškio</w:t>
      </w:r>
      <w:r w:rsidR="000A537D" w:rsidRPr="00E70651">
        <w:rPr>
          <w:b/>
        </w:rPr>
        <w:t xml:space="preserve"> perkrovimo stotis</w:t>
      </w:r>
      <w:r w:rsidR="00131D34" w:rsidRPr="00E70651">
        <w:t xml:space="preserve"> – didžiųjų, pa</w:t>
      </w:r>
      <w:r w:rsidR="002B7D42" w:rsidRPr="00E70651">
        <w:t>vojingų atliekų surinkimo</w:t>
      </w:r>
      <w:r w:rsidR="000A537D" w:rsidRPr="00E70651">
        <w:t>,</w:t>
      </w:r>
      <w:r w:rsidR="00131D34" w:rsidRPr="00E70651">
        <w:t xml:space="preserve"> mišrių komunalinių</w:t>
      </w:r>
      <w:r w:rsidR="000A537D" w:rsidRPr="00E70651">
        <w:t xml:space="preserve"> atliekų perkrovimo stotis </w:t>
      </w:r>
      <w:r w:rsidR="00B56F1A" w:rsidRPr="00E70651">
        <w:t xml:space="preserve">esanti </w:t>
      </w:r>
      <w:r w:rsidRPr="00E70651">
        <w:t>K. Donelaičio</w:t>
      </w:r>
      <w:r w:rsidR="000A537D" w:rsidRPr="00E70651">
        <w:t xml:space="preserve"> g. 1</w:t>
      </w:r>
      <w:r w:rsidRPr="00E70651">
        <w:t>6, Rokiškis</w:t>
      </w:r>
      <w:r w:rsidR="000A537D" w:rsidRPr="00E70651">
        <w:t>.</w:t>
      </w:r>
    </w:p>
    <w:p w14:paraId="7FEA7B08" w14:textId="53544EDE" w:rsidR="002B7D42" w:rsidRPr="00E70651" w:rsidRDefault="002B7D42" w:rsidP="00064BBC">
      <w:pPr>
        <w:pStyle w:val="Tvarkospapunktis"/>
        <w:numPr>
          <w:ilvl w:val="1"/>
          <w:numId w:val="16"/>
        </w:numPr>
        <w:tabs>
          <w:tab w:val="left" w:pos="1418"/>
        </w:tabs>
        <w:ind w:left="0" w:firstLine="851"/>
      </w:pPr>
      <w:r w:rsidRPr="00E70651">
        <w:rPr>
          <w:b/>
        </w:rPr>
        <w:t>Žaliųjų atliekų kompostavimo</w:t>
      </w:r>
      <w:r w:rsidRPr="00E70651">
        <w:t xml:space="preserve"> </w:t>
      </w:r>
      <w:r w:rsidRPr="00E70651">
        <w:rPr>
          <w:b/>
        </w:rPr>
        <w:t>aikštelė</w:t>
      </w:r>
      <w:r w:rsidRPr="00E70651">
        <w:t xml:space="preserve"> </w:t>
      </w:r>
      <w:r w:rsidR="00B46C23" w:rsidRPr="00E70651">
        <w:t>–</w:t>
      </w:r>
      <w:r w:rsidRPr="00E70651">
        <w:t xml:space="preserve"> </w:t>
      </w:r>
      <w:r w:rsidR="00064BBC" w:rsidRPr="00E70651">
        <w:t xml:space="preserve"> </w:t>
      </w:r>
      <w:r w:rsidR="00F95897" w:rsidRPr="00E70651">
        <w:t xml:space="preserve">Užsakovo eksploatuojama aikštelė, kurioje </w:t>
      </w:r>
      <w:r w:rsidR="00064BBC" w:rsidRPr="00E70651">
        <w:t>priimamos šios bio</w:t>
      </w:r>
      <w:r w:rsidR="00136C60" w:rsidRPr="00E70651">
        <w:t xml:space="preserve">logiškai </w:t>
      </w:r>
      <w:r w:rsidR="00064BBC" w:rsidRPr="00E70651">
        <w:t>skaidžios atliekos:</w:t>
      </w:r>
      <w:r w:rsidR="00064BBC" w:rsidRPr="00E70651">
        <w:rPr>
          <w:rFonts w:ascii="Arial" w:hAnsi="Arial" w:cs="Arial"/>
          <w:sz w:val="18"/>
          <w:szCs w:val="18"/>
        </w:rPr>
        <w:t xml:space="preserve"> </w:t>
      </w:r>
      <w:r w:rsidR="00064BBC" w:rsidRPr="00E70651">
        <w:t>želdynų karpymo atliekos, nukritę lapai, nupjauta žolė,</w:t>
      </w:r>
      <w:r w:rsidR="00064BBC" w:rsidRPr="00E70651">
        <w:rPr>
          <w:rFonts w:ascii="Arial" w:hAnsi="Arial" w:cs="Arial"/>
          <w:sz w:val="18"/>
          <w:szCs w:val="18"/>
        </w:rPr>
        <w:t xml:space="preserve"> </w:t>
      </w:r>
      <w:r w:rsidR="00064BBC" w:rsidRPr="00E70651">
        <w:t>gėlės, piktžolės,</w:t>
      </w:r>
      <w:r w:rsidR="00064BBC" w:rsidRPr="00E70651">
        <w:rPr>
          <w:rFonts w:ascii="Arial" w:hAnsi="Arial" w:cs="Arial"/>
          <w:sz w:val="18"/>
          <w:szCs w:val="18"/>
        </w:rPr>
        <w:t xml:space="preserve"> </w:t>
      </w:r>
      <w:r w:rsidR="00064BBC" w:rsidRPr="00E70651">
        <w:t xml:space="preserve">vaisių, daržovių atliekos, medžio žievė, pjuvenos, drožlės, skiedros, smulkios medžių, krūmų genėjimo šakos. </w:t>
      </w:r>
      <w:r w:rsidR="00136C60" w:rsidRPr="00E70651">
        <w:t>Žaliųjų atliekų kompostavimo aikštelės a</w:t>
      </w:r>
      <w:r w:rsidR="00064BBC" w:rsidRPr="00E70651">
        <w:t xml:space="preserve">dresas - </w:t>
      </w:r>
      <w:r w:rsidR="00B46C23" w:rsidRPr="00E70651">
        <w:t>Ruzgų kaimas, Juodupės seniūnija, Rokiškio rajonas.</w:t>
      </w:r>
    </w:p>
    <w:p w14:paraId="44E92963" w14:textId="29697554" w:rsidR="00EB55F1" w:rsidRPr="00E70651" w:rsidRDefault="00D507C5" w:rsidP="00A96FC4">
      <w:pPr>
        <w:pStyle w:val="Tvarkospapunktis"/>
        <w:numPr>
          <w:ilvl w:val="1"/>
          <w:numId w:val="16"/>
        </w:numPr>
        <w:tabs>
          <w:tab w:val="left" w:pos="1418"/>
        </w:tabs>
        <w:ind w:left="0" w:firstLine="851"/>
      </w:pPr>
      <w:r w:rsidRPr="00E70651">
        <w:t>Kitos šiose Techninėse specifikacijose vartojamos sąvokos yra suprantamos taip, kaip jos yra apibrėžtos galiojančiuose teisės aktuose.</w:t>
      </w:r>
    </w:p>
    <w:p w14:paraId="4DC6D2A2" w14:textId="173EDB3C" w:rsidR="00A96FC4" w:rsidRPr="00E70651" w:rsidRDefault="00A96FC4" w:rsidP="00A96FC4">
      <w:pPr>
        <w:pStyle w:val="Tvarkostekstas"/>
        <w:numPr>
          <w:ilvl w:val="0"/>
          <w:numId w:val="0"/>
        </w:numPr>
        <w:ind w:left="6517" w:firstLine="288"/>
      </w:pPr>
    </w:p>
    <w:p w14:paraId="616D5CBE" w14:textId="78C3C3F6" w:rsidR="00E70651" w:rsidRPr="00E70651" w:rsidRDefault="00E70651" w:rsidP="00A96FC4">
      <w:pPr>
        <w:pStyle w:val="Tvarkostekstas"/>
        <w:numPr>
          <w:ilvl w:val="0"/>
          <w:numId w:val="0"/>
        </w:numPr>
        <w:ind w:left="6517" w:firstLine="288"/>
      </w:pPr>
    </w:p>
    <w:p w14:paraId="0941AD88" w14:textId="15C60D96" w:rsidR="00E70651" w:rsidRPr="00E70651" w:rsidRDefault="00E70651" w:rsidP="00A96FC4">
      <w:pPr>
        <w:pStyle w:val="Tvarkostekstas"/>
        <w:numPr>
          <w:ilvl w:val="0"/>
          <w:numId w:val="0"/>
        </w:numPr>
        <w:ind w:left="6517" w:firstLine="288"/>
      </w:pPr>
    </w:p>
    <w:p w14:paraId="6A03F893" w14:textId="77777777" w:rsidR="00E70651" w:rsidRPr="00E70651" w:rsidRDefault="00E70651" w:rsidP="00A96FC4">
      <w:pPr>
        <w:pStyle w:val="Tvarkostekstas"/>
        <w:numPr>
          <w:ilvl w:val="0"/>
          <w:numId w:val="0"/>
        </w:numPr>
        <w:ind w:left="6517" w:firstLine="288"/>
      </w:pPr>
    </w:p>
    <w:p w14:paraId="660EAE8F" w14:textId="77777777" w:rsidR="00B56F1A" w:rsidRPr="00E70651" w:rsidRDefault="00B56F1A" w:rsidP="00B56F1A">
      <w:pPr>
        <w:pStyle w:val="Tvarkostekstas"/>
        <w:numPr>
          <w:ilvl w:val="0"/>
          <w:numId w:val="0"/>
        </w:numPr>
        <w:ind w:left="720"/>
        <w:jc w:val="center"/>
        <w:rPr>
          <w:b/>
        </w:rPr>
      </w:pPr>
      <w:bookmarkStart w:id="1" w:name="_Toc339268276"/>
      <w:bookmarkStart w:id="2" w:name="_Toc464400871"/>
      <w:r w:rsidRPr="00E70651">
        <w:rPr>
          <w:b/>
        </w:rPr>
        <w:lastRenderedPageBreak/>
        <w:t>II SKYRIUS</w:t>
      </w:r>
    </w:p>
    <w:p w14:paraId="5C4B7F96" w14:textId="77777777" w:rsidR="00EB55F1" w:rsidRPr="00E70651" w:rsidRDefault="00AD3813" w:rsidP="00B56F1A">
      <w:pPr>
        <w:pStyle w:val="Tvarkostekstas"/>
        <w:numPr>
          <w:ilvl w:val="0"/>
          <w:numId w:val="0"/>
        </w:numPr>
        <w:ind w:left="720"/>
        <w:jc w:val="center"/>
        <w:rPr>
          <w:b/>
        </w:rPr>
      </w:pPr>
      <w:r w:rsidRPr="00E70651">
        <w:rPr>
          <w:b/>
        </w:rPr>
        <w:t>BENDROSIOS NUOSTATOS</w:t>
      </w:r>
      <w:bookmarkEnd w:id="1"/>
      <w:bookmarkEnd w:id="2"/>
    </w:p>
    <w:p w14:paraId="576A7CF3" w14:textId="77777777" w:rsidR="000A0AB4" w:rsidRPr="00E70651" w:rsidRDefault="000A0AB4" w:rsidP="000A0AB4">
      <w:pPr>
        <w:pStyle w:val="Tvarkostekstas"/>
        <w:numPr>
          <w:ilvl w:val="0"/>
          <w:numId w:val="0"/>
        </w:numPr>
        <w:ind w:left="432" w:firstLine="288"/>
      </w:pPr>
    </w:p>
    <w:p w14:paraId="2B485FDA" w14:textId="7A064C0C" w:rsidR="00347D83" w:rsidRPr="00E70651" w:rsidRDefault="00E564CC" w:rsidP="00500372">
      <w:pPr>
        <w:pStyle w:val="Tvarkostekstas"/>
        <w:tabs>
          <w:tab w:val="left" w:pos="993"/>
        </w:tabs>
        <w:ind w:left="0" w:firstLine="709"/>
      </w:pPr>
      <w:r w:rsidRPr="00E70651">
        <w:t>Rokiškio</w:t>
      </w:r>
      <w:r w:rsidR="00347D83" w:rsidRPr="00E70651">
        <w:t xml:space="preserve"> rajono savivaldybė yra Panevėžio regionui priklausant</w:t>
      </w:r>
      <w:r w:rsidRPr="00E70651">
        <w:t>i savivaldybė, kurios plotas</w:t>
      </w:r>
      <w:r w:rsidR="00347D83" w:rsidRPr="00E70651">
        <w:t xml:space="preserve"> yra 1</w:t>
      </w:r>
      <w:r w:rsidRPr="00E70651">
        <w:t>80,6</w:t>
      </w:r>
      <w:r w:rsidR="00347D83" w:rsidRPr="00E70651">
        <w:t xml:space="preserve"> </w:t>
      </w:r>
      <w:r w:rsidRPr="00E70651">
        <w:t>tūkst. ha . Savivaldybėje yra 10 seniūnijų (Rokiškio miesto, Rokiškio kaimiškoji, Juodupės, Jūžintų, Kriaunų, Kamajų, Kazliškio, Panemunėlio, Pandėlio, Obelių</w:t>
      </w:r>
      <w:r w:rsidR="00347D83" w:rsidRPr="00E70651">
        <w:t>). Statistikos departamento duomenimis 2016 metų pradžioje savivaldyb</w:t>
      </w:r>
      <w:r w:rsidR="00504AF0" w:rsidRPr="00E70651">
        <w:t>ės teritorijoje nuolat gyveno 31,5</w:t>
      </w:r>
      <w:r w:rsidR="00347D83" w:rsidRPr="00E70651">
        <w:t xml:space="preserve">  tūkst. žmonių. Savivaldybės gyventojų kiekis pastaraisiais metais</w:t>
      </w:r>
      <w:r w:rsidR="002A47C3" w:rsidRPr="00E70651">
        <w:t xml:space="preserve"> tolygiai mažėja. Rajone yra 3 miestai (Obeliai, Pand</w:t>
      </w:r>
      <w:r w:rsidR="00F95897" w:rsidRPr="00E70651">
        <w:t>ėlys, Rokiškis), 9 miesteliai (</w:t>
      </w:r>
      <w:r w:rsidR="002A47C3" w:rsidRPr="00E70651">
        <w:t>Čedasai, Duokiškis, Juodupė, Jūžintai, Kamajai, Panemunėlis, Panemunis, Salos ir Suvainiškis) ir 689 kaimai</w:t>
      </w:r>
      <w:r w:rsidR="00347D83" w:rsidRPr="00E70651">
        <w:t>.</w:t>
      </w:r>
    </w:p>
    <w:p w14:paraId="1292056A" w14:textId="77777777" w:rsidR="00347D83" w:rsidRPr="00E70651" w:rsidRDefault="00347D83" w:rsidP="00500372">
      <w:pPr>
        <w:pStyle w:val="Tvarkostekstas"/>
        <w:tabs>
          <w:tab w:val="left" w:pos="993"/>
        </w:tabs>
        <w:ind w:left="0" w:firstLine="709"/>
      </w:pPr>
      <w:r w:rsidRPr="00E70651">
        <w:t>Komunalinių atliekų surinkimo ir vežimo paslauga</w:t>
      </w:r>
      <w:r w:rsidR="00C83F81" w:rsidRPr="00E70651">
        <w:t xml:space="preserve"> turi būti teikiama visoje Rokiškio</w:t>
      </w:r>
      <w:r w:rsidRPr="00E70651">
        <w:t xml:space="preserve"> rajono savivaldybės teritorijoje.</w:t>
      </w:r>
    </w:p>
    <w:p w14:paraId="06E67779" w14:textId="77777777" w:rsidR="00347D83" w:rsidRPr="00E70651" w:rsidRDefault="00347D83" w:rsidP="00B56F1A">
      <w:pPr>
        <w:pStyle w:val="Tvarkostekstas"/>
        <w:tabs>
          <w:tab w:val="left" w:pos="993"/>
        </w:tabs>
        <w:ind w:left="0" w:firstLine="720"/>
      </w:pPr>
      <w:r w:rsidRPr="00E70651">
        <w:t xml:space="preserve">Informacija apie komunalinių atliekų surinktus ir pašalintus </w:t>
      </w:r>
      <w:r w:rsidR="00DB3712" w:rsidRPr="00E70651">
        <w:t>komunalinių atliekų kiekius 2016 metais Rokiškio</w:t>
      </w:r>
      <w:r w:rsidRPr="00E70651">
        <w:t xml:space="preserve"> rajono savivaldybės teritorijoje pateikta  1 lentelėje.</w:t>
      </w:r>
    </w:p>
    <w:p w14:paraId="528206C4" w14:textId="77777777" w:rsidR="00347D83" w:rsidRPr="00E70651" w:rsidRDefault="00347D83" w:rsidP="00347D83">
      <w:pPr>
        <w:spacing w:line="240" w:lineRule="auto"/>
        <w:ind w:left="355"/>
        <w:jc w:val="both"/>
        <w:rPr>
          <w:sz w:val="24"/>
          <w:szCs w:val="24"/>
          <w:lang w:eastAsia="lt-LT"/>
        </w:rPr>
      </w:pPr>
    </w:p>
    <w:p w14:paraId="614A74AD" w14:textId="5EA058E6" w:rsidR="00347D83" w:rsidRPr="00E70651" w:rsidRDefault="00347D83" w:rsidP="00347D83">
      <w:pPr>
        <w:spacing w:line="240" w:lineRule="auto"/>
        <w:ind w:left="355"/>
        <w:jc w:val="right"/>
        <w:rPr>
          <w:i/>
          <w:szCs w:val="22"/>
        </w:rPr>
      </w:pPr>
      <w:r w:rsidRPr="00E70651">
        <w:rPr>
          <w:i/>
          <w:szCs w:val="22"/>
        </w:rPr>
        <w:t xml:space="preserve">1 </w:t>
      </w:r>
      <w:r w:rsidR="00DB3712" w:rsidRPr="00E70651">
        <w:rPr>
          <w:i/>
          <w:szCs w:val="22"/>
        </w:rPr>
        <w:t xml:space="preserve">lentelė. Komunalinių atliekų </w:t>
      </w:r>
      <w:r w:rsidR="00F95897" w:rsidRPr="00E70651">
        <w:rPr>
          <w:i/>
          <w:szCs w:val="22"/>
        </w:rPr>
        <w:t xml:space="preserve">kiekiai </w:t>
      </w:r>
      <w:r w:rsidR="00DB3712" w:rsidRPr="00E70651">
        <w:rPr>
          <w:i/>
          <w:szCs w:val="22"/>
        </w:rPr>
        <w:t>2016</w:t>
      </w:r>
      <w:r w:rsidRPr="00E70651">
        <w:rPr>
          <w:i/>
          <w:szCs w:val="22"/>
        </w:rPr>
        <w:t>m. (t)</w:t>
      </w:r>
    </w:p>
    <w:tbl>
      <w:tblPr>
        <w:tblStyle w:val="Lentelstinklelis1"/>
        <w:tblpPr w:leftFromText="180" w:rightFromText="180" w:vertAnchor="text" w:horzAnchor="margin" w:tblpY="63"/>
        <w:tblW w:w="9539" w:type="dxa"/>
        <w:tblLook w:val="04A0" w:firstRow="1" w:lastRow="0" w:firstColumn="1" w:lastColumn="0" w:noHBand="0" w:noVBand="1"/>
      </w:tblPr>
      <w:tblGrid>
        <w:gridCol w:w="766"/>
        <w:gridCol w:w="767"/>
        <w:gridCol w:w="766"/>
        <w:gridCol w:w="857"/>
        <w:gridCol w:w="766"/>
        <w:gridCol w:w="767"/>
        <w:gridCol w:w="766"/>
        <w:gridCol w:w="907"/>
        <w:gridCol w:w="826"/>
        <w:gridCol w:w="766"/>
        <w:gridCol w:w="867"/>
        <w:gridCol w:w="807"/>
      </w:tblGrid>
      <w:tr w:rsidR="00E70651" w:rsidRPr="00E70651" w14:paraId="2596DB9D" w14:textId="77777777" w:rsidTr="00347D83">
        <w:tc>
          <w:tcPr>
            <w:tcW w:w="9539" w:type="dxa"/>
            <w:gridSpan w:val="12"/>
          </w:tcPr>
          <w:p w14:paraId="006B0B23" w14:textId="77777777" w:rsidR="00347D83" w:rsidRPr="00E70651" w:rsidRDefault="00347D83" w:rsidP="00347D83">
            <w:pPr>
              <w:spacing w:line="240" w:lineRule="auto"/>
              <w:jc w:val="center"/>
              <w:rPr>
                <w:i/>
                <w:szCs w:val="22"/>
                <w:lang w:eastAsia="lt-LT"/>
              </w:rPr>
            </w:pPr>
            <w:r w:rsidRPr="00E70651">
              <w:rPr>
                <w:i/>
                <w:szCs w:val="22"/>
                <w:lang w:eastAsia="lt-LT"/>
              </w:rPr>
              <w:t>Mišrios komunalinės atliekos</w:t>
            </w:r>
            <w:r w:rsidR="00963269" w:rsidRPr="00E70651">
              <w:rPr>
                <w:i/>
                <w:szCs w:val="22"/>
                <w:lang w:eastAsia="lt-LT"/>
              </w:rPr>
              <w:t xml:space="preserve"> (t)</w:t>
            </w:r>
          </w:p>
        </w:tc>
      </w:tr>
      <w:tr w:rsidR="00E70651" w:rsidRPr="00E70651" w14:paraId="3425C3C3" w14:textId="77777777" w:rsidTr="00347D83">
        <w:tc>
          <w:tcPr>
            <w:tcW w:w="677" w:type="dxa"/>
          </w:tcPr>
          <w:p w14:paraId="2773DBB9" w14:textId="77777777" w:rsidR="00347D83" w:rsidRPr="00E70651" w:rsidRDefault="00347D83" w:rsidP="00347D83">
            <w:pPr>
              <w:spacing w:line="240" w:lineRule="auto"/>
              <w:jc w:val="both"/>
              <w:rPr>
                <w:i/>
                <w:sz w:val="18"/>
                <w:szCs w:val="18"/>
                <w:lang w:eastAsia="lt-LT"/>
              </w:rPr>
            </w:pPr>
            <w:r w:rsidRPr="00E70651">
              <w:rPr>
                <w:i/>
                <w:sz w:val="18"/>
                <w:szCs w:val="18"/>
                <w:lang w:eastAsia="lt-LT"/>
              </w:rPr>
              <w:t>Sausis</w:t>
            </w:r>
          </w:p>
        </w:tc>
        <w:tc>
          <w:tcPr>
            <w:tcW w:w="767" w:type="dxa"/>
          </w:tcPr>
          <w:p w14:paraId="22C10457" w14:textId="77777777" w:rsidR="00347D83" w:rsidRPr="00E70651" w:rsidRDefault="00347D83" w:rsidP="00347D83">
            <w:pPr>
              <w:spacing w:line="240" w:lineRule="auto"/>
              <w:jc w:val="both"/>
              <w:rPr>
                <w:i/>
                <w:sz w:val="18"/>
                <w:szCs w:val="18"/>
                <w:lang w:eastAsia="lt-LT"/>
              </w:rPr>
            </w:pPr>
            <w:r w:rsidRPr="00E70651">
              <w:rPr>
                <w:i/>
                <w:sz w:val="18"/>
                <w:szCs w:val="18"/>
                <w:lang w:eastAsia="lt-LT"/>
              </w:rPr>
              <w:t>Vasaris</w:t>
            </w:r>
          </w:p>
        </w:tc>
        <w:tc>
          <w:tcPr>
            <w:tcW w:w="766" w:type="dxa"/>
          </w:tcPr>
          <w:p w14:paraId="61D03B4F" w14:textId="77777777" w:rsidR="00347D83" w:rsidRPr="00E70651" w:rsidRDefault="00347D83" w:rsidP="00347D83">
            <w:pPr>
              <w:spacing w:line="240" w:lineRule="auto"/>
              <w:jc w:val="both"/>
              <w:rPr>
                <w:i/>
                <w:sz w:val="18"/>
                <w:szCs w:val="18"/>
                <w:lang w:eastAsia="lt-LT"/>
              </w:rPr>
            </w:pPr>
            <w:r w:rsidRPr="00E70651">
              <w:rPr>
                <w:i/>
                <w:sz w:val="18"/>
                <w:szCs w:val="18"/>
                <w:lang w:eastAsia="lt-LT"/>
              </w:rPr>
              <w:t>Kovas</w:t>
            </w:r>
          </w:p>
        </w:tc>
        <w:tc>
          <w:tcPr>
            <w:tcW w:w="857" w:type="dxa"/>
          </w:tcPr>
          <w:p w14:paraId="0C8022A7" w14:textId="77777777" w:rsidR="00347D83" w:rsidRPr="00E70651" w:rsidRDefault="00347D83" w:rsidP="00347D83">
            <w:pPr>
              <w:spacing w:line="240" w:lineRule="auto"/>
              <w:jc w:val="both"/>
              <w:rPr>
                <w:i/>
                <w:sz w:val="18"/>
                <w:szCs w:val="18"/>
                <w:lang w:eastAsia="lt-LT"/>
              </w:rPr>
            </w:pPr>
            <w:r w:rsidRPr="00E70651">
              <w:rPr>
                <w:i/>
                <w:sz w:val="18"/>
                <w:szCs w:val="18"/>
                <w:lang w:eastAsia="lt-LT"/>
              </w:rPr>
              <w:t>Balandis</w:t>
            </w:r>
          </w:p>
        </w:tc>
        <w:tc>
          <w:tcPr>
            <w:tcW w:w="766" w:type="dxa"/>
          </w:tcPr>
          <w:p w14:paraId="2ABE0D7A" w14:textId="77777777" w:rsidR="00347D83" w:rsidRPr="00E70651" w:rsidRDefault="00347D83" w:rsidP="00347D83">
            <w:pPr>
              <w:spacing w:line="240" w:lineRule="auto"/>
              <w:jc w:val="both"/>
              <w:rPr>
                <w:i/>
                <w:sz w:val="18"/>
                <w:szCs w:val="18"/>
                <w:lang w:eastAsia="lt-LT"/>
              </w:rPr>
            </w:pPr>
            <w:r w:rsidRPr="00E70651">
              <w:rPr>
                <w:i/>
                <w:sz w:val="18"/>
                <w:szCs w:val="18"/>
                <w:lang w:eastAsia="lt-LT"/>
              </w:rPr>
              <w:t>Gegužė</w:t>
            </w:r>
          </w:p>
        </w:tc>
        <w:tc>
          <w:tcPr>
            <w:tcW w:w="767" w:type="dxa"/>
          </w:tcPr>
          <w:p w14:paraId="5817CC9F" w14:textId="77777777" w:rsidR="00347D83" w:rsidRPr="00E70651" w:rsidRDefault="00347D83" w:rsidP="00347D83">
            <w:pPr>
              <w:spacing w:line="240" w:lineRule="auto"/>
              <w:jc w:val="both"/>
              <w:rPr>
                <w:i/>
                <w:sz w:val="18"/>
                <w:szCs w:val="18"/>
                <w:lang w:eastAsia="lt-LT"/>
              </w:rPr>
            </w:pPr>
            <w:r w:rsidRPr="00E70651">
              <w:rPr>
                <w:i/>
                <w:sz w:val="18"/>
                <w:szCs w:val="18"/>
                <w:lang w:eastAsia="lt-LT"/>
              </w:rPr>
              <w:t>Birželis</w:t>
            </w:r>
          </w:p>
        </w:tc>
        <w:tc>
          <w:tcPr>
            <w:tcW w:w="766" w:type="dxa"/>
          </w:tcPr>
          <w:p w14:paraId="2411DEA8" w14:textId="77777777" w:rsidR="00347D83" w:rsidRPr="00E70651" w:rsidRDefault="00347D83" w:rsidP="00347D83">
            <w:pPr>
              <w:spacing w:line="240" w:lineRule="auto"/>
              <w:jc w:val="both"/>
              <w:rPr>
                <w:i/>
                <w:sz w:val="18"/>
                <w:szCs w:val="18"/>
                <w:lang w:eastAsia="lt-LT"/>
              </w:rPr>
            </w:pPr>
            <w:r w:rsidRPr="00E70651">
              <w:rPr>
                <w:i/>
                <w:sz w:val="18"/>
                <w:szCs w:val="18"/>
                <w:lang w:eastAsia="lt-LT"/>
              </w:rPr>
              <w:t>Liepa</w:t>
            </w:r>
          </w:p>
        </w:tc>
        <w:tc>
          <w:tcPr>
            <w:tcW w:w="907" w:type="dxa"/>
          </w:tcPr>
          <w:p w14:paraId="5C97A646" w14:textId="77777777" w:rsidR="00347D83" w:rsidRPr="00E70651" w:rsidRDefault="00347D83" w:rsidP="00347D83">
            <w:pPr>
              <w:spacing w:line="240" w:lineRule="auto"/>
              <w:jc w:val="both"/>
              <w:rPr>
                <w:i/>
                <w:sz w:val="18"/>
                <w:szCs w:val="18"/>
                <w:lang w:eastAsia="lt-LT"/>
              </w:rPr>
            </w:pPr>
            <w:r w:rsidRPr="00E70651">
              <w:rPr>
                <w:i/>
                <w:sz w:val="18"/>
                <w:szCs w:val="18"/>
                <w:lang w:eastAsia="lt-LT"/>
              </w:rPr>
              <w:t>Rugpjūtis</w:t>
            </w:r>
          </w:p>
        </w:tc>
        <w:tc>
          <w:tcPr>
            <w:tcW w:w="826" w:type="dxa"/>
          </w:tcPr>
          <w:p w14:paraId="40D2C411" w14:textId="77777777" w:rsidR="00347D83" w:rsidRPr="00E70651" w:rsidRDefault="00347D83" w:rsidP="00347D83">
            <w:pPr>
              <w:spacing w:line="240" w:lineRule="auto"/>
              <w:jc w:val="both"/>
              <w:rPr>
                <w:i/>
                <w:sz w:val="18"/>
                <w:szCs w:val="18"/>
                <w:lang w:eastAsia="lt-LT"/>
              </w:rPr>
            </w:pPr>
            <w:r w:rsidRPr="00E70651">
              <w:rPr>
                <w:i/>
                <w:sz w:val="18"/>
                <w:szCs w:val="18"/>
                <w:lang w:eastAsia="lt-LT"/>
              </w:rPr>
              <w:t>Rugsėjis</w:t>
            </w:r>
          </w:p>
        </w:tc>
        <w:tc>
          <w:tcPr>
            <w:tcW w:w="766" w:type="dxa"/>
          </w:tcPr>
          <w:p w14:paraId="70B88495" w14:textId="77777777" w:rsidR="00347D83" w:rsidRPr="00E70651" w:rsidRDefault="00347D83" w:rsidP="00347D83">
            <w:pPr>
              <w:spacing w:line="240" w:lineRule="auto"/>
              <w:jc w:val="both"/>
              <w:rPr>
                <w:i/>
                <w:sz w:val="18"/>
                <w:szCs w:val="18"/>
                <w:lang w:eastAsia="lt-LT"/>
              </w:rPr>
            </w:pPr>
            <w:r w:rsidRPr="00E70651">
              <w:rPr>
                <w:i/>
                <w:sz w:val="18"/>
                <w:szCs w:val="18"/>
                <w:lang w:eastAsia="lt-LT"/>
              </w:rPr>
              <w:t>Spalis</w:t>
            </w:r>
          </w:p>
        </w:tc>
        <w:tc>
          <w:tcPr>
            <w:tcW w:w="867" w:type="dxa"/>
          </w:tcPr>
          <w:p w14:paraId="71C3421C" w14:textId="77777777" w:rsidR="00347D83" w:rsidRPr="00E70651" w:rsidRDefault="00347D83" w:rsidP="00347D83">
            <w:pPr>
              <w:spacing w:line="240" w:lineRule="auto"/>
              <w:jc w:val="both"/>
              <w:rPr>
                <w:i/>
                <w:sz w:val="18"/>
                <w:szCs w:val="18"/>
                <w:lang w:eastAsia="lt-LT"/>
              </w:rPr>
            </w:pPr>
            <w:r w:rsidRPr="00E70651">
              <w:rPr>
                <w:i/>
                <w:sz w:val="18"/>
                <w:szCs w:val="18"/>
                <w:lang w:eastAsia="lt-LT"/>
              </w:rPr>
              <w:t>Lapkritis</w:t>
            </w:r>
          </w:p>
        </w:tc>
        <w:tc>
          <w:tcPr>
            <w:tcW w:w="807" w:type="dxa"/>
          </w:tcPr>
          <w:p w14:paraId="6ACC2148" w14:textId="77777777" w:rsidR="00347D83" w:rsidRPr="00E70651" w:rsidRDefault="00347D83" w:rsidP="00347D83">
            <w:pPr>
              <w:spacing w:line="240" w:lineRule="auto"/>
              <w:jc w:val="both"/>
              <w:rPr>
                <w:i/>
                <w:sz w:val="18"/>
                <w:szCs w:val="18"/>
                <w:lang w:eastAsia="lt-LT"/>
              </w:rPr>
            </w:pPr>
            <w:r w:rsidRPr="00E70651">
              <w:rPr>
                <w:i/>
                <w:sz w:val="18"/>
                <w:szCs w:val="18"/>
                <w:lang w:eastAsia="lt-LT"/>
              </w:rPr>
              <w:t>Gruodis</w:t>
            </w:r>
          </w:p>
        </w:tc>
      </w:tr>
      <w:tr w:rsidR="00E70651" w:rsidRPr="00E70651" w14:paraId="79CBB6C8" w14:textId="77777777" w:rsidTr="00347D83">
        <w:tc>
          <w:tcPr>
            <w:tcW w:w="677" w:type="dxa"/>
          </w:tcPr>
          <w:p w14:paraId="27D3EC61" w14:textId="77777777" w:rsidR="00347D83" w:rsidRPr="00E70651" w:rsidRDefault="00A81CC3" w:rsidP="00347D83">
            <w:pPr>
              <w:spacing w:line="240" w:lineRule="auto"/>
              <w:jc w:val="both"/>
              <w:rPr>
                <w:i/>
                <w:sz w:val="20"/>
                <w:lang w:eastAsia="lt-LT"/>
              </w:rPr>
            </w:pPr>
            <w:r w:rsidRPr="00E70651">
              <w:rPr>
                <w:i/>
                <w:sz w:val="20"/>
                <w:lang w:eastAsia="lt-LT"/>
              </w:rPr>
              <w:t>459,94</w:t>
            </w:r>
          </w:p>
        </w:tc>
        <w:tc>
          <w:tcPr>
            <w:tcW w:w="767" w:type="dxa"/>
          </w:tcPr>
          <w:p w14:paraId="0820053B" w14:textId="77777777" w:rsidR="00347D83" w:rsidRPr="00E70651" w:rsidRDefault="00A81CC3" w:rsidP="00347D83">
            <w:pPr>
              <w:spacing w:line="240" w:lineRule="auto"/>
              <w:jc w:val="both"/>
              <w:rPr>
                <w:i/>
                <w:sz w:val="20"/>
                <w:lang w:eastAsia="lt-LT"/>
              </w:rPr>
            </w:pPr>
            <w:r w:rsidRPr="00E70651">
              <w:rPr>
                <w:i/>
                <w:sz w:val="20"/>
                <w:lang w:eastAsia="lt-LT"/>
              </w:rPr>
              <w:t>464,15</w:t>
            </w:r>
          </w:p>
        </w:tc>
        <w:tc>
          <w:tcPr>
            <w:tcW w:w="766" w:type="dxa"/>
          </w:tcPr>
          <w:p w14:paraId="4F75608E" w14:textId="77777777" w:rsidR="00347D83" w:rsidRPr="00E70651" w:rsidRDefault="00A81CC3" w:rsidP="00347D83">
            <w:pPr>
              <w:spacing w:line="240" w:lineRule="auto"/>
              <w:jc w:val="both"/>
              <w:rPr>
                <w:i/>
                <w:sz w:val="20"/>
                <w:lang w:eastAsia="lt-LT"/>
              </w:rPr>
            </w:pPr>
            <w:r w:rsidRPr="00E70651">
              <w:rPr>
                <w:i/>
                <w:sz w:val="20"/>
                <w:lang w:eastAsia="lt-LT"/>
              </w:rPr>
              <w:t>512,95</w:t>
            </w:r>
          </w:p>
        </w:tc>
        <w:tc>
          <w:tcPr>
            <w:tcW w:w="857" w:type="dxa"/>
          </w:tcPr>
          <w:p w14:paraId="6506034C" w14:textId="77777777" w:rsidR="00347D83" w:rsidRPr="00E70651" w:rsidRDefault="00A81CC3" w:rsidP="00347D83">
            <w:pPr>
              <w:spacing w:line="240" w:lineRule="auto"/>
              <w:jc w:val="both"/>
              <w:rPr>
                <w:i/>
                <w:sz w:val="20"/>
                <w:lang w:eastAsia="lt-LT"/>
              </w:rPr>
            </w:pPr>
            <w:r w:rsidRPr="00E70651">
              <w:rPr>
                <w:i/>
                <w:sz w:val="20"/>
                <w:lang w:eastAsia="lt-LT"/>
              </w:rPr>
              <w:t>501,03</w:t>
            </w:r>
          </w:p>
        </w:tc>
        <w:tc>
          <w:tcPr>
            <w:tcW w:w="766" w:type="dxa"/>
          </w:tcPr>
          <w:p w14:paraId="32B9610A" w14:textId="77777777" w:rsidR="00347D83" w:rsidRPr="00E70651" w:rsidRDefault="00A81CC3" w:rsidP="00347D83">
            <w:pPr>
              <w:spacing w:line="240" w:lineRule="auto"/>
              <w:jc w:val="both"/>
              <w:rPr>
                <w:i/>
                <w:sz w:val="20"/>
                <w:lang w:eastAsia="lt-LT"/>
              </w:rPr>
            </w:pPr>
            <w:r w:rsidRPr="00E70651">
              <w:rPr>
                <w:i/>
                <w:sz w:val="20"/>
                <w:lang w:eastAsia="lt-LT"/>
              </w:rPr>
              <w:t>540,23</w:t>
            </w:r>
          </w:p>
        </w:tc>
        <w:tc>
          <w:tcPr>
            <w:tcW w:w="767" w:type="dxa"/>
          </w:tcPr>
          <w:p w14:paraId="0CCC7BBA" w14:textId="77777777" w:rsidR="00347D83" w:rsidRPr="00E70651" w:rsidRDefault="00A81CC3" w:rsidP="00347D83">
            <w:pPr>
              <w:spacing w:line="240" w:lineRule="auto"/>
              <w:jc w:val="both"/>
              <w:rPr>
                <w:i/>
                <w:sz w:val="20"/>
                <w:lang w:eastAsia="lt-LT"/>
              </w:rPr>
            </w:pPr>
            <w:r w:rsidRPr="00E70651">
              <w:rPr>
                <w:i/>
                <w:sz w:val="20"/>
                <w:lang w:eastAsia="lt-LT"/>
              </w:rPr>
              <w:t>524,84</w:t>
            </w:r>
          </w:p>
        </w:tc>
        <w:tc>
          <w:tcPr>
            <w:tcW w:w="766" w:type="dxa"/>
          </w:tcPr>
          <w:p w14:paraId="1BB33FCD" w14:textId="77777777" w:rsidR="00347D83" w:rsidRPr="00E70651" w:rsidRDefault="00A81CC3" w:rsidP="00347D83">
            <w:pPr>
              <w:spacing w:line="240" w:lineRule="auto"/>
              <w:jc w:val="both"/>
              <w:rPr>
                <w:i/>
                <w:sz w:val="20"/>
                <w:lang w:eastAsia="lt-LT"/>
              </w:rPr>
            </w:pPr>
            <w:r w:rsidRPr="00E70651">
              <w:rPr>
                <w:i/>
                <w:sz w:val="20"/>
                <w:lang w:eastAsia="lt-LT"/>
              </w:rPr>
              <w:t>521,09</w:t>
            </w:r>
          </w:p>
        </w:tc>
        <w:tc>
          <w:tcPr>
            <w:tcW w:w="907" w:type="dxa"/>
          </w:tcPr>
          <w:p w14:paraId="46A35BE9" w14:textId="77777777" w:rsidR="00347D83" w:rsidRPr="00E70651" w:rsidRDefault="00A81CC3" w:rsidP="00347D83">
            <w:pPr>
              <w:spacing w:line="240" w:lineRule="auto"/>
              <w:jc w:val="both"/>
              <w:rPr>
                <w:i/>
                <w:sz w:val="20"/>
                <w:lang w:eastAsia="lt-LT"/>
              </w:rPr>
            </w:pPr>
            <w:r w:rsidRPr="00E70651">
              <w:rPr>
                <w:i/>
                <w:sz w:val="20"/>
                <w:lang w:eastAsia="lt-LT"/>
              </w:rPr>
              <w:t>668,27</w:t>
            </w:r>
          </w:p>
        </w:tc>
        <w:tc>
          <w:tcPr>
            <w:tcW w:w="826" w:type="dxa"/>
          </w:tcPr>
          <w:p w14:paraId="0409DB94" w14:textId="77777777" w:rsidR="00347D83" w:rsidRPr="00E70651" w:rsidRDefault="00A81CC3" w:rsidP="00347D83">
            <w:pPr>
              <w:spacing w:line="240" w:lineRule="auto"/>
              <w:jc w:val="both"/>
              <w:rPr>
                <w:i/>
                <w:sz w:val="20"/>
                <w:lang w:eastAsia="lt-LT"/>
              </w:rPr>
            </w:pPr>
            <w:r w:rsidRPr="00E70651">
              <w:rPr>
                <w:i/>
                <w:sz w:val="20"/>
                <w:lang w:eastAsia="lt-LT"/>
              </w:rPr>
              <w:t>596,34</w:t>
            </w:r>
          </w:p>
        </w:tc>
        <w:tc>
          <w:tcPr>
            <w:tcW w:w="766" w:type="dxa"/>
          </w:tcPr>
          <w:p w14:paraId="09397FC1" w14:textId="77777777" w:rsidR="00347D83" w:rsidRPr="00E70651" w:rsidRDefault="00A81CC3" w:rsidP="00347D83">
            <w:pPr>
              <w:spacing w:line="240" w:lineRule="auto"/>
              <w:jc w:val="both"/>
              <w:rPr>
                <w:i/>
                <w:sz w:val="20"/>
                <w:lang w:eastAsia="lt-LT"/>
              </w:rPr>
            </w:pPr>
            <w:r w:rsidRPr="00E70651">
              <w:rPr>
                <w:i/>
                <w:sz w:val="20"/>
                <w:lang w:eastAsia="lt-LT"/>
              </w:rPr>
              <w:t>537,24</w:t>
            </w:r>
          </w:p>
        </w:tc>
        <w:tc>
          <w:tcPr>
            <w:tcW w:w="867" w:type="dxa"/>
          </w:tcPr>
          <w:p w14:paraId="7DE6D16C" w14:textId="77777777" w:rsidR="00347D83" w:rsidRPr="00E70651" w:rsidRDefault="00A81CC3" w:rsidP="00347D83">
            <w:pPr>
              <w:spacing w:line="240" w:lineRule="auto"/>
              <w:jc w:val="both"/>
              <w:rPr>
                <w:i/>
                <w:sz w:val="20"/>
                <w:lang w:eastAsia="lt-LT"/>
              </w:rPr>
            </w:pPr>
            <w:r w:rsidRPr="00E70651">
              <w:rPr>
                <w:i/>
                <w:sz w:val="20"/>
                <w:lang w:eastAsia="lt-LT"/>
              </w:rPr>
              <w:t>540,87</w:t>
            </w:r>
          </w:p>
        </w:tc>
        <w:tc>
          <w:tcPr>
            <w:tcW w:w="807" w:type="dxa"/>
          </w:tcPr>
          <w:p w14:paraId="1AFD12EC" w14:textId="77777777" w:rsidR="00347D83" w:rsidRPr="00E70651" w:rsidRDefault="00A81CC3" w:rsidP="00347D83">
            <w:pPr>
              <w:spacing w:line="240" w:lineRule="auto"/>
              <w:jc w:val="both"/>
              <w:rPr>
                <w:i/>
                <w:sz w:val="20"/>
                <w:lang w:eastAsia="lt-LT"/>
              </w:rPr>
            </w:pPr>
            <w:r w:rsidRPr="00E70651">
              <w:rPr>
                <w:i/>
                <w:sz w:val="20"/>
                <w:lang w:eastAsia="lt-LT"/>
              </w:rPr>
              <w:t>454,31</w:t>
            </w:r>
          </w:p>
        </w:tc>
      </w:tr>
      <w:tr w:rsidR="00E70651" w:rsidRPr="00E70651" w14:paraId="7BA47E03" w14:textId="77777777" w:rsidTr="00347D83">
        <w:tc>
          <w:tcPr>
            <w:tcW w:w="677" w:type="dxa"/>
          </w:tcPr>
          <w:p w14:paraId="173008B3" w14:textId="1AEF1FD2" w:rsidR="00347D83" w:rsidRPr="00E70651" w:rsidRDefault="00F95897" w:rsidP="00F95897">
            <w:pPr>
              <w:spacing w:line="240" w:lineRule="auto"/>
              <w:ind w:right="-159"/>
              <w:jc w:val="both"/>
              <w:rPr>
                <w:i/>
                <w:szCs w:val="22"/>
                <w:lang w:eastAsia="lt-LT"/>
              </w:rPr>
            </w:pPr>
            <w:r w:rsidRPr="00E70651">
              <w:rPr>
                <w:i/>
                <w:szCs w:val="22"/>
                <w:lang w:eastAsia="lt-LT"/>
              </w:rPr>
              <w:t>Iš v</w:t>
            </w:r>
            <w:r w:rsidR="00347D83" w:rsidRPr="00E70651">
              <w:rPr>
                <w:i/>
                <w:szCs w:val="22"/>
                <w:lang w:eastAsia="lt-LT"/>
              </w:rPr>
              <w:t>iso</w:t>
            </w:r>
          </w:p>
        </w:tc>
        <w:tc>
          <w:tcPr>
            <w:tcW w:w="8862" w:type="dxa"/>
            <w:gridSpan w:val="11"/>
          </w:tcPr>
          <w:p w14:paraId="28CA8030" w14:textId="77777777" w:rsidR="00347D83" w:rsidRPr="00E70651" w:rsidRDefault="00A81CC3" w:rsidP="00347D83">
            <w:pPr>
              <w:spacing w:line="240" w:lineRule="auto"/>
              <w:jc w:val="center"/>
              <w:rPr>
                <w:i/>
                <w:sz w:val="20"/>
                <w:lang w:eastAsia="lt-LT"/>
              </w:rPr>
            </w:pPr>
            <w:r w:rsidRPr="00E70651">
              <w:rPr>
                <w:i/>
                <w:sz w:val="20"/>
                <w:lang w:eastAsia="lt-LT"/>
              </w:rPr>
              <w:t>6321,26</w:t>
            </w:r>
          </w:p>
        </w:tc>
      </w:tr>
    </w:tbl>
    <w:p w14:paraId="70832B5A" w14:textId="77777777" w:rsidR="00347D83" w:rsidRPr="00E70651" w:rsidRDefault="00347D83" w:rsidP="00347D83">
      <w:pPr>
        <w:spacing w:line="240" w:lineRule="auto"/>
        <w:ind w:left="355"/>
        <w:jc w:val="both"/>
        <w:rPr>
          <w:sz w:val="24"/>
          <w:szCs w:val="24"/>
          <w:lang w:eastAsia="lt-LT"/>
        </w:rPr>
      </w:pPr>
    </w:p>
    <w:p w14:paraId="73231C0B" w14:textId="77777777" w:rsidR="00347D83" w:rsidRPr="00E70651" w:rsidRDefault="00347D83" w:rsidP="00B56F1A">
      <w:pPr>
        <w:pStyle w:val="Tvarkostekstas"/>
        <w:tabs>
          <w:tab w:val="left" w:pos="993"/>
        </w:tabs>
        <w:ind w:left="0" w:firstLine="720"/>
      </w:pPr>
      <w:r w:rsidRPr="00E70651">
        <w:t>Informacija apie komunalinių atliekų konteinerių kiekį ir gyventojų skaičių pagal seniūnijas pateikta  2 lentelėje.</w:t>
      </w:r>
    </w:p>
    <w:p w14:paraId="24F7D80B" w14:textId="77777777" w:rsidR="00347D83" w:rsidRPr="00E70651" w:rsidRDefault="00347D83" w:rsidP="00347D83">
      <w:pPr>
        <w:pStyle w:val="Tvarkospapunktis"/>
        <w:numPr>
          <w:ilvl w:val="0"/>
          <w:numId w:val="0"/>
        </w:numPr>
      </w:pPr>
    </w:p>
    <w:p w14:paraId="5327F630" w14:textId="77777777" w:rsidR="00347D83" w:rsidRPr="00E70651" w:rsidRDefault="00347D83" w:rsidP="00347D83">
      <w:pPr>
        <w:ind w:left="709"/>
        <w:jc w:val="right"/>
        <w:rPr>
          <w:i/>
          <w:szCs w:val="22"/>
        </w:rPr>
      </w:pPr>
      <w:r w:rsidRPr="00E70651">
        <w:rPr>
          <w:i/>
          <w:szCs w:val="22"/>
        </w:rPr>
        <w:t>2 lentelė. Preliminarus gyventojų ir konteinerių skaičius pagal seniūnijas</w:t>
      </w:r>
    </w:p>
    <w:tbl>
      <w:tblPr>
        <w:tblpPr w:leftFromText="180" w:rightFromText="180" w:vertAnchor="text" w:horzAnchor="page" w:tblpX="3526"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1494"/>
      </w:tblGrid>
      <w:tr w:rsidR="00E70651" w:rsidRPr="00E70651" w14:paraId="7C9A3C4A" w14:textId="77777777" w:rsidTr="00F06290">
        <w:tc>
          <w:tcPr>
            <w:tcW w:w="2104" w:type="dxa"/>
            <w:tcBorders>
              <w:top w:val="single" w:sz="18" w:space="0" w:color="auto"/>
              <w:left w:val="single" w:sz="18" w:space="0" w:color="auto"/>
              <w:bottom w:val="single" w:sz="18" w:space="0" w:color="auto"/>
              <w:right w:val="single" w:sz="18" w:space="0" w:color="auto"/>
            </w:tcBorders>
          </w:tcPr>
          <w:p w14:paraId="3F1C6142" w14:textId="77777777" w:rsidR="00634863" w:rsidRPr="00E70651" w:rsidRDefault="00634863" w:rsidP="00347D83">
            <w:pPr>
              <w:jc w:val="center"/>
              <w:rPr>
                <w:b/>
                <w:i/>
                <w:iCs/>
                <w:sz w:val="24"/>
                <w:szCs w:val="24"/>
              </w:rPr>
            </w:pPr>
            <w:r w:rsidRPr="00E70651">
              <w:rPr>
                <w:b/>
                <w:i/>
                <w:iCs/>
                <w:sz w:val="24"/>
                <w:szCs w:val="24"/>
              </w:rPr>
              <w:t>Seniūnija</w:t>
            </w:r>
          </w:p>
        </w:tc>
        <w:tc>
          <w:tcPr>
            <w:tcW w:w="1494" w:type="dxa"/>
            <w:tcBorders>
              <w:top w:val="single" w:sz="18" w:space="0" w:color="auto"/>
              <w:left w:val="single" w:sz="18" w:space="0" w:color="auto"/>
              <w:bottom w:val="single" w:sz="18" w:space="0" w:color="auto"/>
              <w:right w:val="single" w:sz="18" w:space="0" w:color="auto"/>
            </w:tcBorders>
          </w:tcPr>
          <w:p w14:paraId="3ECC084E" w14:textId="77777777" w:rsidR="00634863" w:rsidRPr="00E70651" w:rsidRDefault="00634863" w:rsidP="00347D83">
            <w:pPr>
              <w:jc w:val="center"/>
              <w:rPr>
                <w:b/>
                <w:i/>
                <w:iCs/>
                <w:sz w:val="24"/>
                <w:szCs w:val="24"/>
              </w:rPr>
            </w:pPr>
            <w:r w:rsidRPr="00E70651">
              <w:rPr>
                <w:b/>
                <w:i/>
                <w:iCs/>
                <w:sz w:val="24"/>
                <w:szCs w:val="24"/>
              </w:rPr>
              <w:t>Konteinerių skaičius</w:t>
            </w:r>
          </w:p>
          <w:p w14:paraId="34675E52" w14:textId="77777777" w:rsidR="00634863" w:rsidRPr="00E70651" w:rsidRDefault="00634863" w:rsidP="00A27861">
            <w:pPr>
              <w:jc w:val="center"/>
              <w:rPr>
                <w:b/>
                <w:i/>
                <w:iCs/>
                <w:sz w:val="24"/>
                <w:szCs w:val="24"/>
              </w:rPr>
            </w:pPr>
            <w:r w:rsidRPr="00E70651">
              <w:rPr>
                <w:b/>
                <w:i/>
                <w:iCs/>
                <w:sz w:val="24"/>
                <w:szCs w:val="24"/>
              </w:rPr>
              <w:t>vnt.</w:t>
            </w:r>
          </w:p>
        </w:tc>
      </w:tr>
      <w:tr w:rsidR="00E70651" w:rsidRPr="00E70651" w14:paraId="3F59AFA7" w14:textId="77777777" w:rsidTr="00F06290">
        <w:tc>
          <w:tcPr>
            <w:tcW w:w="2104" w:type="dxa"/>
            <w:tcBorders>
              <w:top w:val="single" w:sz="18" w:space="0" w:color="auto"/>
            </w:tcBorders>
          </w:tcPr>
          <w:p w14:paraId="4407CE2E" w14:textId="77777777" w:rsidR="00634863" w:rsidRPr="00E70651" w:rsidRDefault="00634863" w:rsidP="00347D83">
            <w:pPr>
              <w:rPr>
                <w:i/>
                <w:iCs/>
                <w:sz w:val="20"/>
              </w:rPr>
            </w:pPr>
            <w:r w:rsidRPr="00E70651">
              <w:rPr>
                <w:i/>
                <w:iCs/>
                <w:sz w:val="20"/>
              </w:rPr>
              <w:t>Rokiškio miesto</w:t>
            </w:r>
          </w:p>
        </w:tc>
        <w:tc>
          <w:tcPr>
            <w:tcW w:w="1494" w:type="dxa"/>
            <w:tcBorders>
              <w:top w:val="single" w:sz="18" w:space="0" w:color="auto"/>
            </w:tcBorders>
          </w:tcPr>
          <w:p w14:paraId="7A7D98BE" w14:textId="77777777" w:rsidR="00634863" w:rsidRPr="00E70651" w:rsidRDefault="00634863" w:rsidP="00347D83">
            <w:pPr>
              <w:jc w:val="center"/>
              <w:rPr>
                <w:i/>
                <w:iCs/>
                <w:sz w:val="20"/>
              </w:rPr>
            </w:pPr>
            <w:r w:rsidRPr="00E70651">
              <w:rPr>
                <w:i/>
                <w:iCs/>
                <w:sz w:val="20"/>
              </w:rPr>
              <w:t>2101</w:t>
            </w:r>
          </w:p>
        </w:tc>
      </w:tr>
      <w:tr w:rsidR="00E70651" w:rsidRPr="00E70651" w14:paraId="077B4169" w14:textId="77777777" w:rsidTr="00F06290">
        <w:tc>
          <w:tcPr>
            <w:tcW w:w="2104" w:type="dxa"/>
          </w:tcPr>
          <w:p w14:paraId="6EB4729B" w14:textId="77777777" w:rsidR="00634863" w:rsidRPr="00E70651" w:rsidRDefault="00634863" w:rsidP="00347D83">
            <w:pPr>
              <w:rPr>
                <w:i/>
                <w:iCs/>
                <w:sz w:val="20"/>
              </w:rPr>
            </w:pPr>
            <w:r w:rsidRPr="00E70651">
              <w:rPr>
                <w:i/>
                <w:iCs/>
                <w:sz w:val="20"/>
              </w:rPr>
              <w:t>Rokiškio kaimiškoji</w:t>
            </w:r>
          </w:p>
        </w:tc>
        <w:tc>
          <w:tcPr>
            <w:tcW w:w="1494" w:type="dxa"/>
          </w:tcPr>
          <w:p w14:paraId="1B9D9574" w14:textId="77777777" w:rsidR="00634863" w:rsidRPr="00E70651" w:rsidRDefault="00634863" w:rsidP="00347D83">
            <w:pPr>
              <w:jc w:val="center"/>
              <w:rPr>
                <w:i/>
                <w:iCs/>
                <w:sz w:val="20"/>
              </w:rPr>
            </w:pPr>
            <w:r w:rsidRPr="00E70651">
              <w:rPr>
                <w:i/>
                <w:iCs/>
                <w:sz w:val="20"/>
              </w:rPr>
              <w:t>1034</w:t>
            </w:r>
          </w:p>
        </w:tc>
      </w:tr>
      <w:tr w:rsidR="00E70651" w:rsidRPr="00E70651" w14:paraId="0567D9E3" w14:textId="77777777" w:rsidTr="00F06290">
        <w:tc>
          <w:tcPr>
            <w:tcW w:w="2104" w:type="dxa"/>
          </w:tcPr>
          <w:p w14:paraId="1E890A73" w14:textId="77777777" w:rsidR="00634863" w:rsidRPr="00E70651" w:rsidRDefault="00634863" w:rsidP="00347D83">
            <w:pPr>
              <w:rPr>
                <w:i/>
                <w:iCs/>
                <w:sz w:val="20"/>
              </w:rPr>
            </w:pPr>
            <w:r w:rsidRPr="00E70651">
              <w:rPr>
                <w:i/>
                <w:iCs/>
                <w:sz w:val="20"/>
              </w:rPr>
              <w:t>Obelių</w:t>
            </w:r>
          </w:p>
        </w:tc>
        <w:tc>
          <w:tcPr>
            <w:tcW w:w="1494" w:type="dxa"/>
          </w:tcPr>
          <w:p w14:paraId="0A62A530" w14:textId="77777777" w:rsidR="00634863" w:rsidRPr="00E70651" w:rsidRDefault="000D70B3" w:rsidP="00347D83">
            <w:pPr>
              <w:jc w:val="center"/>
              <w:rPr>
                <w:i/>
                <w:iCs/>
                <w:sz w:val="20"/>
              </w:rPr>
            </w:pPr>
            <w:r w:rsidRPr="00E70651">
              <w:rPr>
                <w:i/>
                <w:iCs/>
                <w:sz w:val="20"/>
              </w:rPr>
              <w:t>766</w:t>
            </w:r>
          </w:p>
        </w:tc>
      </w:tr>
      <w:tr w:rsidR="00E70651" w:rsidRPr="00E70651" w14:paraId="06FDD412" w14:textId="77777777" w:rsidTr="00F06290">
        <w:tc>
          <w:tcPr>
            <w:tcW w:w="2104" w:type="dxa"/>
          </w:tcPr>
          <w:p w14:paraId="7C1E9CD2" w14:textId="77777777" w:rsidR="00634863" w:rsidRPr="00E70651" w:rsidRDefault="008700C7" w:rsidP="00347D83">
            <w:pPr>
              <w:rPr>
                <w:i/>
                <w:iCs/>
                <w:sz w:val="20"/>
              </w:rPr>
            </w:pPr>
            <w:r w:rsidRPr="00E70651">
              <w:rPr>
                <w:i/>
                <w:iCs/>
                <w:sz w:val="20"/>
              </w:rPr>
              <w:t>Pandėlio</w:t>
            </w:r>
          </w:p>
        </w:tc>
        <w:tc>
          <w:tcPr>
            <w:tcW w:w="1494" w:type="dxa"/>
          </w:tcPr>
          <w:p w14:paraId="3D732FCE" w14:textId="77777777" w:rsidR="00634863" w:rsidRPr="00E70651" w:rsidRDefault="000D70B3" w:rsidP="00347D83">
            <w:pPr>
              <w:jc w:val="center"/>
              <w:rPr>
                <w:i/>
                <w:iCs/>
                <w:sz w:val="20"/>
              </w:rPr>
            </w:pPr>
            <w:r w:rsidRPr="00E70651">
              <w:rPr>
                <w:i/>
                <w:iCs/>
                <w:sz w:val="20"/>
              </w:rPr>
              <w:t>1073</w:t>
            </w:r>
          </w:p>
        </w:tc>
      </w:tr>
      <w:tr w:rsidR="00E70651" w:rsidRPr="00E70651" w14:paraId="2D3B74B1" w14:textId="77777777" w:rsidTr="00F06290">
        <w:tc>
          <w:tcPr>
            <w:tcW w:w="2104" w:type="dxa"/>
          </w:tcPr>
          <w:p w14:paraId="52BD6F09" w14:textId="77777777" w:rsidR="00634863" w:rsidRPr="00E70651" w:rsidRDefault="008700C7" w:rsidP="00347D83">
            <w:pPr>
              <w:rPr>
                <w:i/>
                <w:iCs/>
                <w:sz w:val="20"/>
              </w:rPr>
            </w:pPr>
            <w:r w:rsidRPr="00E70651">
              <w:rPr>
                <w:i/>
                <w:iCs/>
                <w:sz w:val="20"/>
              </w:rPr>
              <w:t>Panemunėlio</w:t>
            </w:r>
          </w:p>
        </w:tc>
        <w:tc>
          <w:tcPr>
            <w:tcW w:w="1494" w:type="dxa"/>
          </w:tcPr>
          <w:p w14:paraId="48598476" w14:textId="77777777" w:rsidR="00634863" w:rsidRPr="00E70651" w:rsidRDefault="000D70B3" w:rsidP="00347D83">
            <w:pPr>
              <w:jc w:val="center"/>
              <w:rPr>
                <w:i/>
                <w:iCs/>
                <w:sz w:val="20"/>
              </w:rPr>
            </w:pPr>
            <w:r w:rsidRPr="00E70651">
              <w:rPr>
                <w:i/>
                <w:iCs/>
                <w:sz w:val="20"/>
              </w:rPr>
              <w:t>409</w:t>
            </w:r>
          </w:p>
        </w:tc>
      </w:tr>
      <w:tr w:rsidR="00E70651" w:rsidRPr="00E70651" w14:paraId="160D8D71" w14:textId="77777777" w:rsidTr="00F06290">
        <w:tc>
          <w:tcPr>
            <w:tcW w:w="2104" w:type="dxa"/>
          </w:tcPr>
          <w:p w14:paraId="5CF86B43" w14:textId="77777777" w:rsidR="00634863" w:rsidRPr="00E70651" w:rsidRDefault="008700C7" w:rsidP="00347D83">
            <w:pPr>
              <w:rPr>
                <w:i/>
                <w:iCs/>
                <w:sz w:val="20"/>
              </w:rPr>
            </w:pPr>
            <w:r w:rsidRPr="00E70651">
              <w:rPr>
                <w:i/>
                <w:iCs/>
                <w:sz w:val="20"/>
              </w:rPr>
              <w:t>Kazliškio</w:t>
            </w:r>
          </w:p>
        </w:tc>
        <w:tc>
          <w:tcPr>
            <w:tcW w:w="1494" w:type="dxa"/>
          </w:tcPr>
          <w:p w14:paraId="4137D5B0" w14:textId="77777777" w:rsidR="00634863" w:rsidRPr="00E70651" w:rsidRDefault="000D70B3" w:rsidP="000D70B3">
            <w:pPr>
              <w:jc w:val="center"/>
              <w:rPr>
                <w:i/>
                <w:iCs/>
                <w:sz w:val="20"/>
              </w:rPr>
            </w:pPr>
            <w:r w:rsidRPr="00E70651">
              <w:rPr>
                <w:i/>
                <w:iCs/>
                <w:sz w:val="20"/>
              </w:rPr>
              <w:t>173</w:t>
            </w:r>
          </w:p>
        </w:tc>
      </w:tr>
      <w:tr w:rsidR="00E70651" w:rsidRPr="00E70651" w14:paraId="0051F566" w14:textId="77777777" w:rsidTr="00F06290">
        <w:tc>
          <w:tcPr>
            <w:tcW w:w="2104" w:type="dxa"/>
          </w:tcPr>
          <w:p w14:paraId="20F7ECFD" w14:textId="77777777" w:rsidR="00634863" w:rsidRPr="00E70651" w:rsidRDefault="008700C7" w:rsidP="00347D83">
            <w:pPr>
              <w:rPr>
                <w:i/>
                <w:iCs/>
                <w:sz w:val="20"/>
              </w:rPr>
            </w:pPr>
            <w:r w:rsidRPr="00E70651">
              <w:rPr>
                <w:i/>
                <w:iCs/>
                <w:sz w:val="20"/>
              </w:rPr>
              <w:t>Kamajų</w:t>
            </w:r>
          </w:p>
        </w:tc>
        <w:tc>
          <w:tcPr>
            <w:tcW w:w="1494" w:type="dxa"/>
          </w:tcPr>
          <w:p w14:paraId="624B5D95" w14:textId="77777777" w:rsidR="00634863" w:rsidRPr="00E70651" w:rsidRDefault="000D70B3" w:rsidP="00347D83">
            <w:pPr>
              <w:jc w:val="center"/>
              <w:rPr>
                <w:i/>
                <w:iCs/>
                <w:sz w:val="20"/>
              </w:rPr>
            </w:pPr>
            <w:r w:rsidRPr="00E70651">
              <w:rPr>
                <w:i/>
                <w:iCs/>
                <w:sz w:val="20"/>
              </w:rPr>
              <w:t>659</w:t>
            </w:r>
          </w:p>
        </w:tc>
      </w:tr>
      <w:tr w:rsidR="00E70651" w:rsidRPr="00E70651" w14:paraId="49DE4892" w14:textId="77777777" w:rsidTr="00F06290">
        <w:tc>
          <w:tcPr>
            <w:tcW w:w="2104" w:type="dxa"/>
          </w:tcPr>
          <w:p w14:paraId="633FFC7B" w14:textId="77777777" w:rsidR="00634863" w:rsidRPr="00E70651" w:rsidRDefault="008700C7" w:rsidP="00347D83">
            <w:pPr>
              <w:rPr>
                <w:i/>
                <w:iCs/>
                <w:sz w:val="20"/>
              </w:rPr>
            </w:pPr>
            <w:r w:rsidRPr="00E70651">
              <w:rPr>
                <w:i/>
                <w:iCs/>
                <w:sz w:val="20"/>
              </w:rPr>
              <w:t>Kriaunų</w:t>
            </w:r>
          </w:p>
        </w:tc>
        <w:tc>
          <w:tcPr>
            <w:tcW w:w="1494" w:type="dxa"/>
          </w:tcPr>
          <w:p w14:paraId="28C5DDE4" w14:textId="77777777" w:rsidR="00634863" w:rsidRPr="00E70651" w:rsidRDefault="000D70B3" w:rsidP="00347D83">
            <w:pPr>
              <w:jc w:val="center"/>
              <w:rPr>
                <w:i/>
                <w:iCs/>
                <w:sz w:val="20"/>
              </w:rPr>
            </w:pPr>
            <w:r w:rsidRPr="00E70651">
              <w:rPr>
                <w:i/>
                <w:iCs/>
                <w:sz w:val="20"/>
              </w:rPr>
              <w:t>310</w:t>
            </w:r>
          </w:p>
        </w:tc>
      </w:tr>
      <w:tr w:rsidR="00E70651" w:rsidRPr="00E70651" w14:paraId="1BDE0A3B" w14:textId="77777777" w:rsidTr="00F06290">
        <w:tc>
          <w:tcPr>
            <w:tcW w:w="2104" w:type="dxa"/>
          </w:tcPr>
          <w:p w14:paraId="6F92F396" w14:textId="77777777" w:rsidR="008700C7" w:rsidRPr="00E70651" w:rsidRDefault="008700C7" w:rsidP="00347D83">
            <w:pPr>
              <w:rPr>
                <w:i/>
                <w:iCs/>
                <w:sz w:val="20"/>
              </w:rPr>
            </w:pPr>
            <w:r w:rsidRPr="00E70651">
              <w:rPr>
                <w:i/>
                <w:iCs/>
                <w:sz w:val="20"/>
              </w:rPr>
              <w:t>Jūžintų</w:t>
            </w:r>
          </w:p>
        </w:tc>
        <w:tc>
          <w:tcPr>
            <w:tcW w:w="1494" w:type="dxa"/>
          </w:tcPr>
          <w:p w14:paraId="7397A691" w14:textId="77777777" w:rsidR="008700C7" w:rsidRPr="00E70651" w:rsidRDefault="000D70B3" w:rsidP="00347D83">
            <w:pPr>
              <w:jc w:val="center"/>
              <w:rPr>
                <w:i/>
                <w:iCs/>
                <w:sz w:val="20"/>
              </w:rPr>
            </w:pPr>
            <w:r w:rsidRPr="00E70651">
              <w:rPr>
                <w:i/>
                <w:iCs/>
                <w:sz w:val="20"/>
              </w:rPr>
              <w:t>554</w:t>
            </w:r>
          </w:p>
        </w:tc>
      </w:tr>
      <w:tr w:rsidR="00E70651" w:rsidRPr="00E70651" w14:paraId="5F8A3D89" w14:textId="77777777" w:rsidTr="00F06290">
        <w:tc>
          <w:tcPr>
            <w:tcW w:w="2104" w:type="dxa"/>
          </w:tcPr>
          <w:p w14:paraId="303B2F29" w14:textId="77777777" w:rsidR="008700C7" w:rsidRPr="00E70651" w:rsidRDefault="008700C7" w:rsidP="00347D83">
            <w:pPr>
              <w:rPr>
                <w:i/>
                <w:iCs/>
                <w:sz w:val="20"/>
              </w:rPr>
            </w:pPr>
            <w:r w:rsidRPr="00E70651">
              <w:rPr>
                <w:i/>
                <w:iCs/>
                <w:sz w:val="20"/>
              </w:rPr>
              <w:t>Juodupės</w:t>
            </w:r>
          </w:p>
        </w:tc>
        <w:tc>
          <w:tcPr>
            <w:tcW w:w="1494" w:type="dxa"/>
          </w:tcPr>
          <w:p w14:paraId="698CF46F" w14:textId="77777777" w:rsidR="008700C7" w:rsidRPr="00E70651" w:rsidRDefault="000D70B3" w:rsidP="00347D83">
            <w:pPr>
              <w:jc w:val="center"/>
              <w:rPr>
                <w:i/>
                <w:iCs/>
                <w:sz w:val="20"/>
              </w:rPr>
            </w:pPr>
            <w:r w:rsidRPr="00E70651">
              <w:rPr>
                <w:i/>
                <w:iCs/>
                <w:sz w:val="20"/>
              </w:rPr>
              <w:t>825</w:t>
            </w:r>
          </w:p>
        </w:tc>
      </w:tr>
      <w:tr w:rsidR="00E70651" w:rsidRPr="00E70651" w14:paraId="24797BE8" w14:textId="77777777" w:rsidTr="00F06290">
        <w:tc>
          <w:tcPr>
            <w:tcW w:w="2104" w:type="dxa"/>
          </w:tcPr>
          <w:p w14:paraId="55678A3C" w14:textId="77777777" w:rsidR="00634863" w:rsidRPr="00E70651" w:rsidRDefault="00634863" w:rsidP="00B56F1A">
            <w:pPr>
              <w:rPr>
                <w:b/>
                <w:bCs/>
                <w:i/>
                <w:iCs/>
                <w:sz w:val="20"/>
                <w:lang w:val="en-US"/>
              </w:rPr>
            </w:pPr>
            <w:proofErr w:type="spellStart"/>
            <w:r w:rsidRPr="00E70651">
              <w:rPr>
                <w:b/>
                <w:bCs/>
                <w:i/>
                <w:iCs/>
                <w:sz w:val="20"/>
                <w:lang w:val="en-US"/>
              </w:rPr>
              <w:t>Iš</w:t>
            </w:r>
            <w:proofErr w:type="spellEnd"/>
            <w:r w:rsidRPr="00E70651">
              <w:rPr>
                <w:b/>
                <w:bCs/>
                <w:i/>
                <w:iCs/>
                <w:sz w:val="20"/>
                <w:lang w:val="en-US"/>
              </w:rPr>
              <w:t xml:space="preserve"> </w:t>
            </w:r>
            <w:proofErr w:type="spellStart"/>
            <w:r w:rsidRPr="00E70651">
              <w:rPr>
                <w:b/>
                <w:bCs/>
                <w:i/>
                <w:iCs/>
                <w:sz w:val="20"/>
                <w:lang w:val="en-US"/>
              </w:rPr>
              <w:t>viso</w:t>
            </w:r>
            <w:proofErr w:type="spellEnd"/>
          </w:p>
        </w:tc>
        <w:tc>
          <w:tcPr>
            <w:tcW w:w="1494" w:type="dxa"/>
          </w:tcPr>
          <w:p w14:paraId="002EF4FF" w14:textId="77777777" w:rsidR="00634863" w:rsidRPr="00E70651" w:rsidRDefault="000D70B3" w:rsidP="00347D83">
            <w:pPr>
              <w:jc w:val="center"/>
              <w:rPr>
                <w:i/>
                <w:iCs/>
                <w:sz w:val="20"/>
                <w:lang w:val="en-US"/>
              </w:rPr>
            </w:pPr>
            <w:r w:rsidRPr="00E70651">
              <w:rPr>
                <w:i/>
                <w:iCs/>
                <w:sz w:val="20"/>
                <w:lang w:val="en-US"/>
              </w:rPr>
              <w:t>7904</w:t>
            </w:r>
          </w:p>
        </w:tc>
      </w:tr>
    </w:tbl>
    <w:p w14:paraId="63933FA2" w14:textId="77777777" w:rsidR="00347D83" w:rsidRPr="00E70651" w:rsidRDefault="00347D83" w:rsidP="00347D83">
      <w:pPr>
        <w:pStyle w:val="Tvarkospapunktis"/>
        <w:numPr>
          <w:ilvl w:val="0"/>
          <w:numId w:val="0"/>
        </w:numPr>
        <w:ind w:left="355"/>
        <w:jc w:val="right"/>
        <w:rPr>
          <w:i/>
          <w:szCs w:val="22"/>
        </w:rPr>
      </w:pPr>
    </w:p>
    <w:p w14:paraId="22FD159A" w14:textId="77777777" w:rsidR="00347D83" w:rsidRPr="00E70651" w:rsidRDefault="00347D83" w:rsidP="00347D83">
      <w:pPr>
        <w:pStyle w:val="Tvarkospapunktis"/>
        <w:numPr>
          <w:ilvl w:val="0"/>
          <w:numId w:val="0"/>
        </w:numPr>
        <w:ind w:left="355"/>
        <w:jc w:val="right"/>
        <w:rPr>
          <w:i/>
          <w:szCs w:val="22"/>
        </w:rPr>
      </w:pPr>
    </w:p>
    <w:p w14:paraId="62327010" w14:textId="77777777" w:rsidR="00347D83" w:rsidRPr="00E70651" w:rsidRDefault="00347D83" w:rsidP="00347D83">
      <w:pPr>
        <w:pStyle w:val="Tvarkospapunktis"/>
        <w:numPr>
          <w:ilvl w:val="0"/>
          <w:numId w:val="0"/>
        </w:numPr>
        <w:ind w:left="355"/>
        <w:jc w:val="right"/>
        <w:rPr>
          <w:i/>
          <w:szCs w:val="22"/>
        </w:rPr>
      </w:pPr>
    </w:p>
    <w:p w14:paraId="4401FBB7" w14:textId="77777777" w:rsidR="00347D83" w:rsidRPr="00E70651" w:rsidRDefault="00347D83" w:rsidP="00347D83">
      <w:pPr>
        <w:pStyle w:val="Tvarkospapunktis"/>
        <w:numPr>
          <w:ilvl w:val="0"/>
          <w:numId w:val="0"/>
        </w:numPr>
        <w:ind w:left="355"/>
        <w:jc w:val="right"/>
        <w:rPr>
          <w:i/>
          <w:szCs w:val="22"/>
        </w:rPr>
      </w:pPr>
    </w:p>
    <w:p w14:paraId="1B227685" w14:textId="77777777" w:rsidR="00347D83" w:rsidRPr="00E70651" w:rsidRDefault="00347D83" w:rsidP="00347D83">
      <w:pPr>
        <w:pStyle w:val="Tvarkospapunktis"/>
        <w:numPr>
          <w:ilvl w:val="0"/>
          <w:numId w:val="0"/>
        </w:numPr>
        <w:ind w:left="355"/>
        <w:jc w:val="right"/>
        <w:rPr>
          <w:i/>
          <w:szCs w:val="22"/>
        </w:rPr>
      </w:pPr>
    </w:p>
    <w:p w14:paraId="14299A65" w14:textId="77777777" w:rsidR="00347D83" w:rsidRPr="00E70651" w:rsidRDefault="00347D83" w:rsidP="00347D83">
      <w:pPr>
        <w:pStyle w:val="Tvarkospapunktis"/>
        <w:numPr>
          <w:ilvl w:val="0"/>
          <w:numId w:val="0"/>
        </w:numPr>
        <w:ind w:left="355"/>
        <w:jc w:val="right"/>
        <w:rPr>
          <w:i/>
          <w:szCs w:val="22"/>
        </w:rPr>
      </w:pPr>
    </w:p>
    <w:p w14:paraId="1B14D283" w14:textId="77777777" w:rsidR="00347D83" w:rsidRPr="00E70651" w:rsidRDefault="00347D83" w:rsidP="00347D83">
      <w:pPr>
        <w:pStyle w:val="Tvarkospapunktis"/>
        <w:numPr>
          <w:ilvl w:val="0"/>
          <w:numId w:val="0"/>
        </w:numPr>
        <w:ind w:left="355"/>
        <w:jc w:val="right"/>
        <w:rPr>
          <w:i/>
          <w:szCs w:val="22"/>
        </w:rPr>
      </w:pPr>
    </w:p>
    <w:p w14:paraId="08DC9973" w14:textId="77777777" w:rsidR="00347D83" w:rsidRPr="00E70651" w:rsidRDefault="00347D83" w:rsidP="00347D83">
      <w:pPr>
        <w:pStyle w:val="Tvarkospapunktis"/>
        <w:numPr>
          <w:ilvl w:val="0"/>
          <w:numId w:val="0"/>
        </w:numPr>
        <w:ind w:left="355"/>
        <w:jc w:val="right"/>
        <w:rPr>
          <w:i/>
          <w:szCs w:val="22"/>
        </w:rPr>
      </w:pPr>
    </w:p>
    <w:p w14:paraId="11F78A8D" w14:textId="77777777" w:rsidR="00347D83" w:rsidRPr="00E70651" w:rsidRDefault="00347D83" w:rsidP="00347D83">
      <w:pPr>
        <w:pStyle w:val="Tvarkospapunktis"/>
        <w:numPr>
          <w:ilvl w:val="0"/>
          <w:numId w:val="0"/>
        </w:numPr>
        <w:ind w:left="355"/>
        <w:jc w:val="right"/>
        <w:rPr>
          <w:i/>
          <w:szCs w:val="22"/>
        </w:rPr>
      </w:pPr>
    </w:p>
    <w:p w14:paraId="608AF86C" w14:textId="77777777" w:rsidR="00347D83" w:rsidRPr="00E70651" w:rsidRDefault="00347D83" w:rsidP="00347D83">
      <w:pPr>
        <w:pStyle w:val="Tvarkospapunktis"/>
        <w:numPr>
          <w:ilvl w:val="0"/>
          <w:numId w:val="0"/>
        </w:numPr>
        <w:ind w:left="355"/>
        <w:jc w:val="right"/>
        <w:rPr>
          <w:i/>
          <w:szCs w:val="22"/>
        </w:rPr>
      </w:pPr>
    </w:p>
    <w:p w14:paraId="4E691FB9" w14:textId="77777777" w:rsidR="00347D83" w:rsidRPr="00E70651" w:rsidRDefault="00347D83" w:rsidP="00347D83">
      <w:pPr>
        <w:pStyle w:val="Tvarkospapunktis"/>
        <w:numPr>
          <w:ilvl w:val="0"/>
          <w:numId w:val="0"/>
        </w:numPr>
        <w:ind w:left="355"/>
        <w:jc w:val="right"/>
        <w:rPr>
          <w:i/>
          <w:szCs w:val="22"/>
        </w:rPr>
      </w:pPr>
    </w:p>
    <w:p w14:paraId="31F2E9E7" w14:textId="77777777" w:rsidR="00347D83" w:rsidRPr="00E70651" w:rsidRDefault="00347D83" w:rsidP="00347D83">
      <w:pPr>
        <w:pStyle w:val="Tvarkospapunktis"/>
        <w:numPr>
          <w:ilvl w:val="0"/>
          <w:numId w:val="0"/>
        </w:numPr>
        <w:ind w:left="355"/>
        <w:jc w:val="right"/>
        <w:rPr>
          <w:i/>
          <w:szCs w:val="22"/>
        </w:rPr>
      </w:pPr>
    </w:p>
    <w:p w14:paraId="4F0419C2" w14:textId="77777777" w:rsidR="00347D83" w:rsidRPr="00E70651" w:rsidRDefault="00347D83" w:rsidP="00347D83">
      <w:pPr>
        <w:pStyle w:val="Tvarkospapunktis"/>
        <w:numPr>
          <w:ilvl w:val="0"/>
          <w:numId w:val="0"/>
        </w:numPr>
        <w:ind w:left="355"/>
        <w:jc w:val="right"/>
        <w:rPr>
          <w:i/>
          <w:szCs w:val="22"/>
        </w:rPr>
      </w:pPr>
    </w:p>
    <w:p w14:paraId="6B5D1552" w14:textId="77777777" w:rsidR="00347D83" w:rsidRPr="00E70651" w:rsidRDefault="00347D83" w:rsidP="00347D83">
      <w:pPr>
        <w:pStyle w:val="Tvarkospapunktis"/>
        <w:numPr>
          <w:ilvl w:val="0"/>
          <w:numId w:val="0"/>
        </w:numPr>
        <w:ind w:left="355"/>
        <w:jc w:val="right"/>
        <w:rPr>
          <w:i/>
          <w:szCs w:val="22"/>
        </w:rPr>
      </w:pPr>
    </w:p>
    <w:p w14:paraId="6D07CF91" w14:textId="77777777" w:rsidR="00347D83" w:rsidRPr="00E70651" w:rsidRDefault="00347D83" w:rsidP="00347D83">
      <w:pPr>
        <w:pStyle w:val="Tvarkospapunktis"/>
        <w:numPr>
          <w:ilvl w:val="0"/>
          <w:numId w:val="0"/>
        </w:numPr>
        <w:ind w:left="355"/>
        <w:jc w:val="right"/>
        <w:rPr>
          <w:i/>
          <w:szCs w:val="22"/>
        </w:rPr>
      </w:pPr>
    </w:p>
    <w:p w14:paraId="5FB2D35A" w14:textId="77777777" w:rsidR="00347D83" w:rsidRPr="00E70651" w:rsidRDefault="00347D83" w:rsidP="00347D83">
      <w:pPr>
        <w:pStyle w:val="Tvarkospapunktis"/>
        <w:numPr>
          <w:ilvl w:val="0"/>
          <w:numId w:val="0"/>
        </w:numPr>
        <w:tabs>
          <w:tab w:val="num" w:pos="981"/>
        </w:tabs>
      </w:pPr>
    </w:p>
    <w:p w14:paraId="6A631044" w14:textId="77777777" w:rsidR="00347D83" w:rsidRPr="00E70651" w:rsidRDefault="00347D83" w:rsidP="00B56F1A">
      <w:pPr>
        <w:pStyle w:val="Tvarkostekstas"/>
        <w:tabs>
          <w:tab w:val="left" w:pos="1134"/>
        </w:tabs>
        <w:ind w:left="0" w:firstLine="851"/>
      </w:pPr>
      <w:r w:rsidRPr="00E70651">
        <w:t>Teikdamas pasiūlymą Paslaugos teikėjas turi atsižvelgti į komunalinių atliekų susidarymo kieki</w:t>
      </w:r>
      <w:r w:rsidR="00500372" w:rsidRPr="00E70651">
        <w:t>ų pokyčius Sutarties</w:t>
      </w:r>
      <w:r w:rsidRPr="00E70651">
        <w:t xml:space="preserve"> </w:t>
      </w:r>
      <w:r w:rsidR="00B56F1A" w:rsidRPr="00E70651">
        <w:t xml:space="preserve">galiojimo </w:t>
      </w:r>
      <w:r w:rsidRPr="00E70651">
        <w:t>metu. Užsakovas neprisiima atsakomybės dėl komunalinių atliekų kiekio padidėjimo ar sumažėjimo.</w:t>
      </w:r>
    </w:p>
    <w:p w14:paraId="7573E21B" w14:textId="77777777" w:rsidR="00347D83" w:rsidRPr="00E70651" w:rsidRDefault="00347D83" w:rsidP="00B56F1A">
      <w:pPr>
        <w:pStyle w:val="Tvarkostekstas"/>
        <w:tabs>
          <w:tab w:val="left" w:pos="1134"/>
        </w:tabs>
        <w:ind w:left="0" w:firstLine="851"/>
      </w:pPr>
      <w:r w:rsidRPr="00E70651">
        <w:t>Šiuo metu komunalinių atliekų surinkimui naudojami įvairios talpos konteineriai, kolektyviniai ir individualūs komunalinių atliekų surinkimo konteineriai nuosavybės teise priklausantys esamam paslaugos Tiekėjui.</w:t>
      </w:r>
    </w:p>
    <w:p w14:paraId="79B62B1A" w14:textId="289767E4" w:rsidR="004460D2" w:rsidRPr="00E70651" w:rsidRDefault="00347D83" w:rsidP="000D5C01">
      <w:pPr>
        <w:pStyle w:val="Tvarkostekstas"/>
        <w:tabs>
          <w:tab w:val="left" w:pos="1134"/>
        </w:tabs>
        <w:ind w:left="0" w:firstLine="851"/>
      </w:pPr>
      <w:r w:rsidRPr="00E70651">
        <w:t>Šiu</w:t>
      </w:r>
      <w:r w:rsidR="00374136" w:rsidRPr="00E70651">
        <w:t>o metu esamas preliminarus Rokiškio</w:t>
      </w:r>
      <w:r w:rsidRPr="00E70651">
        <w:t xml:space="preserve"> rajono savivaldybės komunalinių atlie</w:t>
      </w:r>
      <w:r w:rsidR="00366344" w:rsidRPr="00E70651">
        <w:t>kų surinkimo priemonių skaičius</w:t>
      </w:r>
      <w:r w:rsidRPr="00E70651">
        <w:t xml:space="preserve"> </w:t>
      </w:r>
      <w:r w:rsidR="0031731B" w:rsidRPr="00E70651">
        <w:t xml:space="preserve">ir tuštinimo dažnis </w:t>
      </w:r>
      <w:r w:rsidRPr="00E70651">
        <w:t>pateikiamas 3 lentelėje.</w:t>
      </w:r>
    </w:p>
    <w:p w14:paraId="53796121" w14:textId="77777777" w:rsidR="0031731B" w:rsidRPr="00E70651" w:rsidRDefault="0031731B" w:rsidP="0031731B">
      <w:pPr>
        <w:pStyle w:val="Tvarkostekstas"/>
        <w:numPr>
          <w:ilvl w:val="0"/>
          <w:numId w:val="0"/>
        </w:numPr>
        <w:tabs>
          <w:tab w:val="left" w:pos="1134"/>
        </w:tabs>
        <w:ind w:left="851"/>
      </w:pPr>
    </w:p>
    <w:p w14:paraId="5CA08A0B" w14:textId="77777777" w:rsidR="004460D2" w:rsidRPr="00E70651" w:rsidRDefault="004460D2" w:rsidP="005B39E9">
      <w:pPr>
        <w:pStyle w:val="Tvarkostekstas"/>
        <w:numPr>
          <w:ilvl w:val="0"/>
          <w:numId w:val="0"/>
        </w:numPr>
        <w:ind w:left="432" w:firstLine="288"/>
      </w:pPr>
      <w:r w:rsidRPr="00E70651">
        <w:rPr>
          <w:i/>
          <w:szCs w:val="22"/>
        </w:rPr>
        <w:t>3 lentelė. Esamų mišrių komunalinių atliekų konteinerių dydžiai ir jų tuštinimo dažnis</w:t>
      </w:r>
    </w:p>
    <w:p w14:paraId="15DC9CBE" w14:textId="77777777" w:rsidR="004460D2" w:rsidRPr="00E70651" w:rsidRDefault="004460D2" w:rsidP="004460D2">
      <w:pPr>
        <w:pStyle w:val="Tvarkostekstas"/>
        <w:numPr>
          <w:ilvl w:val="0"/>
          <w:numId w:val="0"/>
        </w:numPr>
        <w:ind w:left="432" w:firstLine="288"/>
      </w:pPr>
    </w:p>
    <w:p w14:paraId="4B75E935" w14:textId="77777777" w:rsidR="004460D2" w:rsidRPr="00E70651" w:rsidRDefault="004460D2" w:rsidP="004460D2">
      <w:pPr>
        <w:pStyle w:val="Tvarkostekstas"/>
        <w:numPr>
          <w:ilvl w:val="0"/>
          <w:numId w:val="0"/>
        </w:numPr>
        <w:ind w:left="432" w:firstLine="288"/>
      </w:pPr>
    </w:p>
    <w:tbl>
      <w:tblPr>
        <w:tblpPr w:leftFromText="180" w:rightFromText="180" w:vertAnchor="text" w:horzAnchor="margin" w:tblpXSpec="center"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992"/>
        <w:gridCol w:w="993"/>
        <w:gridCol w:w="992"/>
        <w:gridCol w:w="851"/>
        <w:gridCol w:w="851"/>
        <w:gridCol w:w="817"/>
      </w:tblGrid>
      <w:tr w:rsidR="00E70651" w:rsidRPr="00E70651" w14:paraId="2D0846FE" w14:textId="77777777" w:rsidTr="00136C60">
        <w:tc>
          <w:tcPr>
            <w:tcW w:w="7622" w:type="dxa"/>
            <w:gridSpan w:val="7"/>
            <w:tcBorders>
              <w:top w:val="single" w:sz="18" w:space="0" w:color="auto"/>
              <w:left w:val="single" w:sz="18" w:space="0" w:color="auto"/>
              <w:bottom w:val="single" w:sz="18" w:space="0" w:color="auto"/>
            </w:tcBorders>
          </w:tcPr>
          <w:p w14:paraId="05807B56" w14:textId="77777777" w:rsidR="00B61C47" w:rsidRPr="00E70651" w:rsidRDefault="00B61C47" w:rsidP="005B39E9">
            <w:pPr>
              <w:rPr>
                <w:b/>
                <w:bCs/>
                <w:i/>
                <w:iCs/>
                <w:sz w:val="20"/>
              </w:rPr>
            </w:pPr>
            <w:r w:rsidRPr="00E70651">
              <w:rPr>
                <w:b/>
                <w:bCs/>
                <w:i/>
                <w:iCs/>
                <w:sz w:val="20"/>
              </w:rPr>
              <w:t>Individualūs gyventojų konteineriai (vnt.)</w:t>
            </w:r>
          </w:p>
        </w:tc>
      </w:tr>
      <w:tr w:rsidR="00E70651" w:rsidRPr="00E70651" w14:paraId="4C7B8999" w14:textId="77777777" w:rsidTr="00136C60">
        <w:tc>
          <w:tcPr>
            <w:tcW w:w="2126" w:type="dxa"/>
            <w:tcBorders>
              <w:top w:val="single" w:sz="18" w:space="0" w:color="auto"/>
              <w:left w:val="single" w:sz="18" w:space="0" w:color="auto"/>
              <w:bottom w:val="single" w:sz="18" w:space="0" w:color="auto"/>
              <w:right w:val="single" w:sz="18" w:space="0" w:color="auto"/>
            </w:tcBorders>
          </w:tcPr>
          <w:p w14:paraId="31985351" w14:textId="77777777" w:rsidR="00374136" w:rsidRPr="00E70651" w:rsidRDefault="00374136" w:rsidP="005B39E9">
            <w:pPr>
              <w:rPr>
                <w:i/>
                <w:iCs/>
                <w:sz w:val="20"/>
              </w:rPr>
            </w:pPr>
            <w:r w:rsidRPr="00E70651">
              <w:rPr>
                <w:i/>
                <w:iCs/>
                <w:sz w:val="20"/>
              </w:rPr>
              <w:t>Tuštinimo dažnumas</w:t>
            </w:r>
          </w:p>
        </w:tc>
        <w:tc>
          <w:tcPr>
            <w:tcW w:w="992" w:type="dxa"/>
            <w:tcBorders>
              <w:top w:val="single" w:sz="18" w:space="0" w:color="auto"/>
              <w:left w:val="single" w:sz="18" w:space="0" w:color="auto"/>
            </w:tcBorders>
          </w:tcPr>
          <w:p w14:paraId="3BC12A7C" w14:textId="77777777" w:rsidR="00374136" w:rsidRPr="00E70651" w:rsidRDefault="00374136" w:rsidP="00374136">
            <w:pPr>
              <w:jc w:val="center"/>
              <w:rPr>
                <w:i/>
                <w:iCs/>
                <w:sz w:val="20"/>
              </w:rPr>
            </w:pPr>
            <w:r w:rsidRPr="00E70651">
              <w:rPr>
                <w:b/>
                <w:bCs/>
                <w:i/>
                <w:iCs/>
                <w:sz w:val="20"/>
              </w:rPr>
              <w:t>0,12 m</w:t>
            </w:r>
            <w:r w:rsidRPr="00E70651">
              <w:rPr>
                <w:b/>
                <w:bCs/>
                <w:i/>
                <w:iCs/>
                <w:sz w:val="20"/>
                <w:vertAlign w:val="superscript"/>
              </w:rPr>
              <w:t>3</w:t>
            </w:r>
          </w:p>
        </w:tc>
        <w:tc>
          <w:tcPr>
            <w:tcW w:w="993" w:type="dxa"/>
            <w:tcBorders>
              <w:top w:val="single" w:sz="18" w:space="0" w:color="auto"/>
            </w:tcBorders>
          </w:tcPr>
          <w:p w14:paraId="7C87ABA3" w14:textId="77777777" w:rsidR="00374136" w:rsidRPr="00E70651" w:rsidRDefault="00374136" w:rsidP="00374136">
            <w:pPr>
              <w:jc w:val="center"/>
              <w:rPr>
                <w:i/>
                <w:iCs/>
                <w:sz w:val="20"/>
              </w:rPr>
            </w:pPr>
            <w:r w:rsidRPr="00E70651">
              <w:rPr>
                <w:b/>
                <w:bCs/>
                <w:i/>
                <w:iCs/>
                <w:sz w:val="20"/>
              </w:rPr>
              <w:t>0,24 m</w:t>
            </w:r>
            <w:r w:rsidRPr="00E70651">
              <w:rPr>
                <w:b/>
                <w:bCs/>
                <w:i/>
                <w:iCs/>
                <w:sz w:val="20"/>
                <w:vertAlign w:val="superscript"/>
              </w:rPr>
              <w:t>3</w:t>
            </w:r>
          </w:p>
        </w:tc>
        <w:tc>
          <w:tcPr>
            <w:tcW w:w="992" w:type="dxa"/>
            <w:tcBorders>
              <w:top w:val="single" w:sz="18" w:space="0" w:color="auto"/>
            </w:tcBorders>
          </w:tcPr>
          <w:p w14:paraId="7BD08F30" w14:textId="77777777" w:rsidR="00374136" w:rsidRPr="00E70651" w:rsidRDefault="00374136" w:rsidP="00374136">
            <w:pPr>
              <w:jc w:val="center"/>
              <w:rPr>
                <w:i/>
                <w:iCs/>
                <w:sz w:val="20"/>
              </w:rPr>
            </w:pPr>
            <w:r w:rsidRPr="00E70651">
              <w:rPr>
                <w:b/>
                <w:bCs/>
                <w:i/>
                <w:iCs/>
                <w:sz w:val="20"/>
              </w:rPr>
              <w:t>0,5 m</w:t>
            </w:r>
            <w:r w:rsidRPr="00E70651">
              <w:rPr>
                <w:b/>
                <w:bCs/>
                <w:i/>
                <w:iCs/>
                <w:sz w:val="20"/>
                <w:vertAlign w:val="superscript"/>
              </w:rPr>
              <w:t>3</w:t>
            </w:r>
          </w:p>
        </w:tc>
        <w:tc>
          <w:tcPr>
            <w:tcW w:w="851" w:type="dxa"/>
            <w:tcBorders>
              <w:top w:val="single" w:sz="18" w:space="0" w:color="auto"/>
            </w:tcBorders>
          </w:tcPr>
          <w:p w14:paraId="0B1211C3" w14:textId="77777777" w:rsidR="00374136" w:rsidRPr="00E70651" w:rsidRDefault="00374136" w:rsidP="00374136">
            <w:pPr>
              <w:jc w:val="center"/>
              <w:rPr>
                <w:b/>
                <w:bCs/>
                <w:i/>
                <w:iCs/>
                <w:sz w:val="20"/>
              </w:rPr>
            </w:pPr>
            <w:r w:rsidRPr="00E70651">
              <w:rPr>
                <w:b/>
                <w:bCs/>
                <w:i/>
                <w:iCs/>
                <w:sz w:val="20"/>
              </w:rPr>
              <w:t>0,77 m</w:t>
            </w:r>
            <w:r w:rsidRPr="00E70651">
              <w:rPr>
                <w:b/>
                <w:bCs/>
                <w:i/>
                <w:iCs/>
                <w:sz w:val="20"/>
                <w:vertAlign w:val="superscript"/>
              </w:rPr>
              <w:t>3</w:t>
            </w:r>
          </w:p>
        </w:tc>
        <w:tc>
          <w:tcPr>
            <w:tcW w:w="851" w:type="dxa"/>
            <w:tcBorders>
              <w:top w:val="single" w:sz="18" w:space="0" w:color="auto"/>
            </w:tcBorders>
          </w:tcPr>
          <w:p w14:paraId="4F4019EA" w14:textId="77777777" w:rsidR="00374136" w:rsidRPr="00E70651" w:rsidRDefault="00374136" w:rsidP="00374136">
            <w:pPr>
              <w:jc w:val="center"/>
              <w:rPr>
                <w:i/>
                <w:iCs/>
                <w:sz w:val="20"/>
              </w:rPr>
            </w:pPr>
            <w:r w:rsidRPr="00E70651">
              <w:rPr>
                <w:b/>
                <w:bCs/>
                <w:i/>
                <w:iCs/>
                <w:sz w:val="20"/>
              </w:rPr>
              <w:t>1,1 m</w:t>
            </w:r>
            <w:r w:rsidRPr="00E70651">
              <w:rPr>
                <w:b/>
                <w:bCs/>
                <w:i/>
                <w:iCs/>
                <w:sz w:val="20"/>
                <w:vertAlign w:val="superscript"/>
              </w:rPr>
              <w:t>3</w:t>
            </w:r>
          </w:p>
        </w:tc>
        <w:tc>
          <w:tcPr>
            <w:tcW w:w="817" w:type="dxa"/>
            <w:tcBorders>
              <w:top w:val="single" w:sz="18" w:space="0" w:color="auto"/>
            </w:tcBorders>
          </w:tcPr>
          <w:p w14:paraId="692F0910" w14:textId="77777777" w:rsidR="00374136" w:rsidRPr="00E70651" w:rsidRDefault="00374136" w:rsidP="00374136">
            <w:pPr>
              <w:jc w:val="center"/>
              <w:rPr>
                <w:i/>
                <w:iCs/>
                <w:sz w:val="20"/>
              </w:rPr>
            </w:pPr>
            <w:r w:rsidRPr="00E70651">
              <w:rPr>
                <w:b/>
                <w:bCs/>
                <w:i/>
                <w:iCs/>
                <w:sz w:val="20"/>
              </w:rPr>
              <w:t>Iš viso</w:t>
            </w:r>
          </w:p>
        </w:tc>
      </w:tr>
      <w:tr w:rsidR="00E70651" w:rsidRPr="00E70651" w14:paraId="5EA8581B" w14:textId="77777777" w:rsidTr="00136C60">
        <w:tc>
          <w:tcPr>
            <w:tcW w:w="2126" w:type="dxa"/>
            <w:tcBorders>
              <w:top w:val="single" w:sz="18" w:space="0" w:color="auto"/>
              <w:left w:val="single" w:sz="18" w:space="0" w:color="auto"/>
              <w:bottom w:val="single" w:sz="18" w:space="0" w:color="auto"/>
              <w:right w:val="single" w:sz="18" w:space="0" w:color="auto"/>
            </w:tcBorders>
          </w:tcPr>
          <w:p w14:paraId="3A5A83CE" w14:textId="77777777" w:rsidR="00374136" w:rsidRPr="00E70651" w:rsidRDefault="00374136" w:rsidP="005B39E9">
            <w:pPr>
              <w:rPr>
                <w:i/>
                <w:iCs/>
                <w:sz w:val="20"/>
              </w:rPr>
            </w:pPr>
            <w:r w:rsidRPr="00E70651">
              <w:rPr>
                <w:i/>
                <w:iCs/>
                <w:sz w:val="20"/>
              </w:rPr>
              <w:t>12 k/metus</w:t>
            </w:r>
          </w:p>
        </w:tc>
        <w:tc>
          <w:tcPr>
            <w:tcW w:w="992" w:type="dxa"/>
            <w:tcBorders>
              <w:left w:val="single" w:sz="18" w:space="0" w:color="auto"/>
            </w:tcBorders>
          </w:tcPr>
          <w:p w14:paraId="3D7F4BC7" w14:textId="77777777" w:rsidR="00374136" w:rsidRPr="00E70651" w:rsidRDefault="00374136" w:rsidP="00374136">
            <w:pPr>
              <w:jc w:val="center"/>
              <w:rPr>
                <w:i/>
                <w:iCs/>
                <w:sz w:val="20"/>
              </w:rPr>
            </w:pPr>
            <w:r w:rsidRPr="00E70651">
              <w:rPr>
                <w:i/>
                <w:iCs/>
                <w:sz w:val="20"/>
              </w:rPr>
              <w:t>4274</w:t>
            </w:r>
          </w:p>
        </w:tc>
        <w:tc>
          <w:tcPr>
            <w:tcW w:w="993" w:type="dxa"/>
          </w:tcPr>
          <w:p w14:paraId="578AF83E" w14:textId="77777777" w:rsidR="00374136" w:rsidRPr="00E70651" w:rsidRDefault="00374136" w:rsidP="00374136">
            <w:pPr>
              <w:jc w:val="center"/>
              <w:rPr>
                <w:i/>
                <w:iCs/>
                <w:sz w:val="20"/>
              </w:rPr>
            </w:pPr>
            <w:r w:rsidRPr="00E70651">
              <w:rPr>
                <w:i/>
                <w:iCs/>
                <w:sz w:val="20"/>
              </w:rPr>
              <w:t>1042</w:t>
            </w:r>
          </w:p>
        </w:tc>
        <w:tc>
          <w:tcPr>
            <w:tcW w:w="992" w:type="dxa"/>
          </w:tcPr>
          <w:p w14:paraId="09625265" w14:textId="77777777" w:rsidR="00374136" w:rsidRPr="00E70651" w:rsidRDefault="00374136" w:rsidP="00374136">
            <w:pPr>
              <w:jc w:val="center"/>
              <w:rPr>
                <w:i/>
                <w:iCs/>
                <w:sz w:val="20"/>
              </w:rPr>
            </w:pPr>
            <w:r w:rsidRPr="00E70651">
              <w:rPr>
                <w:i/>
                <w:iCs/>
                <w:sz w:val="20"/>
              </w:rPr>
              <w:t>5</w:t>
            </w:r>
          </w:p>
        </w:tc>
        <w:tc>
          <w:tcPr>
            <w:tcW w:w="851" w:type="dxa"/>
          </w:tcPr>
          <w:p w14:paraId="1BFFA770" w14:textId="77777777" w:rsidR="00374136" w:rsidRPr="00E70651" w:rsidRDefault="00374136" w:rsidP="00374136">
            <w:pPr>
              <w:jc w:val="center"/>
              <w:rPr>
                <w:i/>
                <w:iCs/>
                <w:sz w:val="20"/>
              </w:rPr>
            </w:pPr>
            <w:r w:rsidRPr="00E70651">
              <w:rPr>
                <w:i/>
                <w:iCs/>
                <w:sz w:val="20"/>
              </w:rPr>
              <w:t>2</w:t>
            </w:r>
          </w:p>
        </w:tc>
        <w:tc>
          <w:tcPr>
            <w:tcW w:w="851" w:type="dxa"/>
          </w:tcPr>
          <w:p w14:paraId="39C736C0" w14:textId="77777777" w:rsidR="00374136" w:rsidRPr="00E70651" w:rsidRDefault="00374136" w:rsidP="00374136">
            <w:pPr>
              <w:jc w:val="center"/>
              <w:rPr>
                <w:i/>
                <w:iCs/>
                <w:sz w:val="20"/>
              </w:rPr>
            </w:pPr>
            <w:r w:rsidRPr="00E70651">
              <w:rPr>
                <w:i/>
                <w:iCs/>
                <w:sz w:val="20"/>
              </w:rPr>
              <w:t>1</w:t>
            </w:r>
          </w:p>
        </w:tc>
        <w:tc>
          <w:tcPr>
            <w:tcW w:w="817" w:type="dxa"/>
          </w:tcPr>
          <w:p w14:paraId="2A8C2D08" w14:textId="77777777" w:rsidR="00374136" w:rsidRPr="00E70651" w:rsidRDefault="00374136" w:rsidP="00374136">
            <w:pPr>
              <w:jc w:val="center"/>
              <w:rPr>
                <w:b/>
                <w:i/>
                <w:iCs/>
                <w:sz w:val="20"/>
              </w:rPr>
            </w:pPr>
            <w:r w:rsidRPr="00E70651">
              <w:rPr>
                <w:b/>
                <w:i/>
                <w:iCs/>
                <w:sz w:val="20"/>
              </w:rPr>
              <w:t>5324</w:t>
            </w:r>
          </w:p>
        </w:tc>
      </w:tr>
      <w:tr w:rsidR="00E70651" w:rsidRPr="00E70651" w14:paraId="70D43723" w14:textId="77777777" w:rsidTr="00136C60">
        <w:tc>
          <w:tcPr>
            <w:tcW w:w="2126" w:type="dxa"/>
            <w:tcBorders>
              <w:top w:val="single" w:sz="18" w:space="0" w:color="auto"/>
              <w:left w:val="single" w:sz="18" w:space="0" w:color="auto"/>
              <w:bottom w:val="single" w:sz="18" w:space="0" w:color="auto"/>
              <w:right w:val="single" w:sz="18" w:space="0" w:color="auto"/>
            </w:tcBorders>
          </w:tcPr>
          <w:p w14:paraId="7B48F998" w14:textId="77777777" w:rsidR="00374136" w:rsidRPr="00E70651" w:rsidRDefault="00374136" w:rsidP="005B39E9">
            <w:pPr>
              <w:rPr>
                <w:i/>
                <w:iCs/>
                <w:sz w:val="20"/>
              </w:rPr>
            </w:pPr>
            <w:r w:rsidRPr="00E70651">
              <w:rPr>
                <w:i/>
                <w:iCs/>
                <w:sz w:val="20"/>
              </w:rPr>
              <w:t>26 k/metus</w:t>
            </w:r>
          </w:p>
        </w:tc>
        <w:tc>
          <w:tcPr>
            <w:tcW w:w="992" w:type="dxa"/>
            <w:tcBorders>
              <w:left w:val="single" w:sz="18" w:space="0" w:color="auto"/>
            </w:tcBorders>
          </w:tcPr>
          <w:p w14:paraId="399C2ABD" w14:textId="77777777" w:rsidR="00374136" w:rsidRPr="00E70651" w:rsidRDefault="00374136" w:rsidP="00374136">
            <w:pPr>
              <w:jc w:val="center"/>
              <w:rPr>
                <w:i/>
                <w:iCs/>
                <w:sz w:val="20"/>
              </w:rPr>
            </w:pPr>
            <w:r w:rsidRPr="00E70651">
              <w:rPr>
                <w:i/>
                <w:iCs/>
                <w:sz w:val="20"/>
              </w:rPr>
              <w:t>1205</w:t>
            </w:r>
          </w:p>
        </w:tc>
        <w:tc>
          <w:tcPr>
            <w:tcW w:w="993" w:type="dxa"/>
          </w:tcPr>
          <w:p w14:paraId="37206B81" w14:textId="77777777" w:rsidR="00374136" w:rsidRPr="00E70651" w:rsidRDefault="00374136" w:rsidP="00374136">
            <w:pPr>
              <w:jc w:val="center"/>
              <w:rPr>
                <w:i/>
                <w:iCs/>
                <w:sz w:val="20"/>
              </w:rPr>
            </w:pPr>
            <w:r w:rsidRPr="00E70651">
              <w:rPr>
                <w:i/>
                <w:iCs/>
                <w:sz w:val="20"/>
              </w:rPr>
              <w:t>418</w:t>
            </w:r>
          </w:p>
        </w:tc>
        <w:tc>
          <w:tcPr>
            <w:tcW w:w="992" w:type="dxa"/>
          </w:tcPr>
          <w:p w14:paraId="71C8FB58" w14:textId="77777777" w:rsidR="00374136" w:rsidRPr="00E70651" w:rsidRDefault="00374136" w:rsidP="00374136">
            <w:pPr>
              <w:jc w:val="center"/>
              <w:rPr>
                <w:i/>
                <w:iCs/>
                <w:sz w:val="20"/>
              </w:rPr>
            </w:pPr>
            <w:r w:rsidRPr="00E70651">
              <w:rPr>
                <w:i/>
                <w:iCs/>
                <w:sz w:val="20"/>
              </w:rPr>
              <w:t>1</w:t>
            </w:r>
          </w:p>
        </w:tc>
        <w:tc>
          <w:tcPr>
            <w:tcW w:w="851" w:type="dxa"/>
          </w:tcPr>
          <w:p w14:paraId="465F43BF" w14:textId="77777777" w:rsidR="00374136" w:rsidRPr="00E70651" w:rsidRDefault="00374136" w:rsidP="00374136">
            <w:pPr>
              <w:jc w:val="center"/>
              <w:rPr>
                <w:i/>
                <w:iCs/>
                <w:sz w:val="20"/>
              </w:rPr>
            </w:pPr>
          </w:p>
        </w:tc>
        <w:tc>
          <w:tcPr>
            <w:tcW w:w="851" w:type="dxa"/>
          </w:tcPr>
          <w:p w14:paraId="4FB6DC10" w14:textId="77777777" w:rsidR="00374136" w:rsidRPr="00E70651" w:rsidRDefault="00374136" w:rsidP="00374136">
            <w:pPr>
              <w:jc w:val="center"/>
              <w:rPr>
                <w:i/>
                <w:iCs/>
                <w:sz w:val="20"/>
              </w:rPr>
            </w:pPr>
          </w:p>
        </w:tc>
        <w:tc>
          <w:tcPr>
            <w:tcW w:w="817" w:type="dxa"/>
          </w:tcPr>
          <w:p w14:paraId="35253E4F" w14:textId="77777777" w:rsidR="00374136" w:rsidRPr="00E70651" w:rsidRDefault="00374136" w:rsidP="00374136">
            <w:pPr>
              <w:jc w:val="center"/>
              <w:rPr>
                <w:b/>
                <w:i/>
                <w:iCs/>
                <w:sz w:val="20"/>
              </w:rPr>
            </w:pPr>
            <w:r w:rsidRPr="00E70651">
              <w:rPr>
                <w:b/>
                <w:i/>
                <w:iCs/>
                <w:sz w:val="20"/>
              </w:rPr>
              <w:t>1624</w:t>
            </w:r>
          </w:p>
        </w:tc>
      </w:tr>
      <w:tr w:rsidR="00E70651" w:rsidRPr="00E70651" w14:paraId="63D1DEA4" w14:textId="77777777" w:rsidTr="00136C60">
        <w:tc>
          <w:tcPr>
            <w:tcW w:w="2126" w:type="dxa"/>
            <w:tcBorders>
              <w:top w:val="single" w:sz="18" w:space="0" w:color="auto"/>
              <w:left w:val="single" w:sz="18" w:space="0" w:color="auto"/>
              <w:bottom w:val="single" w:sz="18" w:space="0" w:color="auto"/>
              <w:right w:val="single" w:sz="18" w:space="0" w:color="auto"/>
            </w:tcBorders>
          </w:tcPr>
          <w:p w14:paraId="18541CC6" w14:textId="77777777" w:rsidR="00374136" w:rsidRPr="00E70651" w:rsidRDefault="00374136" w:rsidP="005B39E9">
            <w:pPr>
              <w:rPr>
                <w:i/>
                <w:iCs/>
                <w:sz w:val="20"/>
              </w:rPr>
            </w:pPr>
            <w:r w:rsidRPr="00E70651">
              <w:rPr>
                <w:i/>
                <w:iCs/>
                <w:sz w:val="20"/>
              </w:rPr>
              <w:t>VISO</w:t>
            </w:r>
          </w:p>
        </w:tc>
        <w:tc>
          <w:tcPr>
            <w:tcW w:w="992" w:type="dxa"/>
            <w:tcBorders>
              <w:left w:val="single" w:sz="18" w:space="0" w:color="auto"/>
              <w:bottom w:val="single" w:sz="18" w:space="0" w:color="auto"/>
            </w:tcBorders>
          </w:tcPr>
          <w:p w14:paraId="6DE09080" w14:textId="77777777" w:rsidR="00374136" w:rsidRPr="00E70651" w:rsidRDefault="00374136" w:rsidP="00374136">
            <w:pPr>
              <w:jc w:val="center"/>
              <w:rPr>
                <w:b/>
                <w:i/>
                <w:iCs/>
                <w:sz w:val="20"/>
              </w:rPr>
            </w:pPr>
            <w:r w:rsidRPr="00E70651">
              <w:rPr>
                <w:b/>
                <w:i/>
                <w:iCs/>
                <w:sz w:val="20"/>
              </w:rPr>
              <w:t>5479</w:t>
            </w:r>
          </w:p>
        </w:tc>
        <w:tc>
          <w:tcPr>
            <w:tcW w:w="993" w:type="dxa"/>
            <w:tcBorders>
              <w:bottom w:val="single" w:sz="18" w:space="0" w:color="auto"/>
            </w:tcBorders>
          </w:tcPr>
          <w:p w14:paraId="5B145DA8" w14:textId="77777777" w:rsidR="00374136" w:rsidRPr="00E70651" w:rsidRDefault="00374136" w:rsidP="00374136">
            <w:pPr>
              <w:jc w:val="center"/>
              <w:rPr>
                <w:b/>
                <w:i/>
                <w:iCs/>
                <w:sz w:val="20"/>
              </w:rPr>
            </w:pPr>
            <w:r w:rsidRPr="00E70651">
              <w:rPr>
                <w:b/>
                <w:i/>
                <w:iCs/>
                <w:sz w:val="20"/>
              </w:rPr>
              <w:t>1460</w:t>
            </w:r>
          </w:p>
        </w:tc>
        <w:tc>
          <w:tcPr>
            <w:tcW w:w="992" w:type="dxa"/>
            <w:tcBorders>
              <w:bottom w:val="single" w:sz="18" w:space="0" w:color="auto"/>
            </w:tcBorders>
          </w:tcPr>
          <w:p w14:paraId="3759EA3F" w14:textId="77777777" w:rsidR="00374136" w:rsidRPr="00E70651" w:rsidRDefault="00374136" w:rsidP="00374136">
            <w:pPr>
              <w:jc w:val="center"/>
              <w:rPr>
                <w:b/>
                <w:i/>
                <w:iCs/>
                <w:sz w:val="20"/>
              </w:rPr>
            </w:pPr>
            <w:r w:rsidRPr="00E70651">
              <w:rPr>
                <w:b/>
                <w:i/>
                <w:iCs/>
                <w:sz w:val="20"/>
              </w:rPr>
              <w:t>6</w:t>
            </w:r>
          </w:p>
        </w:tc>
        <w:tc>
          <w:tcPr>
            <w:tcW w:w="851" w:type="dxa"/>
            <w:tcBorders>
              <w:bottom w:val="single" w:sz="18" w:space="0" w:color="auto"/>
            </w:tcBorders>
          </w:tcPr>
          <w:p w14:paraId="0F7C422A" w14:textId="77777777" w:rsidR="00374136" w:rsidRPr="00E70651" w:rsidRDefault="006F0DCA" w:rsidP="00374136">
            <w:pPr>
              <w:jc w:val="center"/>
              <w:rPr>
                <w:b/>
                <w:i/>
                <w:iCs/>
                <w:sz w:val="20"/>
              </w:rPr>
            </w:pPr>
            <w:r w:rsidRPr="00E70651">
              <w:rPr>
                <w:b/>
                <w:i/>
                <w:iCs/>
                <w:sz w:val="20"/>
              </w:rPr>
              <w:t>2</w:t>
            </w:r>
          </w:p>
        </w:tc>
        <w:tc>
          <w:tcPr>
            <w:tcW w:w="851" w:type="dxa"/>
            <w:tcBorders>
              <w:bottom w:val="single" w:sz="18" w:space="0" w:color="auto"/>
            </w:tcBorders>
          </w:tcPr>
          <w:p w14:paraId="2D02FF7B" w14:textId="77777777" w:rsidR="00374136" w:rsidRPr="00E70651" w:rsidRDefault="00374136" w:rsidP="00374136">
            <w:pPr>
              <w:jc w:val="center"/>
              <w:rPr>
                <w:b/>
                <w:i/>
                <w:iCs/>
                <w:sz w:val="20"/>
              </w:rPr>
            </w:pPr>
            <w:r w:rsidRPr="00E70651">
              <w:rPr>
                <w:b/>
                <w:i/>
                <w:iCs/>
                <w:sz w:val="20"/>
              </w:rPr>
              <w:t>1</w:t>
            </w:r>
          </w:p>
        </w:tc>
        <w:tc>
          <w:tcPr>
            <w:tcW w:w="817" w:type="dxa"/>
            <w:tcBorders>
              <w:bottom w:val="single" w:sz="18" w:space="0" w:color="auto"/>
            </w:tcBorders>
          </w:tcPr>
          <w:p w14:paraId="670FCA54" w14:textId="77777777" w:rsidR="00374136" w:rsidRPr="00E70651" w:rsidRDefault="00374136" w:rsidP="00374136">
            <w:pPr>
              <w:jc w:val="center"/>
              <w:rPr>
                <w:b/>
                <w:i/>
                <w:iCs/>
                <w:sz w:val="20"/>
              </w:rPr>
            </w:pPr>
            <w:r w:rsidRPr="00E70651">
              <w:rPr>
                <w:b/>
                <w:i/>
                <w:iCs/>
                <w:sz w:val="20"/>
              </w:rPr>
              <w:t>6948</w:t>
            </w:r>
          </w:p>
        </w:tc>
      </w:tr>
      <w:tr w:rsidR="00E70651" w:rsidRPr="00E70651" w14:paraId="7BE0BB63" w14:textId="77777777" w:rsidTr="00136C60">
        <w:tc>
          <w:tcPr>
            <w:tcW w:w="7622" w:type="dxa"/>
            <w:gridSpan w:val="7"/>
            <w:tcBorders>
              <w:top w:val="single" w:sz="18" w:space="0" w:color="auto"/>
              <w:left w:val="single" w:sz="18" w:space="0" w:color="auto"/>
              <w:bottom w:val="single" w:sz="18" w:space="0" w:color="auto"/>
            </w:tcBorders>
          </w:tcPr>
          <w:p w14:paraId="05572986" w14:textId="77777777" w:rsidR="00B61C47" w:rsidRPr="00E70651" w:rsidRDefault="00B61C47" w:rsidP="005B39E9">
            <w:pPr>
              <w:rPr>
                <w:b/>
                <w:bCs/>
                <w:i/>
                <w:iCs/>
                <w:sz w:val="20"/>
              </w:rPr>
            </w:pPr>
            <w:r w:rsidRPr="00E70651">
              <w:rPr>
                <w:b/>
                <w:i/>
                <w:iCs/>
                <w:sz w:val="20"/>
              </w:rPr>
              <w:t>Individualūs juridinių asmenų konteineriai</w:t>
            </w:r>
            <w:r w:rsidRPr="00E70651">
              <w:rPr>
                <w:b/>
                <w:bCs/>
                <w:i/>
                <w:iCs/>
                <w:sz w:val="20"/>
              </w:rPr>
              <w:t>(vnt.)</w:t>
            </w:r>
          </w:p>
        </w:tc>
      </w:tr>
      <w:tr w:rsidR="00E70651" w:rsidRPr="00E70651" w14:paraId="50B23B13" w14:textId="77777777" w:rsidTr="00136C60">
        <w:tc>
          <w:tcPr>
            <w:tcW w:w="2126" w:type="dxa"/>
            <w:tcBorders>
              <w:top w:val="single" w:sz="18" w:space="0" w:color="auto"/>
              <w:left w:val="single" w:sz="18" w:space="0" w:color="auto"/>
              <w:bottom w:val="single" w:sz="18" w:space="0" w:color="auto"/>
              <w:right w:val="single" w:sz="18" w:space="0" w:color="auto"/>
            </w:tcBorders>
          </w:tcPr>
          <w:p w14:paraId="7781D0A1" w14:textId="77777777" w:rsidR="00374136" w:rsidRPr="00E70651" w:rsidRDefault="00374136" w:rsidP="005B39E9">
            <w:pPr>
              <w:rPr>
                <w:i/>
                <w:iCs/>
                <w:sz w:val="20"/>
              </w:rPr>
            </w:pPr>
            <w:r w:rsidRPr="00E70651">
              <w:rPr>
                <w:i/>
                <w:iCs/>
                <w:sz w:val="20"/>
              </w:rPr>
              <w:t>Tuštinimo dažnumas</w:t>
            </w:r>
          </w:p>
        </w:tc>
        <w:tc>
          <w:tcPr>
            <w:tcW w:w="992" w:type="dxa"/>
            <w:tcBorders>
              <w:top w:val="single" w:sz="18" w:space="0" w:color="auto"/>
              <w:left w:val="single" w:sz="18" w:space="0" w:color="auto"/>
            </w:tcBorders>
          </w:tcPr>
          <w:p w14:paraId="4A2DA081" w14:textId="77777777" w:rsidR="00374136" w:rsidRPr="00E70651" w:rsidRDefault="00374136" w:rsidP="006F0DCA">
            <w:pPr>
              <w:jc w:val="center"/>
              <w:rPr>
                <w:i/>
                <w:iCs/>
                <w:sz w:val="20"/>
              </w:rPr>
            </w:pPr>
            <w:r w:rsidRPr="00E70651">
              <w:rPr>
                <w:b/>
                <w:bCs/>
                <w:i/>
                <w:iCs/>
                <w:sz w:val="20"/>
              </w:rPr>
              <w:t>0,12 m</w:t>
            </w:r>
            <w:r w:rsidRPr="00E70651">
              <w:rPr>
                <w:b/>
                <w:bCs/>
                <w:i/>
                <w:iCs/>
                <w:sz w:val="20"/>
                <w:vertAlign w:val="superscript"/>
              </w:rPr>
              <w:t>3</w:t>
            </w:r>
          </w:p>
        </w:tc>
        <w:tc>
          <w:tcPr>
            <w:tcW w:w="993" w:type="dxa"/>
            <w:tcBorders>
              <w:top w:val="single" w:sz="18" w:space="0" w:color="auto"/>
            </w:tcBorders>
          </w:tcPr>
          <w:p w14:paraId="537363FB" w14:textId="77777777" w:rsidR="00374136" w:rsidRPr="00E70651" w:rsidRDefault="00374136" w:rsidP="006F0DCA">
            <w:pPr>
              <w:jc w:val="center"/>
              <w:rPr>
                <w:i/>
                <w:iCs/>
                <w:sz w:val="20"/>
              </w:rPr>
            </w:pPr>
            <w:r w:rsidRPr="00E70651">
              <w:rPr>
                <w:b/>
                <w:bCs/>
                <w:i/>
                <w:iCs/>
                <w:sz w:val="20"/>
              </w:rPr>
              <w:t>0,24 m</w:t>
            </w:r>
            <w:r w:rsidRPr="00E70651">
              <w:rPr>
                <w:b/>
                <w:bCs/>
                <w:i/>
                <w:iCs/>
                <w:sz w:val="20"/>
                <w:vertAlign w:val="superscript"/>
              </w:rPr>
              <w:t>3</w:t>
            </w:r>
          </w:p>
        </w:tc>
        <w:tc>
          <w:tcPr>
            <w:tcW w:w="992" w:type="dxa"/>
            <w:tcBorders>
              <w:top w:val="single" w:sz="18" w:space="0" w:color="auto"/>
            </w:tcBorders>
          </w:tcPr>
          <w:p w14:paraId="0CCF7C56" w14:textId="77777777" w:rsidR="00374136" w:rsidRPr="00E70651" w:rsidRDefault="00374136" w:rsidP="006F0DCA">
            <w:pPr>
              <w:jc w:val="center"/>
              <w:rPr>
                <w:i/>
                <w:iCs/>
                <w:sz w:val="20"/>
              </w:rPr>
            </w:pPr>
            <w:r w:rsidRPr="00E70651">
              <w:rPr>
                <w:b/>
                <w:bCs/>
                <w:i/>
                <w:iCs/>
                <w:sz w:val="20"/>
              </w:rPr>
              <w:t>0,5 m</w:t>
            </w:r>
            <w:r w:rsidRPr="00E70651">
              <w:rPr>
                <w:b/>
                <w:bCs/>
                <w:i/>
                <w:iCs/>
                <w:sz w:val="20"/>
                <w:vertAlign w:val="superscript"/>
              </w:rPr>
              <w:t>3</w:t>
            </w:r>
          </w:p>
        </w:tc>
        <w:tc>
          <w:tcPr>
            <w:tcW w:w="851" w:type="dxa"/>
            <w:tcBorders>
              <w:top w:val="single" w:sz="18" w:space="0" w:color="auto"/>
            </w:tcBorders>
          </w:tcPr>
          <w:p w14:paraId="0EE1B527" w14:textId="77777777" w:rsidR="00374136" w:rsidRPr="00E70651" w:rsidRDefault="00374136" w:rsidP="006F0DCA">
            <w:pPr>
              <w:jc w:val="center"/>
              <w:rPr>
                <w:b/>
                <w:bCs/>
                <w:i/>
                <w:iCs/>
                <w:sz w:val="20"/>
              </w:rPr>
            </w:pPr>
            <w:r w:rsidRPr="00E70651">
              <w:rPr>
                <w:b/>
                <w:bCs/>
                <w:i/>
                <w:iCs/>
                <w:sz w:val="20"/>
              </w:rPr>
              <w:t>0,77 m</w:t>
            </w:r>
            <w:r w:rsidRPr="00E70651">
              <w:rPr>
                <w:b/>
                <w:bCs/>
                <w:i/>
                <w:iCs/>
                <w:sz w:val="20"/>
                <w:vertAlign w:val="superscript"/>
              </w:rPr>
              <w:t>3</w:t>
            </w:r>
          </w:p>
        </w:tc>
        <w:tc>
          <w:tcPr>
            <w:tcW w:w="851" w:type="dxa"/>
            <w:tcBorders>
              <w:top w:val="single" w:sz="18" w:space="0" w:color="auto"/>
            </w:tcBorders>
          </w:tcPr>
          <w:p w14:paraId="03EF5EB5" w14:textId="77777777" w:rsidR="00374136" w:rsidRPr="00E70651" w:rsidRDefault="00374136" w:rsidP="006F0DCA">
            <w:pPr>
              <w:jc w:val="center"/>
              <w:rPr>
                <w:i/>
                <w:iCs/>
                <w:sz w:val="20"/>
              </w:rPr>
            </w:pPr>
            <w:r w:rsidRPr="00E70651">
              <w:rPr>
                <w:b/>
                <w:bCs/>
                <w:i/>
                <w:iCs/>
                <w:sz w:val="20"/>
              </w:rPr>
              <w:t>1,1 m</w:t>
            </w:r>
            <w:r w:rsidRPr="00E70651">
              <w:rPr>
                <w:b/>
                <w:bCs/>
                <w:i/>
                <w:iCs/>
                <w:sz w:val="20"/>
                <w:vertAlign w:val="superscript"/>
              </w:rPr>
              <w:t>3</w:t>
            </w:r>
          </w:p>
        </w:tc>
        <w:tc>
          <w:tcPr>
            <w:tcW w:w="817" w:type="dxa"/>
            <w:tcBorders>
              <w:top w:val="single" w:sz="18" w:space="0" w:color="auto"/>
            </w:tcBorders>
          </w:tcPr>
          <w:p w14:paraId="1110E873" w14:textId="77777777" w:rsidR="00374136" w:rsidRPr="00E70651" w:rsidRDefault="00374136" w:rsidP="006F0DCA">
            <w:pPr>
              <w:jc w:val="center"/>
              <w:rPr>
                <w:i/>
                <w:iCs/>
                <w:sz w:val="20"/>
              </w:rPr>
            </w:pPr>
            <w:r w:rsidRPr="00E70651">
              <w:rPr>
                <w:b/>
                <w:bCs/>
                <w:i/>
                <w:iCs/>
                <w:sz w:val="20"/>
              </w:rPr>
              <w:t>Iš viso</w:t>
            </w:r>
          </w:p>
        </w:tc>
      </w:tr>
      <w:tr w:rsidR="00E70651" w:rsidRPr="00E70651" w14:paraId="7BD923FD" w14:textId="77777777" w:rsidTr="00136C60">
        <w:tc>
          <w:tcPr>
            <w:tcW w:w="2126" w:type="dxa"/>
            <w:tcBorders>
              <w:top w:val="single" w:sz="18" w:space="0" w:color="auto"/>
              <w:left w:val="single" w:sz="18" w:space="0" w:color="auto"/>
              <w:bottom w:val="single" w:sz="18" w:space="0" w:color="auto"/>
              <w:right w:val="single" w:sz="18" w:space="0" w:color="auto"/>
            </w:tcBorders>
          </w:tcPr>
          <w:p w14:paraId="609123B0" w14:textId="77777777" w:rsidR="00374136" w:rsidRPr="00E70651" w:rsidRDefault="006F0DCA" w:rsidP="005B39E9">
            <w:pPr>
              <w:rPr>
                <w:i/>
                <w:iCs/>
                <w:sz w:val="20"/>
              </w:rPr>
            </w:pPr>
            <w:r w:rsidRPr="00E70651">
              <w:rPr>
                <w:i/>
                <w:iCs/>
                <w:sz w:val="20"/>
              </w:rPr>
              <w:t>12</w:t>
            </w:r>
            <w:r w:rsidR="00374136" w:rsidRPr="00E70651">
              <w:rPr>
                <w:i/>
                <w:iCs/>
                <w:sz w:val="20"/>
              </w:rPr>
              <w:t xml:space="preserve"> k/metus</w:t>
            </w:r>
          </w:p>
        </w:tc>
        <w:tc>
          <w:tcPr>
            <w:tcW w:w="992" w:type="dxa"/>
            <w:tcBorders>
              <w:left w:val="single" w:sz="18" w:space="0" w:color="auto"/>
            </w:tcBorders>
          </w:tcPr>
          <w:p w14:paraId="3B130455" w14:textId="77777777" w:rsidR="00374136" w:rsidRPr="00E70651" w:rsidRDefault="006F0DCA" w:rsidP="006F0DCA">
            <w:pPr>
              <w:jc w:val="center"/>
              <w:rPr>
                <w:i/>
                <w:iCs/>
                <w:sz w:val="20"/>
              </w:rPr>
            </w:pPr>
            <w:r w:rsidRPr="00E70651">
              <w:rPr>
                <w:i/>
                <w:iCs/>
                <w:sz w:val="20"/>
              </w:rPr>
              <w:t>100</w:t>
            </w:r>
          </w:p>
        </w:tc>
        <w:tc>
          <w:tcPr>
            <w:tcW w:w="993" w:type="dxa"/>
          </w:tcPr>
          <w:p w14:paraId="639A1235" w14:textId="77777777" w:rsidR="00374136" w:rsidRPr="00E70651" w:rsidRDefault="006F0DCA" w:rsidP="006F0DCA">
            <w:pPr>
              <w:jc w:val="center"/>
              <w:rPr>
                <w:i/>
                <w:iCs/>
                <w:sz w:val="20"/>
              </w:rPr>
            </w:pPr>
            <w:r w:rsidRPr="00E70651">
              <w:rPr>
                <w:i/>
                <w:iCs/>
                <w:sz w:val="20"/>
              </w:rPr>
              <w:t>108</w:t>
            </w:r>
          </w:p>
        </w:tc>
        <w:tc>
          <w:tcPr>
            <w:tcW w:w="992" w:type="dxa"/>
          </w:tcPr>
          <w:p w14:paraId="28B97996" w14:textId="77777777" w:rsidR="00374136" w:rsidRPr="00E70651" w:rsidRDefault="006F0DCA" w:rsidP="006F0DCA">
            <w:pPr>
              <w:jc w:val="center"/>
              <w:rPr>
                <w:i/>
                <w:iCs/>
                <w:sz w:val="20"/>
              </w:rPr>
            </w:pPr>
            <w:r w:rsidRPr="00E70651">
              <w:rPr>
                <w:i/>
                <w:iCs/>
                <w:sz w:val="20"/>
              </w:rPr>
              <w:t>5</w:t>
            </w:r>
          </w:p>
        </w:tc>
        <w:tc>
          <w:tcPr>
            <w:tcW w:w="851" w:type="dxa"/>
          </w:tcPr>
          <w:p w14:paraId="6E7A2C68" w14:textId="77777777" w:rsidR="00374136" w:rsidRPr="00E70651" w:rsidRDefault="00374136" w:rsidP="006F0DCA">
            <w:pPr>
              <w:jc w:val="center"/>
              <w:rPr>
                <w:i/>
                <w:iCs/>
                <w:sz w:val="20"/>
              </w:rPr>
            </w:pPr>
          </w:p>
        </w:tc>
        <w:tc>
          <w:tcPr>
            <w:tcW w:w="851" w:type="dxa"/>
          </w:tcPr>
          <w:p w14:paraId="60068578" w14:textId="77777777" w:rsidR="00374136" w:rsidRPr="00E70651" w:rsidRDefault="006F0DCA" w:rsidP="006F0DCA">
            <w:pPr>
              <w:jc w:val="center"/>
              <w:rPr>
                <w:i/>
                <w:iCs/>
                <w:sz w:val="20"/>
              </w:rPr>
            </w:pPr>
            <w:r w:rsidRPr="00E70651">
              <w:rPr>
                <w:i/>
                <w:iCs/>
                <w:sz w:val="20"/>
              </w:rPr>
              <w:t>74</w:t>
            </w:r>
          </w:p>
        </w:tc>
        <w:tc>
          <w:tcPr>
            <w:tcW w:w="817" w:type="dxa"/>
          </w:tcPr>
          <w:p w14:paraId="753B37D0" w14:textId="77777777" w:rsidR="00374136" w:rsidRPr="00E70651" w:rsidRDefault="006F0DCA" w:rsidP="006F0DCA">
            <w:pPr>
              <w:jc w:val="center"/>
              <w:rPr>
                <w:b/>
                <w:i/>
                <w:iCs/>
                <w:sz w:val="20"/>
              </w:rPr>
            </w:pPr>
            <w:r w:rsidRPr="00E70651">
              <w:rPr>
                <w:b/>
                <w:i/>
                <w:iCs/>
                <w:sz w:val="20"/>
              </w:rPr>
              <w:t>287</w:t>
            </w:r>
          </w:p>
        </w:tc>
      </w:tr>
      <w:tr w:rsidR="00E70651" w:rsidRPr="00E70651" w14:paraId="4F88B960" w14:textId="77777777" w:rsidTr="00136C60">
        <w:tc>
          <w:tcPr>
            <w:tcW w:w="2126" w:type="dxa"/>
            <w:tcBorders>
              <w:top w:val="single" w:sz="18" w:space="0" w:color="auto"/>
              <w:left w:val="single" w:sz="18" w:space="0" w:color="auto"/>
              <w:bottom w:val="single" w:sz="18" w:space="0" w:color="auto"/>
              <w:right w:val="single" w:sz="18" w:space="0" w:color="auto"/>
            </w:tcBorders>
          </w:tcPr>
          <w:p w14:paraId="5446A3CF" w14:textId="77777777" w:rsidR="006F0DCA" w:rsidRPr="00E70651" w:rsidRDefault="006F0DCA" w:rsidP="005B39E9">
            <w:pPr>
              <w:rPr>
                <w:i/>
                <w:iCs/>
                <w:sz w:val="20"/>
              </w:rPr>
            </w:pPr>
            <w:r w:rsidRPr="00E70651">
              <w:rPr>
                <w:i/>
                <w:iCs/>
                <w:sz w:val="20"/>
              </w:rPr>
              <w:t>26 k/metus</w:t>
            </w:r>
          </w:p>
        </w:tc>
        <w:tc>
          <w:tcPr>
            <w:tcW w:w="992" w:type="dxa"/>
            <w:tcBorders>
              <w:left w:val="single" w:sz="18" w:space="0" w:color="auto"/>
            </w:tcBorders>
          </w:tcPr>
          <w:p w14:paraId="350722A1" w14:textId="77777777" w:rsidR="006F0DCA" w:rsidRPr="00E70651" w:rsidRDefault="006F0DCA" w:rsidP="006F0DCA">
            <w:pPr>
              <w:jc w:val="center"/>
              <w:rPr>
                <w:i/>
                <w:iCs/>
                <w:sz w:val="20"/>
              </w:rPr>
            </w:pPr>
            <w:r w:rsidRPr="00E70651">
              <w:rPr>
                <w:i/>
                <w:iCs/>
                <w:sz w:val="20"/>
              </w:rPr>
              <w:t>30</w:t>
            </w:r>
          </w:p>
        </w:tc>
        <w:tc>
          <w:tcPr>
            <w:tcW w:w="993" w:type="dxa"/>
          </w:tcPr>
          <w:p w14:paraId="6DC83993" w14:textId="77777777" w:rsidR="006F0DCA" w:rsidRPr="00E70651" w:rsidRDefault="006F0DCA" w:rsidP="006F0DCA">
            <w:pPr>
              <w:jc w:val="center"/>
              <w:rPr>
                <w:i/>
                <w:iCs/>
                <w:sz w:val="20"/>
              </w:rPr>
            </w:pPr>
            <w:r w:rsidRPr="00E70651">
              <w:rPr>
                <w:i/>
                <w:iCs/>
                <w:sz w:val="20"/>
              </w:rPr>
              <w:t>144</w:t>
            </w:r>
          </w:p>
        </w:tc>
        <w:tc>
          <w:tcPr>
            <w:tcW w:w="992" w:type="dxa"/>
          </w:tcPr>
          <w:p w14:paraId="3555BA5C" w14:textId="77777777" w:rsidR="006F0DCA" w:rsidRPr="00E70651" w:rsidRDefault="006F0DCA" w:rsidP="006F0DCA">
            <w:pPr>
              <w:jc w:val="center"/>
              <w:rPr>
                <w:i/>
                <w:iCs/>
                <w:sz w:val="20"/>
              </w:rPr>
            </w:pPr>
            <w:r w:rsidRPr="00E70651">
              <w:rPr>
                <w:i/>
                <w:iCs/>
                <w:sz w:val="20"/>
              </w:rPr>
              <w:t>8</w:t>
            </w:r>
          </w:p>
        </w:tc>
        <w:tc>
          <w:tcPr>
            <w:tcW w:w="851" w:type="dxa"/>
          </w:tcPr>
          <w:p w14:paraId="34DB1BF0" w14:textId="77777777" w:rsidR="006F0DCA" w:rsidRPr="00E70651" w:rsidRDefault="006F0DCA" w:rsidP="006F0DCA">
            <w:pPr>
              <w:jc w:val="center"/>
              <w:rPr>
                <w:i/>
                <w:iCs/>
                <w:sz w:val="20"/>
              </w:rPr>
            </w:pPr>
            <w:r w:rsidRPr="00E70651">
              <w:rPr>
                <w:i/>
                <w:iCs/>
                <w:sz w:val="20"/>
              </w:rPr>
              <w:t>1</w:t>
            </w:r>
          </w:p>
        </w:tc>
        <w:tc>
          <w:tcPr>
            <w:tcW w:w="851" w:type="dxa"/>
          </w:tcPr>
          <w:p w14:paraId="54CB88B9" w14:textId="77777777" w:rsidR="006F0DCA" w:rsidRPr="00E70651" w:rsidRDefault="006F0DCA" w:rsidP="006F0DCA">
            <w:pPr>
              <w:jc w:val="center"/>
              <w:rPr>
                <w:i/>
                <w:iCs/>
                <w:sz w:val="20"/>
              </w:rPr>
            </w:pPr>
            <w:r w:rsidRPr="00E70651">
              <w:rPr>
                <w:i/>
                <w:iCs/>
                <w:sz w:val="20"/>
              </w:rPr>
              <w:t>68</w:t>
            </w:r>
          </w:p>
        </w:tc>
        <w:tc>
          <w:tcPr>
            <w:tcW w:w="817" w:type="dxa"/>
          </w:tcPr>
          <w:p w14:paraId="1F490670" w14:textId="77777777" w:rsidR="006F0DCA" w:rsidRPr="00E70651" w:rsidRDefault="006F0DCA" w:rsidP="006F0DCA">
            <w:pPr>
              <w:jc w:val="center"/>
              <w:rPr>
                <w:b/>
                <w:i/>
                <w:iCs/>
                <w:sz w:val="20"/>
              </w:rPr>
            </w:pPr>
            <w:r w:rsidRPr="00E70651">
              <w:rPr>
                <w:b/>
                <w:i/>
                <w:iCs/>
                <w:sz w:val="20"/>
              </w:rPr>
              <w:t>251</w:t>
            </w:r>
          </w:p>
        </w:tc>
      </w:tr>
      <w:tr w:rsidR="00E70651" w:rsidRPr="00E70651" w14:paraId="596E1247" w14:textId="77777777" w:rsidTr="00136C60">
        <w:tc>
          <w:tcPr>
            <w:tcW w:w="2126" w:type="dxa"/>
            <w:tcBorders>
              <w:top w:val="single" w:sz="18" w:space="0" w:color="auto"/>
              <w:left w:val="single" w:sz="18" w:space="0" w:color="auto"/>
              <w:bottom w:val="single" w:sz="18" w:space="0" w:color="auto"/>
              <w:right w:val="single" w:sz="18" w:space="0" w:color="auto"/>
            </w:tcBorders>
          </w:tcPr>
          <w:p w14:paraId="4B3C64AD" w14:textId="77777777" w:rsidR="006F0DCA" w:rsidRPr="00E70651" w:rsidRDefault="006F0DCA" w:rsidP="005B39E9">
            <w:pPr>
              <w:rPr>
                <w:i/>
                <w:iCs/>
                <w:sz w:val="20"/>
              </w:rPr>
            </w:pPr>
            <w:r w:rsidRPr="00E70651">
              <w:rPr>
                <w:i/>
                <w:iCs/>
                <w:sz w:val="20"/>
              </w:rPr>
              <w:t>52 k/metus</w:t>
            </w:r>
          </w:p>
        </w:tc>
        <w:tc>
          <w:tcPr>
            <w:tcW w:w="992" w:type="dxa"/>
            <w:tcBorders>
              <w:left w:val="single" w:sz="18" w:space="0" w:color="auto"/>
            </w:tcBorders>
          </w:tcPr>
          <w:p w14:paraId="66EF21A7" w14:textId="77777777" w:rsidR="006F0DCA" w:rsidRPr="00E70651" w:rsidRDefault="006F0DCA" w:rsidP="006F0DCA">
            <w:pPr>
              <w:jc w:val="center"/>
              <w:rPr>
                <w:i/>
                <w:iCs/>
                <w:sz w:val="20"/>
              </w:rPr>
            </w:pPr>
            <w:r w:rsidRPr="00E70651">
              <w:rPr>
                <w:i/>
                <w:iCs/>
                <w:sz w:val="20"/>
              </w:rPr>
              <w:t>3</w:t>
            </w:r>
          </w:p>
        </w:tc>
        <w:tc>
          <w:tcPr>
            <w:tcW w:w="993" w:type="dxa"/>
          </w:tcPr>
          <w:p w14:paraId="7EEAF794" w14:textId="77777777" w:rsidR="006F0DCA" w:rsidRPr="00E70651" w:rsidRDefault="006F0DCA" w:rsidP="006F0DCA">
            <w:pPr>
              <w:jc w:val="center"/>
              <w:rPr>
                <w:i/>
                <w:iCs/>
                <w:sz w:val="20"/>
              </w:rPr>
            </w:pPr>
            <w:r w:rsidRPr="00E70651">
              <w:rPr>
                <w:i/>
                <w:iCs/>
                <w:sz w:val="20"/>
              </w:rPr>
              <w:t>59</w:t>
            </w:r>
          </w:p>
        </w:tc>
        <w:tc>
          <w:tcPr>
            <w:tcW w:w="992" w:type="dxa"/>
          </w:tcPr>
          <w:p w14:paraId="1728E8E5" w14:textId="77777777" w:rsidR="006F0DCA" w:rsidRPr="00E70651" w:rsidRDefault="006F0DCA" w:rsidP="006F0DCA">
            <w:pPr>
              <w:jc w:val="center"/>
              <w:rPr>
                <w:i/>
                <w:iCs/>
                <w:sz w:val="20"/>
              </w:rPr>
            </w:pPr>
            <w:r w:rsidRPr="00E70651">
              <w:rPr>
                <w:i/>
                <w:iCs/>
                <w:sz w:val="20"/>
              </w:rPr>
              <w:t>1</w:t>
            </w:r>
          </w:p>
        </w:tc>
        <w:tc>
          <w:tcPr>
            <w:tcW w:w="851" w:type="dxa"/>
          </w:tcPr>
          <w:p w14:paraId="177B640C" w14:textId="77777777" w:rsidR="006F0DCA" w:rsidRPr="00E70651" w:rsidRDefault="006F0DCA" w:rsidP="006F0DCA">
            <w:pPr>
              <w:jc w:val="center"/>
              <w:rPr>
                <w:i/>
                <w:iCs/>
                <w:sz w:val="20"/>
              </w:rPr>
            </w:pPr>
          </w:p>
        </w:tc>
        <w:tc>
          <w:tcPr>
            <w:tcW w:w="851" w:type="dxa"/>
          </w:tcPr>
          <w:p w14:paraId="73B9E571" w14:textId="77777777" w:rsidR="006F0DCA" w:rsidRPr="00E70651" w:rsidRDefault="006F0DCA" w:rsidP="006F0DCA">
            <w:pPr>
              <w:jc w:val="center"/>
              <w:rPr>
                <w:i/>
                <w:iCs/>
                <w:sz w:val="20"/>
              </w:rPr>
            </w:pPr>
            <w:r w:rsidRPr="00E70651">
              <w:rPr>
                <w:i/>
                <w:iCs/>
                <w:sz w:val="20"/>
              </w:rPr>
              <w:t>151</w:t>
            </w:r>
          </w:p>
        </w:tc>
        <w:tc>
          <w:tcPr>
            <w:tcW w:w="817" w:type="dxa"/>
          </w:tcPr>
          <w:p w14:paraId="3DA40C06" w14:textId="77777777" w:rsidR="006F0DCA" w:rsidRPr="00E70651" w:rsidRDefault="006F0DCA" w:rsidP="006F0DCA">
            <w:pPr>
              <w:jc w:val="center"/>
              <w:rPr>
                <w:b/>
                <w:i/>
                <w:iCs/>
                <w:sz w:val="20"/>
              </w:rPr>
            </w:pPr>
            <w:r w:rsidRPr="00E70651">
              <w:rPr>
                <w:b/>
                <w:i/>
                <w:iCs/>
                <w:sz w:val="20"/>
              </w:rPr>
              <w:t>214</w:t>
            </w:r>
          </w:p>
        </w:tc>
      </w:tr>
      <w:tr w:rsidR="00E70651" w:rsidRPr="00E70651" w14:paraId="55E52CD5" w14:textId="77777777" w:rsidTr="00136C60">
        <w:tc>
          <w:tcPr>
            <w:tcW w:w="2126" w:type="dxa"/>
            <w:tcBorders>
              <w:top w:val="single" w:sz="18" w:space="0" w:color="auto"/>
              <w:left w:val="single" w:sz="18" w:space="0" w:color="auto"/>
              <w:bottom w:val="single" w:sz="18" w:space="0" w:color="auto"/>
              <w:right w:val="single" w:sz="18" w:space="0" w:color="auto"/>
            </w:tcBorders>
          </w:tcPr>
          <w:p w14:paraId="6EC00E4C" w14:textId="77777777" w:rsidR="006F0DCA" w:rsidRPr="00E70651" w:rsidRDefault="006F0DCA" w:rsidP="005B39E9">
            <w:pPr>
              <w:rPr>
                <w:i/>
                <w:iCs/>
                <w:sz w:val="20"/>
              </w:rPr>
            </w:pPr>
            <w:r w:rsidRPr="00E70651">
              <w:rPr>
                <w:i/>
                <w:iCs/>
                <w:sz w:val="20"/>
              </w:rPr>
              <w:t>104 k/metus</w:t>
            </w:r>
          </w:p>
        </w:tc>
        <w:tc>
          <w:tcPr>
            <w:tcW w:w="992" w:type="dxa"/>
            <w:tcBorders>
              <w:left w:val="single" w:sz="18" w:space="0" w:color="auto"/>
            </w:tcBorders>
          </w:tcPr>
          <w:p w14:paraId="58F17803" w14:textId="77777777" w:rsidR="006F0DCA" w:rsidRPr="00E70651" w:rsidRDefault="006F0DCA" w:rsidP="006F0DCA">
            <w:pPr>
              <w:jc w:val="center"/>
              <w:rPr>
                <w:i/>
                <w:iCs/>
                <w:sz w:val="20"/>
              </w:rPr>
            </w:pPr>
          </w:p>
        </w:tc>
        <w:tc>
          <w:tcPr>
            <w:tcW w:w="993" w:type="dxa"/>
          </w:tcPr>
          <w:p w14:paraId="4295F56A" w14:textId="77777777" w:rsidR="006F0DCA" w:rsidRPr="00E70651" w:rsidRDefault="006F0DCA" w:rsidP="006F0DCA">
            <w:pPr>
              <w:jc w:val="center"/>
              <w:rPr>
                <w:i/>
                <w:iCs/>
                <w:sz w:val="20"/>
              </w:rPr>
            </w:pPr>
          </w:p>
        </w:tc>
        <w:tc>
          <w:tcPr>
            <w:tcW w:w="992" w:type="dxa"/>
          </w:tcPr>
          <w:p w14:paraId="0DF4B3AF" w14:textId="77777777" w:rsidR="006F0DCA" w:rsidRPr="00E70651" w:rsidRDefault="006F0DCA" w:rsidP="006F0DCA">
            <w:pPr>
              <w:jc w:val="center"/>
              <w:rPr>
                <w:i/>
                <w:iCs/>
                <w:sz w:val="20"/>
              </w:rPr>
            </w:pPr>
          </w:p>
        </w:tc>
        <w:tc>
          <w:tcPr>
            <w:tcW w:w="851" w:type="dxa"/>
          </w:tcPr>
          <w:p w14:paraId="7F9E01AF" w14:textId="77777777" w:rsidR="006F0DCA" w:rsidRPr="00E70651" w:rsidRDefault="006F0DCA" w:rsidP="006F0DCA">
            <w:pPr>
              <w:jc w:val="center"/>
              <w:rPr>
                <w:i/>
                <w:iCs/>
                <w:sz w:val="20"/>
              </w:rPr>
            </w:pPr>
          </w:p>
        </w:tc>
        <w:tc>
          <w:tcPr>
            <w:tcW w:w="851" w:type="dxa"/>
          </w:tcPr>
          <w:p w14:paraId="6BB390DB" w14:textId="77777777" w:rsidR="006F0DCA" w:rsidRPr="00E70651" w:rsidRDefault="006F0DCA" w:rsidP="006F0DCA">
            <w:pPr>
              <w:jc w:val="center"/>
              <w:rPr>
                <w:i/>
                <w:iCs/>
                <w:sz w:val="20"/>
              </w:rPr>
            </w:pPr>
            <w:r w:rsidRPr="00E70651">
              <w:rPr>
                <w:i/>
                <w:iCs/>
                <w:sz w:val="20"/>
              </w:rPr>
              <w:t>39</w:t>
            </w:r>
          </w:p>
        </w:tc>
        <w:tc>
          <w:tcPr>
            <w:tcW w:w="817" w:type="dxa"/>
          </w:tcPr>
          <w:p w14:paraId="62C90C2E" w14:textId="77777777" w:rsidR="006F0DCA" w:rsidRPr="00E70651" w:rsidRDefault="006F0DCA" w:rsidP="006F0DCA">
            <w:pPr>
              <w:jc w:val="center"/>
              <w:rPr>
                <w:b/>
                <w:i/>
                <w:iCs/>
                <w:sz w:val="20"/>
              </w:rPr>
            </w:pPr>
            <w:r w:rsidRPr="00E70651">
              <w:rPr>
                <w:b/>
                <w:i/>
                <w:iCs/>
                <w:sz w:val="20"/>
              </w:rPr>
              <w:t>39</w:t>
            </w:r>
          </w:p>
        </w:tc>
      </w:tr>
      <w:tr w:rsidR="00E70651" w:rsidRPr="00E70651" w14:paraId="481A55A4" w14:textId="77777777" w:rsidTr="00136C60">
        <w:tc>
          <w:tcPr>
            <w:tcW w:w="2126" w:type="dxa"/>
            <w:tcBorders>
              <w:top w:val="single" w:sz="18" w:space="0" w:color="auto"/>
              <w:left w:val="single" w:sz="18" w:space="0" w:color="auto"/>
              <w:bottom w:val="single" w:sz="18" w:space="0" w:color="auto"/>
              <w:right w:val="single" w:sz="18" w:space="0" w:color="auto"/>
            </w:tcBorders>
          </w:tcPr>
          <w:p w14:paraId="53F5C557" w14:textId="77777777" w:rsidR="006F0DCA" w:rsidRPr="00E70651" w:rsidRDefault="006F0DCA" w:rsidP="005B39E9">
            <w:pPr>
              <w:rPr>
                <w:i/>
                <w:iCs/>
                <w:sz w:val="20"/>
              </w:rPr>
            </w:pPr>
            <w:r w:rsidRPr="00E70651">
              <w:rPr>
                <w:i/>
                <w:iCs/>
                <w:sz w:val="20"/>
              </w:rPr>
              <w:t>156 k/metus</w:t>
            </w:r>
          </w:p>
        </w:tc>
        <w:tc>
          <w:tcPr>
            <w:tcW w:w="992" w:type="dxa"/>
            <w:tcBorders>
              <w:left w:val="single" w:sz="18" w:space="0" w:color="auto"/>
            </w:tcBorders>
          </w:tcPr>
          <w:p w14:paraId="16A06BE8" w14:textId="77777777" w:rsidR="006F0DCA" w:rsidRPr="00E70651" w:rsidRDefault="006F0DCA" w:rsidP="006F0DCA">
            <w:pPr>
              <w:jc w:val="center"/>
              <w:rPr>
                <w:i/>
                <w:iCs/>
                <w:sz w:val="20"/>
              </w:rPr>
            </w:pPr>
          </w:p>
        </w:tc>
        <w:tc>
          <w:tcPr>
            <w:tcW w:w="993" w:type="dxa"/>
          </w:tcPr>
          <w:p w14:paraId="235859D5" w14:textId="77777777" w:rsidR="006F0DCA" w:rsidRPr="00E70651" w:rsidRDefault="006F0DCA" w:rsidP="006F0DCA">
            <w:pPr>
              <w:jc w:val="center"/>
              <w:rPr>
                <w:i/>
                <w:iCs/>
                <w:sz w:val="20"/>
              </w:rPr>
            </w:pPr>
          </w:p>
        </w:tc>
        <w:tc>
          <w:tcPr>
            <w:tcW w:w="992" w:type="dxa"/>
          </w:tcPr>
          <w:p w14:paraId="0F7AFCD9" w14:textId="77777777" w:rsidR="006F0DCA" w:rsidRPr="00E70651" w:rsidRDefault="006F0DCA" w:rsidP="006F0DCA">
            <w:pPr>
              <w:jc w:val="center"/>
              <w:rPr>
                <w:i/>
                <w:iCs/>
                <w:sz w:val="20"/>
              </w:rPr>
            </w:pPr>
          </w:p>
        </w:tc>
        <w:tc>
          <w:tcPr>
            <w:tcW w:w="851" w:type="dxa"/>
          </w:tcPr>
          <w:p w14:paraId="7C42DAB5" w14:textId="77777777" w:rsidR="006F0DCA" w:rsidRPr="00E70651" w:rsidRDefault="006F0DCA" w:rsidP="006F0DCA">
            <w:pPr>
              <w:jc w:val="center"/>
              <w:rPr>
                <w:i/>
                <w:iCs/>
                <w:sz w:val="20"/>
              </w:rPr>
            </w:pPr>
          </w:p>
        </w:tc>
        <w:tc>
          <w:tcPr>
            <w:tcW w:w="851" w:type="dxa"/>
          </w:tcPr>
          <w:p w14:paraId="2BCD55B4" w14:textId="77777777" w:rsidR="006F0DCA" w:rsidRPr="00E70651" w:rsidRDefault="006F0DCA" w:rsidP="006F0DCA">
            <w:pPr>
              <w:jc w:val="center"/>
              <w:rPr>
                <w:i/>
                <w:iCs/>
                <w:sz w:val="20"/>
              </w:rPr>
            </w:pPr>
            <w:r w:rsidRPr="00E70651">
              <w:rPr>
                <w:i/>
                <w:iCs/>
                <w:sz w:val="20"/>
              </w:rPr>
              <w:t>20</w:t>
            </w:r>
          </w:p>
        </w:tc>
        <w:tc>
          <w:tcPr>
            <w:tcW w:w="817" w:type="dxa"/>
          </w:tcPr>
          <w:p w14:paraId="7F5DAF48" w14:textId="77777777" w:rsidR="006F0DCA" w:rsidRPr="00E70651" w:rsidRDefault="006F0DCA" w:rsidP="006F0DCA">
            <w:pPr>
              <w:jc w:val="center"/>
              <w:rPr>
                <w:b/>
                <w:i/>
                <w:iCs/>
                <w:sz w:val="20"/>
              </w:rPr>
            </w:pPr>
            <w:r w:rsidRPr="00E70651">
              <w:rPr>
                <w:b/>
                <w:i/>
                <w:iCs/>
                <w:sz w:val="20"/>
              </w:rPr>
              <w:t>20</w:t>
            </w:r>
          </w:p>
        </w:tc>
      </w:tr>
      <w:tr w:rsidR="00E70651" w:rsidRPr="00E70651" w14:paraId="57A17D7A" w14:textId="77777777" w:rsidTr="00136C60">
        <w:tc>
          <w:tcPr>
            <w:tcW w:w="2126" w:type="dxa"/>
            <w:tcBorders>
              <w:top w:val="single" w:sz="18" w:space="0" w:color="auto"/>
              <w:left w:val="single" w:sz="18" w:space="0" w:color="auto"/>
              <w:bottom w:val="single" w:sz="18" w:space="0" w:color="auto"/>
              <w:right w:val="single" w:sz="18" w:space="0" w:color="auto"/>
            </w:tcBorders>
          </w:tcPr>
          <w:p w14:paraId="3554516A" w14:textId="77777777" w:rsidR="00374136" w:rsidRPr="00E70651" w:rsidRDefault="00374136" w:rsidP="005B39E9">
            <w:pPr>
              <w:rPr>
                <w:i/>
                <w:iCs/>
                <w:sz w:val="20"/>
              </w:rPr>
            </w:pPr>
            <w:r w:rsidRPr="00E70651">
              <w:rPr>
                <w:i/>
                <w:iCs/>
                <w:sz w:val="20"/>
              </w:rPr>
              <w:t>VISO</w:t>
            </w:r>
          </w:p>
        </w:tc>
        <w:tc>
          <w:tcPr>
            <w:tcW w:w="992" w:type="dxa"/>
            <w:tcBorders>
              <w:left w:val="single" w:sz="18" w:space="0" w:color="auto"/>
              <w:bottom w:val="single" w:sz="18" w:space="0" w:color="auto"/>
            </w:tcBorders>
          </w:tcPr>
          <w:p w14:paraId="7EC42B5E" w14:textId="77777777" w:rsidR="00374136" w:rsidRPr="00E70651" w:rsidRDefault="006F0DCA" w:rsidP="006F0DCA">
            <w:pPr>
              <w:jc w:val="center"/>
              <w:rPr>
                <w:b/>
                <w:i/>
                <w:iCs/>
                <w:sz w:val="20"/>
              </w:rPr>
            </w:pPr>
            <w:r w:rsidRPr="00E70651">
              <w:rPr>
                <w:b/>
                <w:i/>
                <w:iCs/>
                <w:sz w:val="20"/>
              </w:rPr>
              <w:t>133</w:t>
            </w:r>
          </w:p>
        </w:tc>
        <w:tc>
          <w:tcPr>
            <w:tcW w:w="993" w:type="dxa"/>
            <w:tcBorders>
              <w:bottom w:val="single" w:sz="18" w:space="0" w:color="auto"/>
            </w:tcBorders>
          </w:tcPr>
          <w:p w14:paraId="46C0A983" w14:textId="77777777" w:rsidR="00374136" w:rsidRPr="00E70651" w:rsidRDefault="006F0DCA" w:rsidP="006F0DCA">
            <w:pPr>
              <w:jc w:val="center"/>
              <w:rPr>
                <w:b/>
                <w:i/>
                <w:iCs/>
                <w:sz w:val="20"/>
              </w:rPr>
            </w:pPr>
            <w:r w:rsidRPr="00E70651">
              <w:rPr>
                <w:b/>
                <w:i/>
                <w:iCs/>
                <w:sz w:val="20"/>
              </w:rPr>
              <w:t>311</w:t>
            </w:r>
          </w:p>
        </w:tc>
        <w:tc>
          <w:tcPr>
            <w:tcW w:w="992" w:type="dxa"/>
            <w:tcBorders>
              <w:bottom w:val="single" w:sz="18" w:space="0" w:color="auto"/>
            </w:tcBorders>
          </w:tcPr>
          <w:p w14:paraId="6833E3E0" w14:textId="77777777" w:rsidR="00374136" w:rsidRPr="00E70651" w:rsidRDefault="006F0DCA" w:rsidP="006F0DCA">
            <w:pPr>
              <w:jc w:val="center"/>
              <w:rPr>
                <w:b/>
                <w:i/>
                <w:iCs/>
                <w:sz w:val="20"/>
              </w:rPr>
            </w:pPr>
            <w:r w:rsidRPr="00E70651">
              <w:rPr>
                <w:b/>
                <w:i/>
                <w:iCs/>
                <w:sz w:val="20"/>
              </w:rPr>
              <w:t>14</w:t>
            </w:r>
          </w:p>
        </w:tc>
        <w:tc>
          <w:tcPr>
            <w:tcW w:w="851" w:type="dxa"/>
            <w:tcBorders>
              <w:bottom w:val="single" w:sz="18" w:space="0" w:color="auto"/>
            </w:tcBorders>
          </w:tcPr>
          <w:p w14:paraId="29B9E7AF" w14:textId="77777777" w:rsidR="00374136" w:rsidRPr="00E70651" w:rsidRDefault="006F0DCA" w:rsidP="006F0DCA">
            <w:pPr>
              <w:jc w:val="center"/>
              <w:rPr>
                <w:b/>
                <w:i/>
                <w:iCs/>
                <w:sz w:val="20"/>
              </w:rPr>
            </w:pPr>
            <w:r w:rsidRPr="00E70651">
              <w:rPr>
                <w:b/>
                <w:i/>
                <w:iCs/>
                <w:sz w:val="20"/>
              </w:rPr>
              <w:t>1</w:t>
            </w:r>
          </w:p>
        </w:tc>
        <w:tc>
          <w:tcPr>
            <w:tcW w:w="851" w:type="dxa"/>
            <w:tcBorders>
              <w:bottom w:val="single" w:sz="18" w:space="0" w:color="auto"/>
            </w:tcBorders>
          </w:tcPr>
          <w:p w14:paraId="5BFA0036" w14:textId="77777777" w:rsidR="00374136" w:rsidRPr="00E70651" w:rsidRDefault="006F0DCA" w:rsidP="006F0DCA">
            <w:pPr>
              <w:jc w:val="center"/>
              <w:rPr>
                <w:b/>
                <w:i/>
                <w:iCs/>
                <w:sz w:val="20"/>
              </w:rPr>
            </w:pPr>
            <w:r w:rsidRPr="00E70651">
              <w:rPr>
                <w:b/>
                <w:i/>
                <w:iCs/>
                <w:sz w:val="20"/>
              </w:rPr>
              <w:t>352</w:t>
            </w:r>
          </w:p>
        </w:tc>
        <w:tc>
          <w:tcPr>
            <w:tcW w:w="817" w:type="dxa"/>
            <w:tcBorders>
              <w:bottom w:val="single" w:sz="18" w:space="0" w:color="auto"/>
            </w:tcBorders>
          </w:tcPr>
          <w:p w14:paraId="20E6F714" w14:textId="77777777" w:rsidR="00374136" w:rsidRPr="00E70651" w:rsidRDefault="006F0DCA" w:rsidP="006F0DCA">
            <w:pPr>
              <w:jc w:val="center"/>
              <w:rPr>
                <w:b/>
                <w:i/>
                <w:iCs/>
                <w:sz w:val="20"/>
              </w:rPr>
            </w:pPr>
            <w:r w:rsidRPr="00E70651">
              <w:rPr>
                <w:b/>
                <w:i/>
                <w:iCs/>
                <w:sz w:val="20"/>
              </w:rPr>
              <w:t>811</w:t>
            </w:r>
          </w:p>
        </w:tc>
      </w:tr>
      <w:tr w:rsidR="00E70651" w:rsidRPr="00E70651" w14:paraId="5E1DDA17" w14:textId="77777777" w:rsidTr="00136C60">
        <w:tc>
          <w:tcPr>
            <w:tcW w:w="7622" w:type="dxa"/>
            <w:gridSpan w:val="7"/>
            <w:tcBorders>
              <w:top w:val="single" w:sz="18" w:space="0" w:color="auto"/>
              <w:left w:val="single" w:sz="18" w:space="0" w:color="auto"/>
              <w:bottom w:val="single" w:sz="18" w:space="0" w:color="auto"/>
            </w:tcBorders>
          </w:tcPr>
          <w:p w14:paraId="69578889" w14:textId="77777777" w:rsidR="00B61C47" w:rsidRPr="00E70651" w:rsidRDefault="00B61C47" w:rsidP="005B39E9">
            <w:pPr>
              <w:rPr>
                <w:b/>
                <w:bCs/>
                <w:i/>
                <w:iCs/>
                <w:sz w:val="20"/>
              </w:rPr>
            </w:pPr>
            <w:r w:rsidRPr="00E70651">
              <w:rPr>
                <w:b/>
                <w:i/>
                <w:iCs/>
                <w:sz w:val="20"/>
              </w:rPr>
              <w:t>Kolektyviniai konteineriai</w:t>
            </w:r>
            <w:r w:rsidRPr="00E70651">
              <w:rPr>
                <w:b/>
                <w:bCs/>
                <w:i/>
                <w:iCs/>
                <w:sz w:val="20"/>
              </w:rPr>
              <w:t>(vnt.)</w:t>
            </w:r>
          </w:p>
        </w:tc>
      </w:tr>
      <w:tr w:rsidR="00E70651" w:rsidRPr="00E70651" w14:paraId="0F11764A" w14:textId="77777777" w:rsidTr="00136C60">
        <w:tc>
          <w:tcPr>
            <w:tcW w:w="2126" w:type="dxa"/>
            <w:tcBorders>
              <w:top w:val="single" w:sz="18" w:space="0" w:color="auto"/>
              <w:left w:val="single" w:sz="18" w:space="0" w:color="auto"/>
              <w:bottom w:val="single" w:sz="18" w:space="0" w:color="auto"/>
              <w:right w:val="single" w:sz="18" w:space="0" w:color="auto"/>
            </w:tcBorders>
          </w:tcPr>
          <w:p w14:paraId="3A449AE5" w14:textId="77777777" w:rsidR="00374136" w:rsidRPr="00E70651" w:rsidRDefault="00374136" w:rsidP="005B39E9">
            <w:pPr>
              <w:rPr>
                <w:i/>
                <w:iCs/>
                <w:sz w:val="20"/>
              </w:rPr>
            </w:pPr>
            <w:r w:rsidRPr="00E70651">
              <w:rPr>
                <w:i/>
                <w:iCs/>
                <w:sz w:val="20"/>
              </w:rPr>
              <w:t>Tuštinimo dažnumas</w:t>
            </w:r>
          </w:p>
        </w:tc>
        <w:tc>
          <w:tcPr>
            <w:tcW w:w="992" w:type="dxa"/>
            <w:tcBorders>
              <w:top w:val="single" w:sz="18" w:space="0" w:color="auto"/>
              <w:left w:val="single" w:sz="18" w:space="0" w:color="auto"/>
            </w:tcBorders>
          </w:tcPr>
          <w:p w14:paraId="74F7044D" w14:textId="77777777" w:rsidR="00374136" w:rsidRPr="00E70651" w:rsidRDefault="00374136" w:rsidP="00DD610A">
            <w:pPr>
              <w:jc w:val="center"/>
              <w:rPr>
                <w:i/>
                <w:iCs/>
                <w:sz w:val="20"/>
              </w:rPr>
            </w:pPr>
            <w:r w:rsidRPr="00E70651">
              <w:rPr>
                <w:b/>
                <w:bCs/>
                <w:i/>
                <w:iCs/>
                <w:sz w:val="20"/>
              </w:rPr>
              <w:t>0,77 m</w:t>
            </w:r>
            <w:r w:rsidRPr="00E70651">
              <w:rPr>
                <w:b/>
                <w:bCs/>
                <w:i/>
                <w:iCs/>
                <w:sz w:val="20"/>
                <w:vertAlign w:val="superscript"/>
              </w:rPr>
              <w:t>3</w:t>
            </w:r>
          </w:p>
        </w:tc>
        <w:tc>
          <w:tcPr>
            <w:tcW w:w="993" w:type="dxa"/>
            <w:tcBorders>
              <w:top w:val="single" w:sz="18" w:space="0" w:color="auto"/>
            </w:tcBorders>
          </w:tcPr>
          <w:p w14:paraId="436CF841" w14:textId="77777777" w:rsidR="00374136" w:rsidRPr="00E70651" w:rsidRDefault="00DD610A" w:rsidP="00DD610A">
            <w:pPr>
              <w:jc w:val="center"/>
              <w:rPr>
                <w:i/>
                <w:iCs/>
                <w:sz w:val="20"/>
              </w:rPr>
            </w:pPr>
            <w:r w:rsidRPr="00E70651">
              <w:rPr>
                <w:b/>
                <w:bCs/>
                <w:i/>
                <w:iCs/>
                <w:sz w:val="20"/>
              </w:rPr>
              <w:t>0,66 m</w:t>
            </w:r>
            <w:r w:rsidRPr="00E70651">
              <w:rPr>
                <w:b/>
                <w:bCs/>
                <w:i/>
                <w:iCs/>
                <w:sz w:val="20"/>
                <w:vertAlign w:val="superscript"/>
              </w:rPr>
              <w:t>3</w:t>
            </w:r>
          </w:p>
        </w:tc>
        <w:tc>
          <w:tcPr>
            <w:tcW w:w="992" w:type="dxa"/>
            <w:tcBorders>
              <w:top w:val="single" w:sz="18" w:space="0" w:color="auto"/>
            </w:tcBorders>
          </w:tcPr>
          <w:p w14:paraId="467CC03C" w14:textId="77777777" w:rsidR="00374136" w:rsidRPr="00E70651" w:rsidRDefault="00DD610A" w:rsidP="00DD610A">
            <w:pPr>
              <w:jc w:val="center"/>
              <w:rPr>
                <w:i/>
                <w:iCs/>
                <w:sz w:val="20"/>
              </w:rPr>
            </w:pPr>
            <w:r w:rsidRPr="00E70651">
              <w:rPr>
                <w:b/>
                <w:bCs/>
                <w:i/>
                <w:iCs/>
                <w:sz w:val="20"/>
              </w:rPr>
              <w:t>1,1 m</w:t>
            </w:r>
            <w:r w:rsidRPr="00E70651">
              <w:rPr>
                <w:b/>
                <w:bCs/>
                <w:i/>
                <w:iCs/>
                <w:sz w:val="20"/>
                <w:vertAlign w:val="superscript"/>
              </w:rPr>
              <w:t>3</w:t>
            </w:r>
          </w:p>
        </w:tc>
        <w:tc>
          <w:tcPr>
            <w:tcW w:w="851" w:type="dxa"/>
            <w:tcBorders>
              <w:top w:val="single" w:sz="18" w:space="0" w:color="auto"/>
            </w:tcBorders>
          </w:tcPr>
          <w:p w14:paraId="3AE7A9D8" w14:textId="77777777" w:rsidR="00374136" w:rsidRPr="00E70651" w:rsidRDefault="00DD610A" w:rsidP="00DD610A">
            <w:pPr>
              <w:jc w:val="center"/>
              <w:rPr>
                <w:b/>
                <w:bCs/>
                <w:i/>
                <w:iCs/>
                <w:sz w:val="20"/>
              </w:rPr>
            </w:pPr>
            <w:r w:rsidRPr="00E70651">
              <w:rPr>
                <w:b/>
                <w:bCs/>
                <w:i/>
                <w:iCs/>
                <w:sz w:val="20"/>
              </w:rPr>
              <w:t>5,0 m</w:t>
            </w:r>
            <w:r w:rsidRPr="00E70651">
              <w:rPr>
                <w:b/>
                <w:bCs/>
                <w:i/>
                <w:iCs/>
                <w:sz w:val="20"/>
                <w:vertAlign w:val="superscript"/>
              </w:rPr>
              <w:t>3</w:t>
            </w:r>
          </w:p>
        </w:tc>
        <w:tc>
          <w:tcPr>
            <w:tcW w:w="1668" w:type="dxa"/>
            <w:gridSpan w:val="2"/>
            <w:tcBorders>
              <w:top w:val="single" w:sz="18" w:space="0" w:color="auto"/>
            </w:tcBorders>
          </w:tcPr>
          <w:p w14:paraId="646B9A75" w14:textId="77777777" w:rsidR="00374136" w:rsidRPr="00E70651" w:rsidRDefault="00374136" w:rsidP="00DD610A">
            <w:pPr>
              <w:jc w:val="center"/>
              <w:rPr>
                <w:i/>
                <w:iCs/>
                <w:sz w:val="20"/>
              </w:rPr>
            </w:pPr>
            <w:r w:rsidRPr="00E70651">
              <w:rPr>
                <w:b/>
                <w:bCs/>
                <w:i/>
                <w:iCs/>
                <w:sz w:val="20"/>
              </w:rPr>
              <w:t>Iš viso</w:t>
            </w:r>
          </w:p>
        </w:tc>
      </w:tr>
      <w:tr w:rsidR="00E70651" w:rsidRPr="00E70651" w14:paraId="06203ECB" w14:textId="77777777" w:rsidTr="00136C60">
        <w:tc>
          <w:tcPr>
            <w:tcW w:w="2126" w:type="dxa"/>
            <w:tcBorders>
              <w:top w:val="single" w:sz="18" w:space="0" w:color="auto"/>
              <w:left w:val="single" w:sz="18" w:space="0" w:color="auto"/>
              <w:bottom w:val="single" w:sz="18" w:space="0" w:color="auto"/>
              <w:right w:val="single" w:sz="18" w:space="0" w:color="auto"/>
            </w:tcBorders>
          </w:tcPr>
          <w:p w14:paraId="2BF3AB0F" w14:textId="77777777" w:rsidR="00374136" w:rsidRPr="00E70651" w:rsidRDefault="00DD610A" w:rsidP="005B39E9">
            <w:pPr>
              <w:rPr>
                <w:i/>
                <w:iCs/>
                <w:sz w:val="20"/>
              </w:rPr>
            </w:pPr>
            <w:r w:rsidRPr="00E70651">
              <w:rPr>
                <w:i/>
                <w:iCs/>
                <w:sz w:val="20"/>
              </w:rPr>
              <w:t>24</w:t>
            </w:r>
            <w:r w:rsidR="00374136" w:rsidRPr="00E70651">
              <w:rPr>
                <w:i/>
                <w:iCs/>
                <w:sz w:val="20"/>
              </w:rPr>
              <w:t xml:space="preserve"> k/metus</w:t>
            </w:r>
          </w:p>
        </w:tc>
        <w:tc>
          <w:tcPr>
            <w:tcW w:w="992" w:type="dxa"/>
            <w:tcBorders>
              <w:left w:val="single" w:sz="18" w:space="0" w:color="auto"/>
            </w:tcBorders>
          </w:tcPr>
          <w:p w14:paraId="3DF61E70" w14:textId="77777777" w:rsidR="00374136" w:rsidRPr="00E70651" w:rsidRDefault="00374136" w:rsidP="00DD610A">
            <w:pPr>
              <w:jc w:val="center"/>
              <w:rPr>
                <w:i/>
                <w:iCs/>
                <w:sz w:val="20"/>
              </w:rPr>
            </w:pPr>
          </w:p>
        </w:tc>
        <w:tc>
          <w:tcPr>
            <w:tcW w:w="993" w:type="dxa"/>
          </w:tcPr>
          <w:p w14:paraId="25FA8D2D" w14:textId="77777777" w:rsidR="00374136" w:rsidRPr="00E70651" w:rsidRDefault="00374136" w:rsidP="00DD610A">
            <w:pPr>
              <w:jc w:val="center"/>
              <w:rPr>
                <w:i/>
                <w:iCs/>
                <w:sz w:val="20"/>
              </w:rPr>
            </w:pPr>
          </w:p>
        </w:tc>
        <w:tc>
          <w:tcPr>
            <w:tcW w:w="992" w:type="dxa"/>
          </w:tcPr>
          <w:p w14:paraId="1806ACB3" w14:textId="77777777" w:rsidR="00374136" w:rsidRPr="00E70651" w:rsidRDefault="00DD610A" w:rsidP="00DD610A">
            <w:pPr>
              <w:jc w:val="center"/>
              <w:rPr>
                <w:i/>
                <w:iCs/>
                <w:sz w:val="20"/>
              </w:rPr>
            </w:pPr>
            <w:r w:rsidRPr="00E70651">
              <w:rPr>
                <w:i/>
                <w:iCs/>
                <w:sz w:val="20"/>
              </w:rPr>
              <w:t>5</w:t>
            </w:r>
          </w:p>
        </w:tc>
        <w:tc>
          <w:tcPr>
            <w:tcW w:w="851" w:type="dxa"/>
          </w:tcPr>
          <w:p w14:paraId="531C0F17" w14:textId="77777777" w:rsidR="00374136" w:rsidRPr="00E70651" w:rsidRDefault="00374136" w:rsidP="00DD610A">
            <w:pPr>
              <w:jc w:val="center"/>
              <w:rPr>
                <w:i/>
                <w:iCs/>
                <w:sz w:val="20"/>
              </w:rPr>
            </w:pPr>
          </w:p>
        </w:tc>
        <w:tc>
          <w:tcPr>
            <w:tcW w:w="1668" w:type="dxa"/>
            <w:gridSpan w:val="2"/>
          </w:tcPr>
          <w:p w14:paraId="767BCACE" w14:textId="77777777" w:rsidR="00374136" w:rsidRPr="00E70651" w:rsidRDefault="00DD610A" w:rsidP="00DD610A">
            <w:pPr>
              <w:jc w:val="center"/>
              <w:rPr>
                <w:b/>
                <w:i/>
                <w:iCs/>
                <w:sz w:val="20"/>
              </w:rPr>
            </w:pPr>
            <w:r w:rsidRPr="00E70651">
              <w:rPr>
                <w:b/>
                <w:i/>
                <w:iCs/>
                <w:sz w:val="20"/>
              </w:rPr>
              <w:t>5</w:t>
            </w:r>
          </w:p>
        </w:tc>
      </w:tr>
      <w:tr w:rsidR="00E70651" w:rsidRPr="00E70651" w14:paraId="1CE8F590" w14:textId="77777777" w:rsidTr="00136C60">
        <w:tc>
          <w:tcPr>
            <w:tcW w:w="2126" w:type="dxa"/>
            <w:tcBorders>
              <w:top w:val="single" w:sz="18" w:space="0" w:color="auto"/>
              <w:left w:val="single" w:sz="18" w:space="0" w:color="auto"/>
              <w:bottom w:val="single" w:sz="18" w:space="0" w:color="auto"/>
              <w:right w:val="single" w:sz="18" w:space="0" w:color="auto"/>
            </w:tcBorders>
          </w:tcPr>
          <w:p w14:paraId="1E15B243" w14:textId="77777777" w:rsidR="00374136" w:rsidRPr="00E70651" w:rsidRDefault="00DD610A" w:rsidP="005B39E9">
            <w:pPr>
              <w:rPr>
                <w:i/>
                <w:iCs/>
                <w:sz w:val="20"/>
              </w:rPr>
            </w:pPr>
            <w:r w:rsidRPr="00E70651">
              <w:rPr>
                <w:i/>
                <w:iCs/>
                <w:sz w:val="20"/>
              </w:rPr>
              <w:t>52</w:t>
            </w:r>
            <w:r w:rsidR="00374136" w:rsidRPr="00E70651">
              <w:rPr>
                <w:i/>
                <w:iCs/>
                <w:sz w:val="20"/>
              </w:rPr>
              <w:t xml:space="preserve"> k/metus</w:t>
            </w:r>
          </w:p>
        </w:tc>
        <w:tc>
          <w:tcPr>
            <w:tcW w:w="992" w:type="dxa"/>
            <w:tcBorders>
              <w:left w:val="single" w:sz="18" w:space="0" w:color="auto"/>
            </w:tcBorders>
          </w:tcPr>
          <w:p w14:paraId="416476E0" w14:textId="77777777" w:rsidR="00374136" w:rsidRPr="00E70651" w:rsidRDefault="00374136" w:rsidP="00DD610A">
            <w:pPr>
              <w:jc w:val="center"/>
              <w:rPr>
                <w:i/>
                <w:iCs/>
                <w:sz w:val="20"/>
              </w:rPr>
            </w:pPr>
          </w:p>
        </w:tc>
        <w:tc>
          <w:tcPr>
            <w:tcW w:w="993" w:type="dxa"/>
          </w:tcPr>
          <w:p w14:paraId="4631549A" w14:textId="77777777" w:rsidR="00374136" w:rsidRPr="00E70651" w:rsidRDefault="00374136" w:rsidP="00DD610A">
            <w:pPr>
              <w:jc w:val="center"/>
              <w:rPr>
                <w:i/>
                <w:iCs/>
                <w:sz w:val="20"/>
              </w:rPr>
            </w:pPr>
          </w:p>
        </w:tc>
        <w:tc>
          <w:tcPr>
            <w:tcW w:w="992" w:type="dxa"/>
          </w:tcPr>
          <w:p w14:paraId="6D8780FE" w14:textId="77777777" w:rsidR="00374136" w:rsidRPr="00E70651" w:rsidRDefault="00DD610A" w:rsidP="00DD610A">
            <w:pPr>
              <w:jc w:val="center"/>
              <w:rPr>
                <w:i/>
                <w:iCs/>
                <w:sz w:val="20"/>
              </w:rPr>
            </w:pPr>
            <w:r w:rsidRPr="00E70651">
              <w:rPr>
                <w:i/>
                <w:iCs/>
                <w:sz w:val="20"/>
              </w:rPr>
              <w:t>67</w:t>
            </w:r>
          </w:p>
        </w:tc>
        <w:tc>
          <w:tcPr>
            <w:tcW w:w="851" w:type="dxa"/>
          </w:tcPr>
          <w:p w14:paraId="026C8371" w14:textId="77777777" w:rsidR="00374136" w:rsidRPr="00E70651" w:rsidRDefault="00374136" w:rsidP="00DD610A">
            <w:pPr>
              <w:jc w:val="center"/>
              <w:rPr>
                <w:i/>
                <w:iCs/>
                <w:sz w:val="20"/>
              </w:rPr>
            </w:pPr>
          </w:p>
        </w:tc>
        <w:tc>
          <w:tcPr>
            <w:tcW w:w="1668" w:type="dxa"/>
            <w:gridSpan w:val="2"/>
          </w:tcPr>
          <w:p w14:paraId="17FB4093" w14:textId="77777777" w:rsidR="00374136" w:rsidRPr="00E70651" w:rsidRDefault="00DD610A" w:rsidP="00DD610A">
            <w:pPr>
              <w:jc w:val="center"/>
              <w:rPr>
                <w:b/>
                <w:i/>
                <w:iCs/>
                <w:sz w:val="20"/>
              </w:rPr>
            </w:pPr>
            <w:r w:rsidRPr="00E70651">
              <w:rPr>
                <w:b/>
                <w:i/>
                <w:iCs/>
                <w:sz w:val="20"/>
              </w:rPr>
              <w:t>67</w:t>
            </w:r>
          </w:p>
        </w:tc>
      </w:tr>
      <w:tr w:rsidR="00E70651" w:rsidRPr="00E70651" w14:paraId="60876A7B" w14:textId="77777777" w:rsidTr="00136C60">
        <w:tc>
          <w:tcPr>
            <w:tcW w:w="2126" w:type="dxa"/>
            <w:tcBorders>
              <w:top w:val="single" w:sz="18" w:space="0" w:color="auto"/>
              <w:left w:val="single" w:sz="18" w:space="0" w:color="auto"/>
              <w:bottom w:val="single" w:sz="18" w:space="0" w:color="auto"/>
              <w:right w:val="single" w:sz="18" w:space="0" w:color="auto"/>
            </w:tcBorders>
          </w:tcPr>
          <w:p w14:paraId="30215B99" w14:textId="77777777" w:rsidR="00DD610A" w:rsidRPr="00E70651" w:rsidRDefault="00DD610A" w:rsidP="005B39E9">
            <w:pPr>
              <w:rPr>
                <w:i/>
                <w:iCs/>
                <w:sz w:val="20"/>
              </w:rPr>
            </w:pPr>
            <w:r w:rsidRPr="00E70651">
              <w:rPr>
                <w:i/>
                <w:iCs/>
                <w:sz w:val="20"/>
              </w:rPr>
              <w:t>365 k/metus</w:t>
            </w:r>
          </w:p>
        </w:tc>
        <w:tc>
          <w:tcPr>
            <w:tcW w:w="992" w:type="dxa"/>
            <w:tcBorders>
              <w:left w:val="single" w:sz="18" w:space="0" w:color="auto"/>
            </w:tcBorders>
          </w:tcPr>
          <w:p w14:paraId="0AC3BE99" w14:textId="77777777" w:rsidR="00DD610A" w:rsidRPr="00E70651" w:rsidRDefault="00DD610A" w:rsidP="00DD610A">
            <w:pPr>
              <w:jc w:val="center"/>
              <w:rPr>
                <w:i/>
                <w:iCs/>
                <w:sz w:val="20"/>
              </w:rPr>
            </w:pPr>
          </w:p>
        </w:tc>
        <w:tc>
          <w:tcPr>
            <w:tcW w:w="993" w:type="dxa"/>
          </w:tcPr>
          <w:p w14:paraId="1273A809" w14:textId="77777777" w:rsidR="00DD610A" w:rsidRPr="00E70651" w:rsidRDefault="00DD610A" w:rsidP="00DD610A">
            <w:pPr>
              <w:jc w:val="center"/>
              <w:rPr>
                <w:i/>
                <w:iCs/>
                <w:sz w:val="20"/>
              </w:rPr>
            </w:pPr>
          </w:p>
        </w:tc>
        <w:tc>
          <w:tcPr>
            <w:tcW w:w="992" w:type="dxa"/>
          </w:tcPr>
          <w:p w14:paraId="7A021A70" w14:textId="77777777" w:rsidR="00DD610A" w:rsidRPr="00E70651" w:rsidRDefault="00DD610A" w:rsidP="00DD610A">
            <w:pPr>
              <w:jc w:val="center"/>
              <w:rPr>
                <w:i/>
                <w:iCs/>
                <w:sz w:val="20"/>
              </w:rPr>
            </w:pPr>
            <w:r w:rsidRPr="00E70651">
              <w:rPr>
                <w:i/>
                <w:iCs/>
                <w:sz w:val="20"/>
              </w:rPr>
              <w:t>73</w:t>
            </w:r>
          </w:p>
        </w:tc>
        <w:tc>
          <w:tcPr>
            <w:tcW w:w="851" w:type="dxa"/>
          </w:tcPr>
          <w:p w14:paraId="3DBD2B3B" w14:textId="77777777" w:rsidR="00DD610A" w:rsidRPr="00E70651" w:rsidRDefault="00DD610A" w:rsidP="00DD610A">
            <w:pPr>
              <w:jc w:val="center"/>
              <w:rPr>
                <w:i/>
                <w:iCs/>
                <w:sz w:val="20"/>
              </w:rPr>
            </w:pPr>
          </w:p>
        </w:tc>
        <w:tc>
          <w:tcPr>
            <w:tcW w:w="1668" w:type="dxa"/>
            <w:gridSpan w:val="2"/>
          </w:tcPr>
          <w:p w14:paraId="1D3049AE" w14:textId="77777777" w:rsidR="00DD610A" w:rsidRPr="00E70651" w:rsidRDefault="00DD610A" w:rsidP="00DD610A">
            <w:pPr>
              <w:jc w:val="center"/>
              <w:rPr>
                <w:b/>
                <w:i/>
                <w:iCs/>
                <w:sz w:val="20"/>
              </w:rPr>
            </w:pPr>
            <w:r w:rsidRPr="00E70651">
              <w:rPr>
                <w:b/>
                <w:i/>
                <w:iCs/>
                <w:sz w:val="20"/>
              </w:rPr>
              <w:t>73</w:t>
            </w:r>
          </w:p>
        </w:tc>
      </w:tr>
      <w:tr w:rsidR="00E70651" w:rsidRPr="00E70651" w14:paraId="12DBA285" w14:textId="77777777" w:rsidTr="00136C60">
        <w:tc>
          <w:tcPr>
            <w:tcW w:w="2126" w:type="dxa"/>
            <w:tcBorders>
              <w:top w:val="single" w:sz="18" w:space="0" w:color="auto"/>
              <w:left w:val="single" w:sz="18" w:space="0" w:color="auto"/>
              <w:bottom w:val="single" w:sz="18" w:space="0" w:color="auto"/>
              <w:right w:val="single" w:sz="18" w:space="0" w:color="auto"/>
            </w:tcBorders>
          </w:tcPr>
          <w:p w14:paraId="460CDB75" w14:textId="77777777" w:rsidR="00374136" w:rsidRPr="00E70651" w:rsidRDefault="00374136" w:rsidP="00B56F1A">
            <w:pPr>
              <w:rPr>
                <w:i/>
                <w:iCs/>
                <w:sz w:val="20"/>
              </w:rPr>
            </w:pPr>
            <w:r w:rsidRPr="00E70651">
              <w:rPr>
                <w:i/>
                <w:iCs/>
                <w:sz w:val="20"/>
              </w:rPr>
              <w:t>Iš viso</w:t>
            </w:r>
          </w:p>
        </w:tc>
        <w:tc>
          <w:tcPr>
            <w:tcW w:w="992" w:type="dxa"/>
            <w:tcBorders>
              <w:left w:val="single" w:sz="18" w:space="0" w:color="auto"/>
            </w:tcBorders>
          </w:tcPr>
          <w:p w14:paraId="764BEB1F" w14:textId="77777777" w:rsidR="00374136" w:rsidRPr="00E70651" w:rsidRDefault="00374136" w:rsidP="00DD610A">
            <w:pPr>
              <w:jc w:val="center"/>
              <w:rPr>
                <w:b/>
                <w:i/>
                <w:iCs/>
                <w:sz w:val="20"/>
              </w:rPr>
            </w:pPr>
          </w:p>
        </w:tc>
        <w:tc>
          <w:tcPr>
            <w:tcW w:w="993" w:type="dxa"/>
          </w:tcPr>
          <w:p w14:paraId="5987F960" w14:textId="77777777" w:rsidR="00374136" w:rsidRPr="00E70651" w:rsidRDefault="00374136" w:rsidP="00DD610A">
            <w:pPr>
              <w:jc w:val="center"/>
              <w:rPr>
                <w:b/>
                <w:i/>
                <w:iCs/>
                <w:sz w:val="20"/>
              </w:rPr>
            </w:pPr>
          </w:p>
        </w:tc>
        <w:tc>
          <w:tcPr>
            <w:tcW w:w="992" w:type="dxa"/>
          </w:tcPr>
          <w:p w14:paraId="5076AE1E" w14:textId="77777777" w:rsidR="00374136" w:rsidRPr="00E70651" w:rsidRDefault="00DD610A" w:rsidP="00DD610A">
            <w:pPr>
              <w:jc w:val="center"/>
              <w:rPr>
                <w:b/>
                <w:i/>
                <w:iCs/>
                <w:sz w:val="20"/>
              </w:rPr>
            </w:pPr>
            <w:r w:rsidRPr="00E70651">
              <w:rPr>
                <w:b/>
                <w:i/>
                <w:iCs/>
                <w:sz w:val="20"/>
              </w:rPr>
              <w:t>145</w:t>
            </w:r>
          </w:p>
        </w:tc>
        <w:tc>
          <w:tcPr>
            <w:tcW w:w="851" w:type="dxa"/>
          </w:tcPr>
          <w:p w14:paraId="7402915B" w14:textId="77777777" w:rsidR="00374136" w:rsidRPr="00E70651" w:rsidRDefault="00374136" w:rsidP="00DD610A">
            <w:pPr>
              <w:jc w:val="center"/>
              <w:rPr>
                <w:b/>
                <w:i/>
                <w:iCs/>
                <w:sz w:val="20"/>
              </w:rPr>
            </w:pPr>
          </w:p>
        </w:tc>
        <w:tc>
          <w:tcPr>
            <w:tcW w:w="1668" w:type="dxa"/>
            <w:gridSpan w:val="2"/>
          </w:tcPr>
          <w:p w14:paraId="218F55CF" w14:textId="77777777" w:rsidR="00374136" w:rsidRPr="00E70651" w:rsidRDefault="00374136" w:rsidP="00DD610A">
            <w:pPr>
              <w:jc w:val="center"/>
              <w:rPr>
                <w:b/>
                <w:i/>
                <w:iCs/>
                <w:sz w:val="20"/>
              </w:rPr>
            </w:pPr>
            <w:r w:rsidRPr="00E70651">
              <w:rPr>
                <w:b/>
                <w:i/>
                <w:iCs/>
                <w:sz w:val="20"/>
              </w:rPr>
              <w:t>230</w:t>
            </w:r>
          </w:p>
        </w:tc>
      </w:tr>
    </w:tbl>
    <w:p w14:paraId="0EF68443" w14:textId="77777777" w:rsidR="004460D2" w:rsidRPr="00E70651" w:rsidRDefault="004460D2" w:rsidP="004460D2">
      <w:pPr>
        <w:pStyle w:val="Tvarkostekstas"/>
        <w:numPr>
          <w:ilvl w:val="0"/>
          <w:numId w:val="0"/>
        </w:numPr>
        <w:ind w:left="432" w:firstLine="288"/>
      </w:pPr>
    </w:p>
    <w:p w14:paraId="223CBDCE" w14:textId="77777777" w:rsidR="004460D2" w:rsidRPr="00E70651" w:rsidRDefault="004460D2" w:rsidP="004460D2">
      <w:pPr>
        <w:pStyle w:val="Tvarkostekstas"/>
        <w:numPr>
          <w:ilvl w:val="0"/>
          <w:numId w:val="0"/>
        </w:numPr>
        <w:ind w:left="432" w:firstLine="288"/>
      </w:pPr>
    </w:p>
    <w:p w14:paraId="0F4A5BE9" w14:textId="77777777" w:rsidR="004460D2" w:rsidRPr="00E70651" w:rsidRDefault="004460D2" w:rsidP="004460D2">
      <w:pPr>
        <w:pStyle w:val="Tvarkostekstas"/>
        <w:numPr>
          <w:ilvl w:val="0"/>
          <w:numId w:val="0"/>
        </w:numPr>
        <w:ind w:left="432" w:firstLine="288"/>
      </w:pPr>
    </w:p>
    <w:p w14:paraId="32B4A57B" w14:textId="77777777" w:rsidR="004460D2" w:rsidRPr="00E70651" w:rsidRDefault="004460D2" w:rsidP="004460D2">
      <w:pPr>
        <w:pStyle w:val="Tvarkostekstas"/>
        <w:numPr>
          <w:ilvl w:val="0"/>
          <w:numId w:val="0"/>
        </w:numPr>
        <w:ind w:left="432" w:firstLine="288"/>
      </w:pPr>
    </w:p>
    <w:p w14:paraId="573D1D20" w14:textId="77777777" w:rsidR="004460D2" w:rsidRPr="00E70651" w:rsidRDefault="004460D2" w:rsidP="004460D2">
      <w:pPr>
        <w:pStyle w:val="Tvarkostekstas"/>
        <w:numPr>
          <w:ilvl w:val="0"/>
          <w:numId w:val="0"/>
        </w:numPr>
        <w:ind w:left="432" w:firstLine="288"/>
      </w:pPr>
    </w:p>
    <w:p w14:paraId="5E932C5D" w14:textId="77777777" w:rsidR="004460D2" w:rsidRPr="00E70651" w:rsidRDefault="004460D2" w:rsidP="004460D2">
      <w:pPr>
        <w:pStyle w:val="Tvarkostekstas"/>
        <w:numPr>
          <w:ilvl w:val="0"/>
          <w:numId w:val="0"/>
        </w:numPr>
        <w:ind w:left="432" w:firstLine="288"/>
      </w:pPr>
    </w:p>
    <w:p w14:paraId="4F19E086" w14:textId="77777777" w:rsidR="004460D2" w:rsidRPr="00E70651" w:rsidRDefault="004460D2" w:rsidP="004460D2">
      <w:pPr>
        <w:pStyle w:val="Tvarkostekstas"/>
        <w:numPr>
          <w:ilvl w:val="0"/>
          <w:numId w:val="0"/>
        </w:numPr>
        <w:ind w:left="432" w:firstLine="288"/>
      </w:pPr>
    </w:p>
    <w:p w14:paraId="2EC74E5F" w14:textId="77777777" w:rsidR="004460D2" w:rsidRPr="00E70651" w:rsidRDefault="004460D2" w:rsidP="004460D2">
      <w:pPr>
        <w:pStyle w:val="Tvarkostekstas"/>
        <w:numPr>
          <w:ilvl w:val="0"/>
          <w:numId w:val="0"/>
        </w:numPr>
        <w:ind w:left="432" w:firstLine="288"/>
      </w:pPr>
    </w:p>
    <w:p w14:paraId="2F165640" w14:textId="77777777" w:rsidR="004460D2" w:rsidRPr="00E70651" w:rsidRDefault="004460D2" w:rsidP="004460D2">
      <w:pPr>
        <w:pStyle w:val="Tvarkostekstas"/>
        <w:numPr>
          <w:ilvl w:val="0"/>
          <w:numId w:val="0"/>
        </w:numPr>
        <w:ind w:left="432" w:firstLine="288"/>
      </w:pPr>
    </w:p>
    <w:p w14:paraId="06F79086" w14:textId="77777777" w:rsidR="004460D2" w:rsidRPr="00E70651" w:rsidRDefault="004460D2" w:rsidP="004460D2">
      <w:pPr>
        <w:pStyle w:val="Tvarkostekstas"/>
        <w:numPr>
          <w:ilvl w:val="0"/>
          <w:numId w:val="0"/>
        </w:numPr>
        <w:ind w:left="432" w:firstLine="288"/>
      </w:pPr>
    </w:p>
    <w:p w14:paraId="62700BCA" w14:textId="77777777" w:rsidR="004460D2" w:rsidRPr="00E70651" w:rsidRDefault="004460D2" w:rsidP="004460D2">
      <w:pPr>
        <w:pStyle w:val="Tvarkostekstas"/>
        <w:numPr>
          <w:ilvl w:val="0"/>
          <w:numId w:val="0"/>
        </w:numPr>
        <w:ind w:left="432" w:firstLine="288"/>
      </w:pPr>
    </w:p>
    <w:p w14:paraId="7F813D8A" w14:textId="77777777" w:rsidR="004460D2" w:rsidRPr="00E70651" w:rsidRDefault="004460D2" w:rsidP="004460D2">
      <w:pPr>
        <w:pStyle w:val="Tvarkostekstas"/>
        <w:numPr>
          <w:ilvl w:val="0"/>
          <w:numId w:val="0"/>
        </w:numPr>
        <w:ind w:left="432" w:firstLine="288"/>
      </w:pPr>
    </w:p>
    <w:p w14:paraId="1C22CC53" w14:textId="77777777" w:rsidR="004460D2" w:rsidRPr="00E70651" w:rsidRDefault="004460D2" w:rsidP="004460D2">
      <w:pPr>
        <w:pStyle w:val="Tvarkostekstas"/>
        <w:numPr>
          <w:ilvl w:val="0"/>
          <w:numId w:val="0"/>
        </w:numPr>
        <w:ind w:left="432" w:firstLine="288"/>
      </w:pPr>
    </w:p>
    <w:p w14:paraId="7E0542EC" w14:textId="77777777" w:rsidR="004460D2" w:rsidRPr="00E70651" w:rsidRDefault="004460D2" w:rsidP="004460D2">
      <w:pPr>
        <w:pStyle w:val="Tvarkostekstas"/>
        <w:numPr>
          <w:ilvl w:val="0"/>
          <w:numId w:val="0"/>
        </w:numPr>
        <w:ind w:left="432" w:firstLine="288"/>
      </w:pPr>
    </w:p>
    <w:p w14:paraId="2AE54F79" w14:textId="77777777" w:rsidR="004460D2" w:rsidRPr="00E70651" w:rsidRDefault="004460D2" w:rsidP="004460D2">
      <w:pPr>
        <w:pStyle w:val="Tvarkostekstas"/>
        <w:numPr>
          <w:ilvl w:val="0"/>
          <w:numId w:val="0"/>
        </w:numPr>
        <w:ind w:left="432" w:firstLine="288"/>
      </w:pPr>
    </w:p>
    <w:p w14:paraId="3A2692A0" w14:textId="72901DE1" w:rsidR="00347D83" w:rsidRPr="00E70651" w:rsidRDefault="00347D83" w:rsidP="00500372">
      <w:pPr>
        <w:pStyle w:val="Tvarkostekstas"/>
        <w:tabs>
          <w:tab w:val="clear" w:pos="6805"/>
          <w:tab w:val="num" w:pos="993"/>
        </w:tabs>
        <w:ind w:left="0" w:firstLine="720"/>
      </w:pPr>
      <w:bookmarkStart w:id="3" w:name="_Ref463193803"/>
      <w:r w:rsidRPr="00E70651">
        <w:t xml:space="preserve">Prognozuojamas </w:t>
      </w:r>
      <w:r w:rsidR="0031731B" w:rsidRPr="00E70651">
        <w:t xml:space="preserve">preliminarus </w:t>
      </w:r>
      <w:r w:rsidRPr="00E70651">
        <w:t>mišrių komunalinių atliekų surinkimo dažnumas pateikiamas 4 lentelėje:</w:t>
      </w:r>
      <w:bookmarkEnd w:id="3"/>
    </w:p>
    <w:p w14:paraId="74D3CA68" w14:textId="77777777" w:rsidR="00D713E7" w:rsidRPr="00E70651" w:rsidRDefault="00D713E7" w:rsidP="00D713E7">
      <w:pPr>
        <w:pStyle w:val="Tvarkostekstas"/>
        <w:numPr>
          <w:ilvl w:val="0"/>
          <w:numId w:val="0"/>
        </w:numPr>
        <w:ind w:left="720"/>
      </w:pPr>
    </w:p>
    <w:p w14:paraId="7C08E027" w14:textId="77777777" w:rsidR="004460D2" w:rsidRPr="00E70651" w:rsidRDefault="004460D2" w:rsidP="004460D2">
      <w:pPr>
        <w:spacing w:line="240" w:lineRule="auto"/>
        <w:ind w:left="355"/>
        <w:jc w:val="right"/>
        <w:rPr>
          <w:sz w:val="24"/>
          <w:szCs w:val="24"/>
          <w:lang w:eastAsia="lt-LT"/>
        </w:rPr>
      </w:pPr>
      <w:r w:rsidRPr="00E70651">
        <w:rPr>
          <w:i/>
          <w:sz w:val="24"/>
          <w:szCs w:val="24"/>
          <w:lang w:eastAsia="lt-LT"/>
        </w:rPr>
        <w:t>4 lentelė. Prognozuojamas</w:t>
      </w:r>
      <w:r w:rsidR="004F17E9" w:rsidRPr="00E70651">
        <w:rPr>
          <w:i/>
          <w:sz w:val="24"/>
          <w:szCs w:val="24"/>
          <w:lang w:eastAsia="lt-LT"/>
        </w:rPr>
        <w:t xml:space="preserve"> preliminarus</w:t>
      </w:r>
      <w:r w:rsidRPr="00E70651">
        <w:rPr>
          <w:i/>
          <w:sz w:val="24"/>
          <w:szCs w:val="24"/>
          <w:lang w:eastAsia="lt-LT"/>
        </w:rPr>
        <w:t xml:space="preserve"> mišrių komunalinių atliekų surinkimo dažnumas.</w:t>
      </w:r>
    </w:p>
    <w:tbl>
      <w:tblPr>
        <w:tblpPr w:leftFromText="180" w:rightFromText="180" w:vertAnchor="text" w:horzAnchor="margin" w:tblpY="1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3277"/>
        <w:gridCol w:w="2316"/>
      </w:tblGrid>
      <w:tr w:rsidR="00E70651" w:rsidRPr="00E70651" w14:paraId="52B73A0E" w14:textId="77777777" w:rsidTr="00B56F1A">
        <w:trPr>
          <w:tblHeader/>
        </w:trPr>
        <w:tc>
          <w:tcPr>
            <w:tcW w:w="2162" w:type="pct"/>
            <w:tcBorders>
              <w:top w:val="single" w:sz="18" w:space="0" w:color="auto"/>
              <w:left w:val="single" w:sz="18" w:space="0" w:color="auto"/>
              <w:bottom w:val="single" w:sz="18" w:space="0" w:color="auto"/>
              <w:right w:val="single" w:sz="18" w:space="0" w:color="auto"/>
            </w:tcBorders>
            <w:shd w:val="clear" w:color="auto" w:fill="auto"/>
          </w:tcPr>
          <w:p w14:paraId="7B8C396A" w14:textId="77777777" w:rsidR="004460D2" w:rsidRPr="00E70651" w:rsidRDefault="004460D2" w:rsidP="00B56F1A">
            <w:pPr>
              <w:spacing w:line="240" w:lineRule="auto"/>
              <w:jc w:val="center"/>
              <w:rPr>
                <w:b/>
                <w:szCs w:val="22"/>
                <w:lang w:eastAsia="lt-LT"/>
              </w:rPr>
            </w:pPr>
            <w:r w:rsidRPr="00E70651">
              <w:rPr>
                <w:b/>
                <w:szCs w:val="22"/>
                <w:lang w:eastAsia="lt-LT"/>
              </w:rPr>
              <w:t>Kolektyvinio naudojimo konteinerių skirtų daugiabučių namų gyventojams, aptarnavimo dažnis</w:t>
            </w:r>
          </w:p>
        </w:tc>
        <w:tc>
          <w:tcPr>
            <w:tcW w:w="1663" w:type="pct"/>
            <w:tcBorders>
              <w:top w:val="single" w:sz="18" w:space="0" w:color="auto"/>
              <w:left w:val="single" w:sz="18" w:space="0" w:color="auto"/>
              <w:bottom w:val="single" w:sz="18" w:space="0" w:color="auto"/>
              <w:right w:val="single" w:sz="18" w:space="0" w:color="auto"/>
            </w:tcBorders>
            <w:shd w:val="clear" w:color="auto" w:fill="auto"/>
          </w:tcPr>
          <w:p w14:paraId="4D83A473" w14:textId="77777777" w:rsidR="004460D2" w:rsidRPr="00E70651" w:rsidRDefault="004460D2" w:rsidP="00B56F1A">
            <w:pPr>
              <w:spacing w:line="240" w:lineRule="auto"/>
              <w:jc w:val="center"/>
              <w:rPr>
                <w:b/>
                <w:szCs w:val="22"/>
                <w:lang w:eastAsia="lt-LT"/>
              </w:rPr>
            </w:pPr>
            <w:r w:rsidRPr="00E70651">
              <w:rPr>
                <w:b/>
                <w:szCs w:val="22"/>
                <w:lang w:eastAsia="lt-LT"/>
              </w:rPr>
              <w:t>Individualiose namų valdose esančių konteinerių aptarnavimo dažnis</w:t>
            </w:r>
          </w:p>
        </w:tc>
        <w:tc>
          <w:tcPr>
            <w:tcW w:w="1175" w:type="pct"/>
            <w:tcBorders>
              <w:top w:val="single" w:sz="18" w:space="0" w:color="auto"/>
              <w:left w:val="single" w:sz="18" w:space="0" w:color="auto"/>
              <w:bottom w:val="single" w:sz="18" w:space="0" w:color="auto"/>
              <w:right w:val="single" w:sz="18" w:space="0" w:color="auto"/>
            </w:tcBorders>
            <w:shd w:val="clear" w:color="auto" w:fill="auto"/>
          </w:tcPr>
          <w:p w14:paraId="4E489CE1" w14:textId="77777777" w:rsidR="004460D2" w:rsidRPr="00E70651" w:rsidRDefault="004460D2" w:rsidP="00B56F1A">
            <w:pPr>
              <w:spacing w:line="240" w:lineRule="auto"/>
              <w:jc w:val="center"/>
              <w:rPr>
                <w:b/>
                <w:szCs w:val="22"/>
                <w:lang w:eastAsia="lt-LT"/>
              </w:rPr>
            </w:pPr>
            <w:r w:rsidRPr="00E70651">
              <w:rPr>
                <w:b/>
                <w:szCs w:val="22"/>
                <w:lang w:eastAsia="lt-LT"/>
              </w:rPr>
              <w:t>Įmonių, įstaigų, organizacijų uždarose teritorijose, esančių konteinerių aptarnavimo dažnis</w:t>
            </w:r>
          </w:p>
        </w:tc>
      </w:tr>
      <w:tr w:rsidR="00E70651" w:rsidRPr="00E70651" w14:paraId="6AA32E14" w14:textId="77777777" w:rsidTr="004460D2">
        <w:tc>
          <w:tcPr>
            <w:tcW w:w="2162" w:type="pct"/>
            <w:tcBorders>
              <w:top w:val="single" w:sz="18" w:space="0" w:color="auto"/>
            </w:tcBorders>
            <w:vAlign w:val="center"/>
          </w:tcPr>
          <w:p w14:paraId="5A3B0E84" w14:textId="77777777" w:rsidR="009F12A1" w:rsidRPr="00E70651" w:rsidRDefault="008A0109" w:rsidP="004460D2">
            <w:pPr>
              <w:spacing w:line="240" w:lineRule="auto"/>
              <w:jc w:val="both"/>
              <w:rPr>
                <w:sz w:val="24"/>
                <w:szCs w:val="24"/>
              </w:rPr>
            </w:pPr>
            <w:r w:rsidRPr="00E70651">
              <w:rPr>
                <w:sz w:val="24"/>
                <w:szCs w:val="24"/>
              </w:rPr>
              <w:t>Juodupės, Obelių, Pandėlio miesteliuose ir Kavoliškyje</w:t>
            </w:r>
            <w:r w:rsidR="009134E6" w:rsidRPr="00E70651">
              <w:rPr>
                <w:sz w:val="24"/>
                <w:szCs w:val="24"/>
              </w:rPr>
              <w:t xml:space="preserve"> n</w:t>
            </w:r>
            <w:r w:rsidR="004460D2" w:rsidRPr="00E70651">
              <w:rPr>
                <w:sz w:val="24"/>
                <w:szCs w:val="24"/>
              </w:rPr>
              <w:t xml:space="preserve">e mažiau kaip 2 kartus per savaitę šiltuoju metų laiku (balandžio 1 – rugsėjo 30), ne mažiau kaip 1 kartą per savaitę šaltuoju metų </w:t>
            </w:r>
            <w:r w:rsidR="009F12A1" w:rsidRPr="00E70651">
              <w:rPr>
                <w:sz w:val="24"/>
                <w:szCs w:val="24"/>
              </w:rPr>
              <w:t xml:space="preserve">laiku (spalio 1 – kovo 31) </w:t>
            </w:r>
          </w:p>
          <w:p w14:paraId="26A8B938" w14:textId="77777777" w:rsidR="004460D2" w:rsidRPr="00E70651" w:rsidRDefault="009F12A1" w:rsidP="004460D2">
            <w:pPr>
              <w:spacing w:line="240" w:lineRule="auto"/>
              <w:jc w:val="both"/>
              <w:rPr>
                <w:sz w:val="24"/>
                <w:szCs w:val="24"/>
              </w:rPr>
            </w:pPr>
            <w:r w:rsidRPr="00E70651">
              <w:rPr>
                <w:sz w:val="24"/>
                <w:szCs w:val="24"/>
              </w:rPr>
              <w:t>Rokiškio</w:t>
            </w:r>
            <w:r w:rsidR="004460D2" w:rsidRPr="00E70651">
              <w:rPr>
                <w:sz w:val="24"/>
                <w:szCs w:val="24"/>
              </w:rPr>
              <w:t xml:space="preserve"> mieste  </w:t>
            </w:r>
            <w:r w:rsidR="009134E6" w:rsidRPr="00E70651">
              <w:rPr>
                <w:sz w:val="24"/>
                <w:szCs w:val="24"/>
              </w:rPr>
              <w:t xml:space="preserve">kiekvieną kalendorinę dieną </w:t>
            </w:r>
            <w:r w:rsidR="004460D2" w:rsidRPr="00E70651">
              <w:rPr>
                <w:sz w:val="24"/>
                <w:szCs w:val="24"/>
              </w:rPr>
              <w:t>(</w:t>
            </w:r>
            <w:r w:rsidR="009134E6" w:rsidRPr="00E70651">
              <w:rPr>
                <w:sz w:val="24"/>
                <w:szCs w:val="24"/>
              </w:rPr>
              <w:t>365</w:t>
            </w:r>
            <w:r w:rsidR="004460D2" w:rsidRPr="00E70651">
              <w:rPr>
                <w:sz w:val="24"/>
                <w:szCs w:val="24"/>
              </w:rPr>
              <w:t xml:space="preserve"> kartus per metus) *.</w:t>
            </w:r>
          </w:p>
          <w:p w14:paraId="31D655F6" w14:textId="77777777" w:rsidR="004460D2" w:rsidRPr="00E70651" w:rsidRDefault="004460D2" w:rsidP="004460D2">
            <w:pPr>
              <w:spacing w:line="240" w:lineRule="auto"/>
              <w:jc w:val="both"/>
              <w:rPr>
                <w:sz w:val="24"/>
                <w:szCs w:val="24"/>
              </w:rPr>
            </w:pPr>
            <w:r w:rsidRPr="00E70651">
              <w:rPr>
                <w:sz w:val="24"/>
                <w:szCs w:val="24"/>
              </w:rPr>
              <w:t xml:space="preserve">2 kartus per mėn. </w:t>
            </w:r>
            <w:r w:rsidR="00F647DC" w:rsidRPr="00E70651">
              <w:rPr>
                <w:sz w:val="24"/>
                <w:szCs w:val="24"/>
              </w:rPr>
              <w:t xml:space="preserve">Panemunėlio </w:t>
            </w:r>
            <w:proofErr w:type="spellStart"/>
            <w:r w:rsidR="00F647DC" w:rsidRPr="00E70651">
              <w:rPr>
                <w:sz w:val="24"/>
                <w:szCs w:val="24"/>
              </w:rPr>
              <w:t>gel</w:t>
            </w:r>
            <w:proofErr w:type="spellEnd"/>
            <w:r w:rsidR="00F647DC" w:rsidRPr="00E70651">
              <w:rPr>
                <w:sz w:val="24"/>
                <w:szCs w:val="24"/>
              </w:rPr>
              <w:t>. Stotyje.</w:t>
            </w:r>
          </w:p>
          <w:p w14:paraId="06AC9630" w14:textId="77777777" w:rsidR="004460D2" w:rsidRPr="00E70651" w:rsidRDefault="004460D2" w:rsidP="004460D2">
            <w:pPr>
              <w:spacing w:line="240" w:lineRule="auto"/>
              <w:jc w:val="both"/>
              <w:rPr>
                <w:sz w:val="24"/>
                <w:szCs w:val="24"/>
                <w:lang w:eastAsia="lt-LT"/>
              </w:rPr>
            </w:pPr>
            <w:r w:rsidRPr="00E70651">
              <w:rPr>
                <w:sz w:val="24"/>
                <w:szCs w:val="24"/>
              </w:rPr>
              <w:t>1 kartą per mėn. kituose kaimuose</w:t>
            </w:r>
          </w:p>
        </w:tc>
        <w:tc>
          <w:tcPr>
            <w:tcW w:w="1663" w:type="pct"/>
            <w:tcBorders>
              <w:top w:val="single" w:sz="18" w:space="0" w:color="auto"/>
            </w:tcBorders>
            <w:vAlign w:val="center"/>
          </w:tcPr>
          <w:p w14:paraId="260A5E6B" w14:textId="77777777" w:rsidR="004460D2" w:rsidRPr="00E70651" w:rsidRDefault="004460D2" w:rsidP="004460D2">
            <w:pPr>
              <w:spacing w:line="240" w:lineRule="auto"/>
              <w:jc w:val="both"/>
              <w:rPr>
                <w:sz w:val="24"/>
                <w:szCs w:val="24"/>
              </w:rPr>
            </w:pPr>
            <w:r w:rsidRPr="00E70651">
              <w:rPr>
                <w:sz w:val="24"/>
                <w:szCs w:val="24"/>
              </w:rPr>
              <w:t>1  kartą per mėn. kaimuose</w:t>
            </w:r>
          </w:p>
          <w:p w14:paraId="76D50470" w14:textId="77777777" w:rsidR="004460D2" w:rsidRPr="00E70651" w:rsidRDefault="004460D2" w:rsidP="004460D2">
            <w:pPr>
              <w:spacing w:line="240" w:lineRule="auto"/>
              <w:jc w:val="both"/>
              <w:rPr>
                <w:sz w:val="24"/>
                <w:szCs w:val="24"/>
                <w:lang w:eastAsia="lt-LT"/>
              </w:rPr>
            </w:pPr>
            <w:r w:rsidRPr="00E70651">
              <w:rPr>
                <w:sz w:val="24"/>
                <w:szCs w:val="24"/>
              </w:rPr>
              <w:t>2 kartus per mėn.</w:t>
            </w:r>
            <w:r w:rsidR="00CE3FA9" w:rsidRPr="00E70651">
              <w:rPr>
                <w:sz w:val="24"/>
                <w:szCs w:val="24"/>
              </w:rPr>
              <w:t xml:space="preserve"> Rokiškio</w:t>
            </w:r>
            <w:r w:rsidRPr="00E70651">
              <w:rPr>
                <w:sz w:val="24"/>
                <w:szCs w:val="24"/>
              </w:rPr>
              <w:t xml:space="preserve"> mieste</w:t>
            </w:r>
          </w:p>
        </w:tc>
        <w:tc>
          <w:tcPr>
            <w:tcW w:w="1175" w:type="pct"/>
            <w:tcBorders>
              <w:top w:val="single" w:sz="18" w:space="0" w:color="auto"/>
            </w:tcBorders>
            <w:vAlign w:val="center"/>
          </w:tcPr>
          <w:p w14:paraId="65182729" w14:textId="77777777" w:rsidR="004460D2" w:rsidRPr="00E70651" w:rsidRDefault="009F12A1" w:rsidP="009F12A1">
            <w:pPr>
              <w:spacing w:line="240" w:lineRule="auto"/>
              <w:rPr>
                <w:sz w:val="24"/>
                <w:szCs w:val="24"/>
              </w:rPr>
            </w:pPr>
            <w:r w:rsidRPr="00E70651">
              <w:rPr>
                <w:sz w:val="24"/>
                <w:szCs w:val="24"/>
              </w:rPr>
              <w:t>Rokiškio mieste, Juodupės, Obelių, Pandėlio miesteliuose ir Kavoliškyje 1 kartą per dvi savaites. Kitoje Rokiškio rajono teritorijoje 1 kartą per mėnesį.</w:t>
            </w:r>
          </w:p>
        </w:tc>
      </w:tr>
    </w:tbl>
    <w:p w14:paraId="112B9B79" w14:textId="77777777" w:rsidR="00EB53D3" w:rsidRPr="00E70651" w:rsidRDefault="004460D2" w:rsidP="000D5C01">
      <w:pPr>
        <w:spacing w:line="240" w:lineRule="auto"/>
        <w:jc w:val="right"/>
        <w:rPr>
          <w:i/>
          <w:sz w:val="24"/>
          <w:szCs w:val="24"/>
          <w:lang w:eastAsia="lt-LT"/>
        </w:rPr>
      </w:pPr>
      <w:r w:rsidRPr="00E70651">
        <w:rPr>
          <w:i/>
          <w:sz w:val="24"/>
          <w:szCs w:val="24"/>
          <w:lang w:eastAsia="lt-LT"/>
        </w:rPr>
        <w:t>*Pastaba: Padidėjus ar sumažėjus sukaupiamų mišrių komunalinių atliekų kiekiui surinkti gali tekti ir dažniau ar rečiau.</w:t>
      </w:r>
    </w:p>
    <w:p w14:paraId="50F81B24" w14:textId="77777777" w:rsidR="00EB53D3" w:rsidRPr="00E70651" w:rsidRDefault="00EB53D3" w:rsidP="00EB53D3">
      <w:pPr>
        <w:spacing w:line="240" w:lineRule="auto"/>
        <w:rPr>
          <w:i/>
          <w:sz w:val="24"/>
          <w:szCs w:val="24"/>
          <w:lang w:eastAsia="lt-LT"/>
        </w:rPr>
      </w:pPr>
    </w:p>
    <w:p w14:paraId="090A6491" w14:textId="77777777" w:rsidR="00347D83" w:rsidRPr="00E70651" w:rsidRDefault="00B56F1A" w:rsidP="00D713E7">
      <w:pPr>
        <w:pStyle w:val="Tvarkostekstas"/>
        <w:tabs>
          <w:tab w:val="clear" w:pos="6805"/>
          <w:tab w:val="num" w:pos="709"/>
        </w:tabs>
        <w:ind w:left="0" w:right="-57" w:firstLine="709"/>
      </w:pPr>
      <w:r w:rsidRPr="00E70651">
        <w:lastRenderedPageBreak/>
        <w:t xml:space="preserve">Preliminarus </w:t>
      </w:r>
      <w:r w:rsidR="00EB53D3" w:rsidRPr="00E70651">
        <w:t>Rokiškio</w:t>
      </w:r>
      <w:r w:rsidR="00347D83" w:rsidRPr="00E70651">
        <w:t xml:space="preserve"> rajono juridi</w:t>
      </w:r>
      <w:r w:rsidRPr="00E70651">
        <w:t>nių asmenų konteinerių skaičius</w:t>
      </w:r>
      <w:r w:rsidR="00347D83" w:rsidRPr="00E70651">
        <w:t xml:space="preserve"> nurodytas 5 lentelėje:</w:t>
      </w:r>
    </w:p>
    <w:p w14:paraId="6EC0CB5D" w14:textId="58472A0E" w:rsidR="004460D2" w:rsidRPr="00E70651" w:rsidRDefault="004460D2" w:rsidP="004460D2">
      <w:pPr>
        <w:spacing w:line="240" w:lineRule="auto"/>
        <w:jc w:val="both"/>
        <w:rPr>
          <w:sz w:val="24"/>
          <w:szCs w:val="24"/>
          <w:lang w:eastAsia="lt-LT"/>
        </w:rPr>
      </w:pPr>
    </w:p>
    <w:p w14:paraId="3D253B38" w14:textId="4A0702F9" w:rsidR="00F60F88" w:rsidRPr="00E70651" w:rsidRDefault="00F60F88" w:rsidP="004460D2">
      <w:pPr>
        <w:spacing w:line="240" w:lineRule="auto"/>
        <w:jc w:val="both"/>
        <w:rPr>
          <w:sz w:val="24"/>
          <w:szCs w:val="24"/>
          <w:lang w:eastAsia="lt-LT"/>
        </w:rPr>
      </w:pPr>
    </w:p>
    <w:p w14:paraId="0A09E4D3" w14:textId="77777777" w:rsidR="00F60F88" w:rsidRPr="00E70651" w:rsidRDefault="00F60F88" w:rsidP="004460D2">
      <w:pPr>
        <w:spacing w:line="240" w:lineRule="auto"/>
        <w:jc w:val="both"/>
        <w:rPr>
          <w:sz w:val="24"/>
          <w:szCs w:val="24"/>
          <w:lang w:eastAsia="lt-LT"/>
        </w:rPr>
      </w:pPr>
    </w:p>
    <w:p w14:paraId="7546B3EE" w14:textId="77777777" w:rsidR="004460D2" w:rsidRPr="00E70651" w:rsidRDefault="004460D2" w:rsidP="004460D2">
      <w:pPr>
        <w:spacing w:line="240" w:lineRule="auto"/>
        <w:ind w:left="355"/>
        <w:jc w:val="right"/>
        <w:rPr>
          <w:iCs/>
          <w:sz w:val="24"/>
          <w:szCs w:val="24"/>
          <w:lang w:eastAsia="lt-LT"/>
        </w:rPr>
      </w:pPr>
      <w:r w:rsidRPr="00E70651">
        <w:rPr>
          <w:i/>
          <w:iCs/>
          <w:sz w:val="24"/>
          <w:szCs w:val="24"/>
        </w:rPr>
        <w:t xml:space="preserve">5 lentelė. </w:t>
      </w:r>
      <w:r w:rsidR="000D5C01" w:rsidRPr="00E70651">
        <w:rPr>
          <w:i/>
          <w:iCs/>
          <w:sz w:val="24"/>
          <w:szCs w:val="24"/>
        </w:rPr>
        <w:t>Preliminarus Rokiškio</w:t>
      </w:r>
      <w:r w:rsidRPr="00E70651">
        <w:rPr>
          <w:i/>
          <w:iCs/>
          <w:sz w:val="24"/>
          <w:szCs w:val="24"/>
        </w:rPr>
        <w:t xml:space="preserve"> rajono juridinių asmenų konteinerių skaičius.</w:t>
      </w:r>
    </w:p>
    <w:tbl>
      <w:tblPr>
        <w:tblpPr w:leftFromText="180" w:rightFromText="180" w:vertAnchor="text" w:horzAnchor="margin" w:tblpXSpec="center" w:tblpY="32"/>
        <w:tblW w:w="7779" w:type="dxa"/>
        <w:tblLook w:val="00A0" w:firstRow="1" w:lastRow="0" w:firstColumn="1" w:lastColumn="0" w:noHBand="0" w:noVBand="0"/>
      </w:tblPr>
      <w:tblGrid>
        <w:gridCol w:w="725"/>
        <w:gridCol w:w="1732"/>
        <w:gridCol w:w="1004"/>
        <w:gridCol w:w="65"/>
        <w:gridCol w:w="1111"/>
        <w:gridCol w:w="1134"/>
        <w:gridCol w:w="1004"/>
        <w:gridCol w:w="1004"/>
      </w:tblGrid>
      <w:tr w:rsidR="00E70651" w:rsidRPr="00E70651" w14:paraId="0C9B36B3" w14:textId="77777777" w:rsidTr="00136C60">
        <w:trPr>
          <w:trHeight w:val="315"/>
        </w:trPr>
        <w:tc>
          <w:tcPr>
            <w:tcW w:w="725" w:type="dxa"/>
            <w:vMerge w:val="restart"/>
            <w:tcBorders>
              <w:top w:val="single" w:sz="18" w:space="0" w:color="auto"/>
              <w:left w:val="single" w:sz="18" w:space="0" w:color="auto"/>
              <w:bottom w:val="single" w:sz="18" w:space="0" w:color="auto"/>
              <w:right w:val="single" w:sz="18" w:space="0" w:color="auto"/>
            </w:tcBorders>
            <w:noWrap/>
            <w:vAlign w:val="center"/>
          </w:tcPr>
          <w:p w14:paraId="3471A91F" w14:textId="77777777" w:rsidR="00EB53D3" w:rsidRPr="00E70651" w:rsidRDefault="00EB53D3" w:rsidP="00B56F1A">
            <w:r w:rsidRPr="00E70651">
              <w:t>Eil. Nr.</w:t>
            </w:r>
          </w:p>
        </w:tc>
        <w:tc>
          <w:tcPr>
            <w:tcW w:w="1732" w:type="dxa"/>
            <w:vMerge w:val="restart"/>
            <w:tcBorders>
              <w:top w:val="single" w:sz="18" w:space="0" w:color="auto"/>
              <w:left w:val="single" w:sz="18" w:space="0" w:color="auto"/>
              <w:bottom w:val="single" w:sz="18" w:space="0" w:color="auto"/>
              <w:right w:val="single" w:sz="18" w:space="0" w:color="auto"/>
            </w:tcBorders>
            <w:noWrap/>
            <w:vAlign w:val="center"/>
          </w:tcPr>
          <w:p w14:paraId="0771E740" w14:textId="77777777" w:rsidR="00EB53D3" w:rsidRPr="00E70651" w:rsidRDefault="00EB53D3" w:rsidP="004460D2">
            <w:r w:rsidRPr="00E70651">
              <w:t>Savivaldybė</w:t>
            </w:r>
          </w:p>
        </w:tc>
        <w:tc>
          <w:tcPr>
            <w:tcW w:w="5322" w:type="dxa"/>
            <w:gridSpan w:val="6"/>
            <w:tcBorders>
              <w:top w:val="single" w:sz="18" w:space="0" w:color="auto"/>
              <w:left w:val="single" w:sz="18" w:space="0" w:color="auto"/>
              <w:bottom w:val="single" w:sz="18" w:space="0" w:color="auto"/>
              <w:right w:val="single" w:sz="18" w:space="0" w:color="auto"/>
            </w:tcBorders>
          </w:tcPr>
          <w:p w14:paraId="37C145B0" w14:textId="77777777" w:rsidR="00EB53D3" w:rsidRPr="00E70651" w:rsidRDefault="00EB53D3" w:rsidP="004460D2">
            <w:r w:rsidRPr="00E70651">
              <w:t>Konteinerių talpa</w:t>
            </w:r>
          </w:p>
        </w:tc>
      </w:tr>
      <w:tr w:rsidR="00E70651" w:rsidRPr="00E70651" w14:paraId="79BB21C1" w14:textId="77777777" w:rsidTr="00EB53D3">
        <w:trPr>
          <w:trHeight w:val="435"/>
        </w:trPr>
        <w:tc>
          <w:tcPr>
            <w:tcW w:w="725" w:type="dxa"/>
            <w:vMerge/>
            <w:tcBorders>
              <w:top w:val="single" w:sz="18" w:space="0" w:color="auto"/>
              <w:left w:val="single" w:sz="18" w:space="0" w:color="auto"/>
              <w:bottom w:val="single" w:sz="18" w:space="0" w:color="auto"/>
              <w:right w:val="single" w:sz="18" w:space="0" w:color="auto"/>
            </w:tcBorders>
            <w:vAlign w:val="center"/>
          </w:tcPr>
          <w:p w14:paraId="398E28A0" w14:textId="77777777" w:rsidR="00EB53D3" w:rsidRPr="00E70651" w:rsidRDefault="00EB53D3" w:rsidP="004460D2"/>
        </w:tc>
        <w:tc>
          <w:tcPr>
            <w:tcW w:w="1732" w:type="dxa"/>
            <w:vMerge/>
            <w:tcBorders>
              <w:top w:val="single" w:sz="18" w:space="0" w:color="auto"/>
              <w:left w:val="single" w:sz="18" w:space="0" w:color="auto"/>
              <w:bottom w:val="single" w:sz="18" w:space="0" w:color="auto"/>
              <w:right w:val="single" w:sz="18" w:space="0" w:color="auto"/>
            </w:tcBorders>
            <w:vAlign w:val="center"/>
          </w:tcPr>
          <w:p w14:paraId="1DB9536D" w14:textId="77777777" w:rsidR="00EB53D3" w:rsidRPr="00E70651" w:rsidRDefault="00EB53D3" w:rsidP="004460D2"/>
        </w:tc>
        <w:tc>
          <w:tcPr>
            <w:tcW w:w="1069" w:type="dxa"/>
            <w:gridSpan w:val="2"/>
            <w:tcBorders>
              <w:top w:val="single" w:sz="18" w:space="0" w:color="auto"/>
              <w:left w:val="single" w:sz="18" w:space="0" w:color="auto"/>
              <w:bottom w:val="single" w:sz="18" w:space="0" w:color="auto"/>
              <w:right w:val="single" w:sz="18" w:space="0" w:color="auto"/>
            </w:tcBorders>
            <w:vAlign w:val="center"/>
          </w:tcPr>
          <w:p w14:paraId="69C23325" w14:textId="77777777" w:rsidR="00EB53D3" w:rsidRPr="00E70651" w:rsidRDefault="00EB53D3" w:rsidP="004460D2">
            <w:pPr>
              <w:jc w:val="center"/>
              <w:rPr>
                <w:b/>
              </w:rPr>
            </w:pPr>
            <w:r w:rsidRPr="00E70651">
              <w:rPr>
                <w:b/>
              </w:rPr>
              <w:t>0,12</w:t>
            </w:r>
            <w:r w:rsidRPr="00E70651">
              <w:rPr>
                <w:b/>
                <w:bCs/>
                <w:iCs/>
              </w:rPr>
              <w:t>m</w:t>
            </w:r>
            <w:r w:rsidRPr="00E70651">
              <w:rPr>
                <w:b/>
                <w:bCs/>
                <w:iCs/>
                <w:vertAlign w:val="superscript"/>
              </w:rPr>
              <w:t>3</w:t>
            </w:r>
          </w:p>
        </w:tc>
        <w:tc>
          <w:tcPr>
            <w:tcW w:w="1111" w:type="dxa"/>
            <w:tcBorders>
              <w:top w:val="single" w:sz="18" w:space="0" w:color="auto"/>
              <w:left w:val="single" w:sz="18" w:space="0" w:color="auto"/>
              <w:bottom w:val="single" w:sz="18" w:space="0" w:color="auto"/>
              <w:right w:val="single" w:sz="18" w:space="0" w:color="auto"/>
            </w:tcBorders>
            <w:vAlign w:val="center"/>
          </w:tcPr>
          <w:p w14:paraId="5A30F545" w14:textId="77777777" w:rsidR="00EB53D3" w:rsidRPr="00E70651" w:rsidRDefault="00EB53D3" w:rsidP="004460D2">
            <w:pPr>
              <w:jc w:val="center"/>
              <w:rPr>
                <w:b/>
              </w:rPr>
            </w:pPr>
            <w:r w:rsidRPr="00E70651">
              <w:rPr>
                <w:b/>
              </w:rPr>
              <w:t>0,24</w:t>
            </w:r>
            <w:r w:rsidRPr="00E70651">
              <w:rPr>
                <w:b/>
                <w:bCs/>
                <w:iCs/>
              </w:rPr>
              <w:t>m</w:t>
            </w:r>
            <w:r w:rsidRPr="00E70651">
              <w:rPr>
                <w:b/>
                <w:bCs/>
                <w:iCs/>
                <w:vertAlign w:val="superscript"/>
              </w:rPr>
              <w:t>3</w:t>
            </w:r>
          </w:p>
        </w:tc>
        <w:tc>
          <w:tcPr>
            <w:tcW w:w="1134" w:type="dxa"/>
            <w:tcBorders>
              <w:top w:val="single" w:sz="18" w:space="0" w:color="auto"/>
              <w:left w:val="single" w:sz="18" w:space="0" w:color="auto"/>
              <w:bottom w:val="single" w:sz="18" w:space="0" w:color="auto"/>
              <w:right w:val="single" w:sz="18" w:space="0" w:color="auto"/>
            </w:tcBorders>
            <w:vAlign w:val="center"/>
          </w:tcPr>
          <w:p w14:paraId="233E4850" w14:textId="77777777" w:rsidR="00EB53D3" w:rsidRPr="00E70651" w:rsidRDefault="00EB53D3" w:rsidP="004460D2">
            <w:pPr>
              <w:jc w:val="center"/>
              <w:rPr>
                <w:b/>
              </w:rPr>
            </w:pPr>
            <w:r w:rsidRPr="00E70651">
              <w:rPr>
                <w:b/>
              </w:rPr>
              <w:t>0,5</w:t>
            </w:r>
            <w:r w:rsidRPr="00E70651">
              <w:rPr>
                <w:b/>
                <w:bCs/>
                <w:iCs/>
              </w:rPr>
              <w:t>m</w:t>
            </w:r>
            <w:r w:rsidRPr="00E70651">
              <w:rPr>
                <w:b/>
                <w:bCs/>
                <w:iCs/>
                <w:vertAlign w:val="superscript"/>
              </w:rPr>
              <w:t>3</w:t>
            </w:r>
          </w:p>
        </w:tc>
        <w:tc>
          <w:tcPr>
            <w:tcW w:w="1004" w:type="dxa"/>
            <w:tcBorders>
              <w:top w:val="single" w:sz="18" w:space="0" w:color="auto"/>
              <w:left w:val="single" w:sz="18" w:space="0" w:color="auto"/>
              <w:bottom w:val="single" w:sz="18" w:space="0" w:color="auto"/>
              <w:right w:val="single" w:sz="18" w:space="0" w:color="auto"/>
            </w:tcBorders>
          </w:tcPr>
          <w:p w14:paraId="2768DC49" w14:textId="77777777" w:rsidR="00EB53D3" w:rsidRPr="00E70651" w:rsidRDefault="00EB53D3" w:rsidP="00EB53D3">
            <w:pPr>
              <w:spacing w:before="120" w:line="240" w:lineRule="auto"/>
              <w:jc w:val="center"/>
              <w:rPr>
                <w:b/>
              </w:rPr>
            </w:pPr>
            <w:r w:rsidRPr="00E70651">
              <w:rPr>
                <w:b/>
              </w:rPr>
              <w:t>0,77</w:t>
            </w:r>
            <w:r w:rsidRPr="00E70651">
              <w:rPr>
                <w:b/>
                <w:bCs/>
                <w:iCs/>
              </w:rPr>
              <w:t>m</w:t>
            </w:r>
            <w:r w:rsidRPr="00E70651">
              <w:rPr>
                <w:b/>
                <w:bCs/>
                <w:iCs/>
                <w:vertAlign w:val="superscript"/>
              </w:rPr>
              <w:t>3</w:t>
            </w:r>
          </w:p>
        </w:tc>
        <w:tc>
          <w:tcPr>
            <w:tcW w:w="1004" w:type="dxa"/>
            <w:tcBorders>
              <w:top w:val="single" w:sz="18" w:space="0" w:color="auto"/>
              <w:left w:val="single" w:sz="18" w:space="0" w:color="auto"/>
              <w:bottom w:val="single" w:sz="18" w:space="0" w:color="auto"/>
              <w:right w:val="single" w:sz="18" w:space="0" w:color="auto"/>
            </w:tcBorders>
            <w:vAlign w:val="center"/>
          </w:tcPr>
          <w:p w14:paraId="7CD7B156" w14:textId="77777777" w:rsidR="00EB53D3" w:rsidRPr="00E70651" w:rsidRDefault="00EB53D3" w:rsidP="004460D2">
            <w:pPr>
              <w:jc w:val="center"/>
              <w:rPr>
                <w:b/>
              </w:rPr>
            </w:pPr>
            <w:r w:rsidRPr="00E70651">
              <w:rPr>
                <w:b/>
              </w:rPr>
              <w:t>1,1</w:t>
            </w:r>
            <w:r w:rsidRPr="00E70651">
              <w:rPr>
                <w:b/>
                <w:bCs/>
                <w:iCs/>
              </w:rPr>
              <w:t>m</w:t>
            </w:r>
            <w:r w:rsidRPr="00E70651">
              <w:rPr>
                <w:b/>
                <w:bCs/>
                <w:iCs/>
                <w:vertAlign w:val="superscript"/>
              </w:rPr>
              <w:t>3</w:t>
            </w:r>
          </w:p>
        </w:tc>
      </w:tr>
      <w:tr w:rsidR="00E70651" w:rsidRPr="00E70651" w14:paraId="324AFFD4" w14:textId="77777777" w:rsidTr="001B18A7">
        <w:trPr>
          <w:trHeight w:val="241"/>
        </w:trPr>
        <w:tc>
          <w:tcPr>
            <w:tcW w:w="725" w:type="dxa"/>
            <w:vMerge w:val="restart"/>
            <w:tcBorders>
              <w:top w:val="single" w:sz="18" w:space="0" w:color="auto"/>
              <w:left w:val="single" w:sz="4" w:space="0" w:color="auto"/>
              <w:right w:val="single" w:sz="4" w:space="0" w:color="auto"/>
            </w:tcBorders>
            <w:vAlign w:val="center"/>
          </w:tcPr>
          <w:p w14:paraId="1B0AF083" w14:textId="77777777" w:rsidR="00EB53D3" w:rsidRPr="00E70651" w:rsidRDefault="00EB53D3" w:rsidP="004460D2">
            <w:r w:rsidRPr="00E70651">
              <w:t>1</w:t>
            </w:r>
            <w:r w:rsidR="007F7220" w:rsidRPr="00E70651">
              <w:t>.</w:t>
            </w:r>
          </w:p>
        </w:tc>
        <w:tc>
          <w:tcPr>
            <w:tcW w:w="1732" w:type="dxa"/>
            <w:vMerge w:val="restart"/>
            <w:tcBorders>
              <w:top w:val="single" w:sz="18" w:space="0" w:color="auto"/>
              <w:left w:val="nil"/>
              <w:right w:val="single" w:sz="4" w:space="0" w:color="auto"/>
            </w:tcBorders>
            <w:vAlign w:val="center"/>
          </w:tcPr>
          <w:p w14:paraId="0DB98DC3" w14:textId="77777777" w:rsidR="00EB53D3" w:rsidRPr="00E70651" w:rsidRDefault="00EB53D3" w:rsidP="004460D2">
            <w:r w:rsidRPr="00E70651">
              <w:t>Rokiškio rajono</w:t>
            </w:r>
          </w:p>
        </w:tc>
        <w:tc>
          <w:tcPr>
            <w:tcW w:w="1069" w:type="dxa"/>
            <w:gridSpan w:val="2"/>
            <w:tcBorders>
              <w:top w:val="single" w:sz="18" w:space="0" w:color="auto"/>
              <w:left w:val="nil"/>
              <w:bottom w:val="single" w:sz="4" w:space="0" w:color="auto"/>
              <w:right w:val="single" w:sz="4" w:space="0" w:color="auto"/>
            </w:tcBorders>
            <w:noWrap/>
            <w:vAlign w:val="center"/>
          </w:tcPr>
          <w:p w14:paraId="22801FD9" w14:textId="77777777" w:rsidR="00EB53D3" w:rsidRPr="00E70651" w:rsidRDefault="001B18A7" w:rsidP="004460D2">
            <w:pPr>
              <w:jc w:val="center"/>
            </w:pPr>
            <w:r w:rsidRPr="00E70651">
              <w:t>133</w:t>
            </w:r>
            <w:r w:rsidR="00EB53D3" w:rsidRPr="00E70651">
              <w:t xml:space="preserve"> vnt.</w:t>
            </w:r>
          </w:p>
        </w:tc>
        <w:tc>
          <w:tcPr>
            <w:tcW w:w="1111" w:type="dxa"/>
            <w:tcBorders>
              <w:top w:val="single" w:sz="18" w:space="0" w:color="auto"/>
              <w:left w:val="nil"/>
              <w:bottom w:val="single" w:sz="4" w:space="0" w:color="auto"/>
              <w:right w:val="single" w:sz="4" w:space="0" w:color="auto"/>
            </w:tcBorders>
            <w:noWrap/>
            <w:vAlign w:val="center"/>
          </w:tcPr>
          <w:p w14:paraId="28528F8A" w14:textId="77777777" w:rsidR="00EB53D3" w:rsidRPr="00E70651" w:rsidRDefault="001B18A7" w:rsidP="004460D2">
            <w:pPr>
              <w:jc w:val="center"/>
            </w:pPr>
            <w:r w:rsidRPr="00E70651">
              <w:t>311</w:t>
            </w:r>
            <w:r w:rsidR="00EB53D3" w:rsidRPr="00E70651">
              <w:t xml:space="preserve"> vnt.</w:t>
            </w:r>
          </w:p>
        </w:tc>
        <w:tc>
          <w:tcPr>
            <w:tcW w:w="1134" w:type="dxa"/>
            <w:tcBorders>
              <w:top w:val="single" w:sz="18" w:space="0" w:color="auto"/>
              <w:left w:val="nil"/>
              <w:right w:val="single" w:sz="4" w:space="0" w:color="auto"/>
            </w:tcBorders>
            <w:noWrap/>
            <w:vAlign w:val="center"/>
          </w:tcPr>
          <w:p w14:paraId="02597475" w14:textId="77777777" w:rsidR="00EB53D3" w:rsidRPr="00E70651" w:rsidRDefault="001B18A7" w:rsidP="004460D2">
            <w:pPr>
              <w:jc w:val="center"/>
            </w:pPr>
            <w:r w:rsidRPr="00E70651">
              <w:t>14</w:t>
            </w:r>
            <w:r w:rsidR="00EB53D3" w:rsidRPr="00E70651">
              <w:t xml:space="preserve">  vnt.</w:t>
            </w:r>
          </w:p>
        </w:tc>
        <w:tc>
          <w:tcPr>
            <w:tcW w:w="1004" w:type="dxa"/>
            <w:tcBorders>
              <w:top w:val="single" w:sz="18" w:space="0" w:color="auto"/>
              <w:left w:val="nil"/>
              <w:right w:val="single" w:sz="4" w:space="0" w:color="auto"/>
            </w:tcBorders>
          </w:tcPr>
          <w:p w14:paraId="3CD55F61" w14:textId="77777777" w:rsidR="00EB53D3" w:rsidRPr="00E70651" w:rsidRDefault="001B18A7" w:rsidP="004460D2">
            <w:pPr>
              <w:jc w:val="center"/>
            </w:pPr>
            <w:r w:rsidRPr="00E70651">
              <w:t>1  vnt.</w:t>
            </w:r>
          </w:p>
        </w:tc>
        <w:tc>
          <w:tcPr>
            <w:tcW w:w="1004" w:type="dxa"/>
            <w:tcBorders>
              <w:top w:val="single" w:sz="18" w:space="0" w:color="auto"/>
              <w:left w:val="single" w:sz="4" w:space="0" w:color="auto"/>
              <w:right w:val="single" w:sz="4" w:space="0" w:color="auto"/>
            </w:tcBorders>
            <w:vAlign w:val="center"/>
          </w:tcPr>
          <w:p w14:paraId="60B8F2E4" w14:textId="77777777" w:rsidR="00EB53D3" w:rsidRPr="00E70651" w:rsidRDefault="001B18A7" w:rsidP="004460D2">
            <w:pPr>
              <w:jc w:val="center"/>
            </w:pPr>
            <w:r w:rsidRPr="00E70651">
              <w:t>352</w:t>
            </w:r>
            <w:r w:rsidR="00EB53D3" w:rsidRPr="00E70651">
              <w:t xml:space="preserve">  vnt.</w:t>
            </w:r>
          </w:p>
        </w:tc>
      </w:tr>
      <w:tr w:rsidR="00E70651" w:rsidRPr="00E70651" w14:paraId="5E26CF2F" w14:textId="77777777" w:rsidTr="00EB53D3">
        <w:trPr>
          <w:trHeight w:val="115"/>
        </w:trPr>
        <w:tc>
          <w:tcPr>
            <w:tcW w:w="725" w:type="dxa"/>
            <w:vMerge/>
            <w:tcBorders>
              <w:left w:val="single" w:sz="4" w:space="0" w:color="auto"/>
              <w:bottom w:val="single" w:sz="4" w:space="0" w:color="auto"/>
              <w:right w:val="single" w:sz="4" w:space="0" w:color="auto"/>
            </w:tcBorders>
            <w:vAlign w:val="center"/>
          </w:tcPr>
          <w:p w14:paraId="02452A2E" w14:textId="77777777" w:rsidR="00EB53D3" w:rsidRPr="00E70651" w:rsidRDefault="00EB53D3" w:rsidP="004460D2"/>
        </w:tc>
        <w:tc>
          <w:tcPr>
            <w:tcW w:w="1732" w:type="dxa"/>
            <w:vMerge/>
            <w:tcBorders>
              <w:left w:val="single" w:sz="4" w:space="0" w:color="auto"/>
              <w:bottom w:val="single" w:sz="4" w:space="0" w:color="auto"/>
              <w:right w:val="single" w:sz="4" w:space="0" w:color="auto"/>
            </w:tcBorders>
            <w:vAlign w:val="center"/>
          </w:tcPr>
          <w:p w14:paraId="326FE919" w14:textId="77777777" w:rsidR="00EB53D3" w:rsidRPr="00E70651" w:rsidRDefault="00EB53D3" w:rsidP="004460D2"/>
        </w:tc>
        <w:tc>
          <w:tcPr>
            <w:tcW w:w="1004" w:type="dxa"/>
            <w:tcBorders>
              <w:left w:val="nil"/>
              <w:bottom w:val="single" w:sz="4" w:space="0" w:color="auto"/>
              <w:right w:val="nil"/>
            </w:tcBorders>
          </w:tcPr>
          <w:p w14:paraId="0A4E3B61" w14:textId="77777777" w:rsidR="00EB53D3" w:rsidRPr="00E70651" w:rsidRDefault="00EB53D3" w:rsidP="00B56F1A">
            <w:pPr>
              <w:rPr>
                <w:b/>
                <w:bCs/>
              </w:rPr>
            </w:pPr>
          </w:p>
        </w:tc>
        <w:tc>
          <w:tcPr>
            <w:tcW w:w="4318" w:type="dxa"/>
            <w:gridSpan w:val="5"/>
            <w:tcBorders>
              <w:top w:val="single" w:sz="4" w:space="0" w:color="auto"/>
              <w:left w:val="nil"/>
              <w:bottom w:val="single" w:sz="4" w:space="0" w:color="auto"/>
              <w:right w:val="single" w:sz="4" w:space="0" w:color="auto"/>
            </w:tcBorders>
            <w:noWrap/>
            <w:vAlign w:val="center"/>
          </w:tcPr>
          <w:p w14:paraId="7648B3CE" w14:textId="77777777" w:rsidR="00EB53D3" w:rsidRPr="00E70651" w:rsidRDefault="00EB53D3" w:rsidP="00B56F1A">
            <w:pPr>
              <w:rPr>
                <w:b/>
                <w:bCs/>
              </w:rPr>
            </w:pPr>
            <w:r w:rsidRPr="00E70651">
              <w:rPr>
                <w:b/>
                <w:bCs/>
              </w:rPr>
              <w:t>Iš v</w:t>
            </w:r>
            <w:r w:rsidR="001B18A7" w:rsidRPr="00E70651">
              <w:rPr>
                <w:b/>
                <w:bCs/>
              </w:rPr>
              <w:t>iso  811</w:t>
            </w:r>
            <w:r w:rsidRPr="00E70651">
              <w:rPr>
                <w:b/>
                <w:bCs/>
              </w:rPr>
              <w:t xml:space="preserve"> vnt.</w:t>
            </w:r>
          </w:p>
        </w:tc>
      </w:tr>
    </w:tbl>
    <w:p w14:paraId="11E726E7" w14:textId="77777777" w:rsidR="004460D2" w:rsidRPr="00E70651" w:rsidRDefault="004460D2" w:rsidP="004460D2">
      <w:pPr>
        <w:spacing w:line="240" w:lineRule="auto"/>
        <w:ind w:left="355"/>
        <w:jc w:val="both"/>
        <w:rPr>
          <w:iCs/>
          <w:sz w:val="24"/>
          <w:szCs w:val="24"/>
          <w:lang w:eastAsia="lt-LT"/>
        </w:rPr>
      </w:pPr>
    </w:p>
    <w:p w14:paraId="6BCC23D0" w14:textId="77777777" w:rsidR="004460D2" w:rsidRPr="00E70651" w:rsidRDefault="004460D2" w:rsidP="004460D2">
      <w:pPr>
        <w:spacing w:line="240" w:lineRule="auto"/>
        <w:ind w:left="355"/>
        <w:jc w:val="both"/>
        <w:rPr>
          <w:iCs/>
          <w:sz w:val="24"/>
          <w:szCs w:val="24"/>
          <w:lang w:eastAsia="lt-LT"/>
        </w:rPr>
      </w:pPr>
    </w:p>
    <w:p w14:paraId="1186CFBC" w14:textId="77777777" w:rsidR="004460D2" w:rsidRPr="00E70651" w:rsidRDefault="004460D2" w:rsidP="004460D2">
      <w:pPr>
        <w:spacing w:line="240" w:lineRule="auto"/>
        <w:ind w:left="355"/>
        <w:jc w:val="both"/>
        <w:rPr>
          <w:iCs/>
          <w:sz w:val="24"/>
          <w:szCs w:val="24"/>
          <w:lang w:eastAsia="lt-LT"/>
        </w:rPr>
      </w:pPr>
    </w:p>
    <w:p w14:paraId="7BDC2BCC" w14:textId="77777777" w:rsidR="004460D2" w:rsidRPr="00E70651" w:rsidRDefault="004460D2" w:rsidP="004460D2">
      <w:pPr>
        <w:spacing w:line="240" w:lineRule="auto"/>
        <w:ind w:left="355"/>
        <w:jc w:val="both"/>
        <w:rPr>
          <w:sz w:val="24"/>
          <w:szCs w:val="24"/>
          <w:lang w:eastAsia="lt-LT"/>
        </w:rPr>
      </w:pPr>
    </w:p>
    <w:p w14:paraId="48891C68" w14:textId="77777777" w:rsidR="004460D2" w:rsidRPr="00E70651" w:rsidRDefault="004460D2" w:rsidP="004460D2">
      <w:pPr>
        <w:spacing w:line="240" w:lineRule="auto"/>
        <w:ind w:left="355"/>
        <w:jc w:val="both"/>
        <w:rPr>
          <w:sz w:val="24"/>
          <w:szCs w:val="24"/>
          <w:lang w:eastAsia="lt-LT"/>
        </w:rPr>
      </w:pPr>
    </w:p>
    <w:p w14:paraId="4F139FD1" w14:textId="77777777" w:rsidR="004460D2" w:rsidRPr="00E70651" w:rsidRDefault="004460D2" w:rsidP="004460D2">
      <w:pPr>
        <w:spacing w:line="240" w:lineRule="auto"/>
        <w:ind w:left="355"/>
        <w:jc w:val="both"/>
        <w:rPr>
          <w:sz w:val="24"/>
          <w:szCs w:val="24"/>
          <w:lang w:eastAsia="lt-LT"/>
        </w:rPr>
      </w:pPr>
    </w:p>
    <w:p w14:paraId="3EE6ED31" w14:textId="77777777" w:rsidR="004460D2" w:rsidRPr="00E70651" w:rsidRDefault="004460D2" w:rsidP="004460D2">
      <w:pPr>
        <w:spacing w:line="240" w:lineRule="auto"/>
        <w:jc w:val="both"/>
        <w:rPr>
          <w:sz w:val="24"/>
          <w:szCs w:val="24"/>
          <w:lang w:eastAsia="lt-LT"/>
        </w:rPr>
      </w:pPr>
    </w:p>
    <w:p w14:paraId="3C264997" w14:textId="77777777" w:rsidR="00347D83" w:rsidRPr="00E70651" w:rsidRDefault="000D5C01" w:rsidP="00685D41">
      <w:pPr>
        <w:pStyle w:val="Tvarkostekstas"/>
        <w:tabs>
          <w:tab w:val="clear" w:pos="6805"/>
          <w:tab w:val="num" w:pos="709"/>
        </w:tabs>
        <w:ind w:left="0" w:firstLine="720"/>
      </w:pPr>
      <w:r w:rsidRPr="00E70651">
        <w:t>Rokiškio</w:t>
      </w:r>
      <w:r w:rsidR="00347D83" w:rsidRPr="00E70651">
        <w:t xml:space="preserve"> rajono savivaldybės  daugiabučių ir individualių namų be</w:t>
      </w:r>
      <w:r w:rsidRPr="00E70651">
        <w:t>i jų konteinerių skaičius 2016</w:t>
      </w:r>
      <w:r w:rsidR="00684A5F" w:rsidRPr="00E70651">
        <w:t xml:space="preserve"> </w:t>
      </w:r>
      <w:r w:rsidR="00B56F1A" w:rsidRPr="00E70651">
        <w:t>m.</w:t>
      </w:r>
      <w:r w:rsidR="00347D83" w:rsidRPr="00E70651">
        <w:t xml:space="preserve"> nurodytas 6 lentelėje:</w:t>
      </w:r>
    </w:p>
    <w:p w14:paraId="23E20910" w14:textId="77777777" w:rsidR="004460D2" w:rsidRPr="00E70651" w:rsidRDefault="004460D2" w:rsidP="004460D2">
      <w:pPr>
        <w:spacing w:line="240" w:lineRule="auto"/>
        <w:ind w:left="355"/>
        <w:jc w:val="both"/>
        <w:rPr>
          <w:sz w:val="24"/>
          <w:szCs w:val="24"/>
          <w:lang w:eastAsia="lt-LT"/>
        </w:rPr>
      </w:pPr>
    </w:p>
    <w:p w14:paraId="3182712C" w14:textId="77777777" w:rsidR="004460D2" w:rsidRPr="00E70651" w:rsidRDefault="00DF705A" w:rsidP="005720A2">
      <w:pPr>
        <w:spacing w:line="240" w:lineRule="auto"/>
        <w:ind w:left="355"/>
        <w:jc w:val="both"/>
        <w:rPr>
          <w:iCs/>
          <w:sz w:val="24"/>
          <w:szCs w:val="24"/>
          <w:lang w:eastAsia="lt-LT"/>
        </w:rPr>
      </w:pPr>
      <w:r w:rsidRPr="00E70651">
        <w:rPr>
          <w:i/>
          <w:iCs/>
          <w:sz w:val="24"/>
          <w:szCs w:val="24"/>
          <w:lang w:eastAsia="lt-LT"/>
        </w:rPr>
        <w:t>6 lentelė</w:t>
      </w:r>
      <w:r w:rsidR="004460D2" w:rsidRPr="00E70651">
        <w:rPr>
          <w:i/>
          <w:iCs/>
          <w:sz w:val="24"/>
          <w:szCs w:val="24"/>
          <w:lang w:eastAsia="lt-LT"/>
        </w:rPr>
        <w:t>.</w:t>
      </w:r>
      <w:r w:rsidRPr="00E70651">
        <w:rPr>
          <w:i/>
          <w:iCs/>
          <w:sz w:val="24"/>
          <w:szCs w:val="24"/>
          <w:lang w:eastAsia="lt-LT"/>
        </w:rPr>
        <w:t xml:space="preserve"> </w:t>
      </w:r>
      <w:r w:rsidR="000D5C01" w:rsidRPr="00E70651">
        <w:rPr>
          <w:i/>
          <w:iCs/>
          <w:sz w:val="24"/>
          <w:szCs w:val="24"/>
          <w:lang w:eastAsia="lt-LT"/>
        </w:rPr>
        <w:t>Preliminarus Rokiškio</w:t>
      </w:r>
      <w:r w:rsidR="004460D2" w:rsidRPr="00E70651">
        <w:rPr>
          <w:i/>
          <w:iCs/>
          <w:sz w:val="24"/>
          <w:szCs w:val="24"/>
          <w:lang w:eastAsia="lt-LT"/>
        </w:rPr>
        <w:t xml:space="preserve"> savivaldybės  daugiabučių, individualių namų</w:t>
      </w:r>
      <w:r w:rsidR="000D5C01" w:rsidRPr="00E70651">
        <w:rPr>
          <w:i/>
          <w:iCs/>
          <w:sz w:val="24"/>
          <w:szCs w:val="24"/>
          <w:lang w:eastAsia="lt-LT"/>
        </w:rPr>
        <w:t xml:space="preserve"> ir jų konteinerių skaičius 2016</w:t>
      </w:r>
      <w:r w:rsidR="004460D2" w:rsidRPr="00E70651">
        <w:rPr>
          <w:i/>
          <w:iCs/>
          <w:sz w:val="24"/>
          <w:szCs w:val="24"/>
          <w:lang w:eastAsia="lt-LT"/>
        </w:rPr>
        <w:t>m.</w:t>
      </w:r>
    </w:p>
    <w:tbl>
      <w:tblPr>
        <w:tblpPr w:leftFromText="180" w:rightFromText="180" w:vertAnchor="text" w:horzAnchor="margin" w:tblpY="96"/>
        <w:tblW w:w="9592" w:type="dxa"/>
        <w:tblLook w:val="00A0" w:firstRow="1" w:lastRow="0" w:firstColumn="1" w:lastColumn="0" w:noHBand="0" w:noVBand="0"/>
      </w:tblPr>
      <w:tblGrid>
        <w:gridCol w:w="528"/>
        <w:gridCol w:w="1353"/>
        <w:gridCol w:w="1415"/>
        <w:gridCol w:w="1378"/>
        <w:gridCol w:w="435"/>
        <w:gridCol w:w="295"/>
        <w:gridCol w:w="379"/>
        <w:gridCol w:w="998"/>
        <w:gridCol w:w="851"/>
        <w:gridCol w:w="878"/>
        <w:gridCol w:w="1082"/>
      </w:tblGrid>
      <w:tr w:rsidR="00E70651" w:rsidRPr="00E70651" w14:paraId="0E55D49A" w14:textId="77777777" w:rsidTr="00136C60">
        <w:trPr>
          <w:trHeight w:val="315"/>
        </w:trPr>
        <w:tc>
          <w:tcPr>
            <w:tcW w:w="528" w:type="dxa"/>
            <w:vMerge w:val="restart"/>
            <w:tcBorders>
              <w:top w:val="single" w:sz="18" w:space="0" w:color="auto"/>
              <w:left w:val="single" w:sz="18" w:space="0" w:color="auto"/>
              <w:bottom w:val="single" w:sz="18" w:space="0" w:color="auto"/>
              <w:right w:val="single" w:sz="18" w:space="0" w:color="auto"/>
            </w:tcBorders>
            <w:vAlign w:val="center"/>
          </w:tcPr>
          <w:p w14:paraId="743C6DF6" w14:textId="77777777" w:rsidR="008C23A2" w:rsidRPr="00E70651" w:rsidRDefault="008C23A2" w:rsidP="004460D2">
            <w:pPr>
              <w:rPr>
                <w:b/>
              </w:rPr>
            </w:pPr>
            <w:r w:rsidRPr="00E70651">
              <w:rPr>
                <w:b/>
              </w:rPr>
              <w:t>Nr.</w:t>
            </w:r>
          </w:p>
        </w:tc>
        <w:tc>
          <w:tcPr>
            <w:tcW w:w="1353" w:type="dxa"/>
            <w:vMerge w:val="restart"/>
            <w:tcBorders>
              <w:top w:val="single" w:sz="18" w:space="0" w:color="auto"/>
              <w:left w:val="single" w:sz="18" w:space="0" w:color="auto"/>
              <w:bottom w:val="single" w:sz="18" w:space="0" w:color="auto"/>
              <w:right w:val="single" w:sz="18" w:space="0" w:color="auto"/>
            </w:tcBorders>
            <w:vAlign w:val="center"/>
          </w:tcPr>
          <w:p w14:paraId="4D53736C" w14:textId="77777777" w:rsidR="008C23A2" w:rsidRPr="00E70651" w:rsidRDefault="008C23A2" w:rsidP="004460D2">
            <w:pPr>
              <w:rPr>
                <w:b/>
              </w:rPr>
            </w:pPr>
            <w:r w:rsidRPr="00E70651">
              <w:rPr>
                <w:b/>
              </w:rPr>
              <w:t>Savivaldybė</w:t>
            </w:r>
          </w:p>
        </w:tc>
        <w:tc>
          <w:tcPr>
            <w:tcW w:w="1415" w:type="dxa"/>
            <w:vMerge w:val="restart"/>
            <w:tcBorders>
              <w:top w:val="single" w:sz="18" w:space="0" w:color="auto"/>
              <w:left w:val="single" w:sz="18" w:space="0" w:color="auto"/>
              <w:bottom w:val="single" w:sz="18" w:space="0" w:color="auto"/>
              <w:right w:val="single" w:sz="18" w:space="0" w:color="auto"/>
            </w:tcBorders>
            <w:vAlign w:val="center"/>
          </w:tcPr>
          <w:p w14:paraId="157FD638" w14:textId="77777777" w:rsidR="008C23A2" w:rsidRPr="00E70651" w:rsidRDefault="008C23A2" w:rsidP="004460D2">
            <w:pPr>
              <w:rPr>
                <w:b/>
              </w:rPr>
            </w:pPr>
            <w:r w:rsidRPr="00E70651">
              <w:rPr>
                <w:b/>
              </w:rPr>
              <w:t>Daugiabučių namų/butų skaičius, vnt.</w:t>
            </w:r>
          </w:p>
        </w:tc>
        <w:tc>
          <w:tcPr>
            <w:tcW w:w="1378" w:type="dxa"/>
            <w:vMerge w:val="restart"/>
            <w:tcBorders>
              <w:top w:val="single" w:sz="18" w:space="0" w:color="auto"/>
              <w:left w:val="single" w:sz="18" w:space="0" w:color="auto"/>
              <w:bottom w:val="single" w:sz="18" w:space="0" w:color="auto"/>
              <w:right w:val="single" w:sz="18" w:space="0" w:color="auto"/>
            </w:tcBorders>
            <w:vAlign w:val="center"/>
          </w:tcPr>
          <w:p w14:paraId="6449EFF8" w14:textId="77777777" w:rsidR="008C23A2" w:rsidRPr="00E70651" w:rsidRDefault="008C23A2" w:rsidP="004460D2">
            <w:pPr>
              <w:rPr>
                <w:b/>
              </w:rPr>
            </w:pPr>
            <w:r w:rsidRPr="00E70651">
              <w:rPr>
                <w:b/>
              </w:rPr>
              <w:t>Individualių namų skaičius, vnt.</w:t>
            </w:r>
          </w:p>
        </w:tc>
        <w:tc>
          <w:tcPr>
            <w:tcW w:w="4918" w:type="dxa"/>
            <w:gridSpan w:val="7"/>
            <w:tcBorders>
              <w:top w:val="single" w:sz="18" w:space="0" w:color="auto"/>
              <w:left w:val="single" w:sz="18" w:space="0" w:color="auto"/>
              <w:bottom w:val="single" w:sz="18" w:space="0" w:color="auto"/>
              <w:right w:val="single" w:sz="18" w:space="0" w:color="auto"/>
            </w:tcBorders>
          </w:tcPr>
          <w:p w14:paraId="0387DDD5" w14:textId="77777777" w:rsidR="008C23A2" w:rsidRPr="00E70651" w:rsidRDefault="008C23A2" w:rsidP="004460D2">
            <w:pPr>
              <w:jc w:val="center"/>
              <w:rPr>
                <w:b/>
              </w:rPr>
            </w:pPr>
            <w:r w:rsidRPr="00E70651">
              <w:rPr>
                <w:b/>
              </w:rPr>
              <w:t>Konteinerių talpa, m</w:t>
            </w:r>
            <w:r w:rsidRPr="00E70651">
              <w:rPr>
                <w:b/>
                <w:vertAlign w:val="superscript"/>
              </w:rPr>
              <w:t>3</w:t>
            </w:r>
          </w:p>
        </w:tc>
      </w:tr>
      <w:tr w:rsidR="00E70651" w:rsidRPr="00E70651" w14:paraId="6ADC2517" w14:textId="77777777" w:rsidTr="00A35FDB">
        <w:trPr>
          <w:trHeight w:val="300"/>
        </w:trPr>
        <w:tc>
          <w:tcPr>
            <w:tcW w:w="528" w:type="dxa"/>
            <w:vMerge/>
            <w:tcBorders>
              <w:top w:val="single" w:sz="18" w:space="0" w:color="auto"/>
              <w:left w:val="single" w:sz="18" w:space="0" w:color="auto"/>
              <w:bottom w:val="single" w:sz="18" w:space="0" w:color="auto"/>
              <w:right w:val="single" w:sz="18" w:space="0" w:color="auto"/>
            </w:tcBorders>
            <w:vAlign w:val="center"/>
          </w:tcPr>
          <w:p w14:paraId="0DC9CF78" w14:textId="77777777" w:rsidR="008C23A2" w:rsidRPr="00E70651" w:rsidRDefault="008C23A2" w:rsidP="004460D2">
            <w:pPr>
              <w:rPr>
                <w:b/>
              </w:rPr>
            </w:pPr>
          </w:p>
        </w:tc>
        <w:tc>
          <w:tcPr>
            <w:tcW w:w="1353" w:type="dxa"/>
            <w:vMerge/>
            <w:tcBorders>
              <w:top w:val="single" w:sz="18" w:space="0" w:color="auto"/>
              <w:left w:val="single" w:sz="18" w:space="0" w:color="auto"/>
              <w:bottom w:val="single" w:sz="18" w:space="0" w:color="auto"/>
              <w:right w:val="single" w:sz="18" w:space="0" w:color="auto"/>
            </w:tcBorders>
            <w:vAlign w:val="center"/>
          </w:tcPr>
          <w:p w14:paraId="1228F8ED" w14:textId="77777777" w:rsidR="008C23A2" w:rsidRPr="00E70651" w:rsidRDefault="008C23A2" w:rsidP="004460D2">
            <w:pPr>
              <w:rPr>
                <w:b/>
              </w:rPr>
            </w:pPr>
          </w:p>
        </w:tc>
        <w:tc>
          <w:tcPr>
            <w:tcW w:w="1415" w:type="dxa"/>
            <w:vMerge/>
            <w:tcBorders>
              <w:top w:val="single" w:sz="18" w:space="0" w:color="auto"/>
              <w:left w:val="single" w:sz="18" w:space="0" w:color="auto"/>
              <w:bottom w:val="single" w:sz="18" w:space="0" w:color="auto"/>
              <w:right w:val="single" w:sz="18" w:space="0" w:color="auto"/>
            </w:tcBorders>
            <w:vAlign w:val="center"/>
          </w:tcPr>
          <w:p w14:paraId="48E256C4" w14:textId="77777777" w:rsidR="008C23A2" w:rsidRPr="00E70651" w:rsidRDefault="008C23A2" w:rsidP="004460D2">
            <w:pPr>
              <w:rPr>
                <w:b/>
              </w:rPr>
            </w:pPr>
          </w:p>
        </w:tc>
        <w:tc>
          <w:tcPr>
            <w:tcW w:w="1378" w:type="dxa"/>
            <w:vMerge/>
            <w:tcBorders>
              <w:top w:val="single" w:sz="18" w:space="0" w:color="auto"/>
              <w:left w:val="single" w:sz="18" w:space="0" w:color="auto"/>
              <w:bottom w:val="single" w:sz="18" w:space="0" w:color="auto"/>
              <w:right w:val="single" w:sz="18" w:space="0" w:color="auto"/>
            </w:tcBorders>
            <w:vAlign w:val="center"/>
          </w:tcPr>
          <w:p w14:paraId="2E277FA9" w14:textId="77777777" w:rsidR="008C23A2" w:rsidRPr="00E70651" w:rsidRDefault="008C23A2" w:rsidP="004460D2">
            <w:pPr>
              <w:rPr>
                <w:b/>
              </w:rPr>
            </w:pPr>
          </w:p>
        </w:tc>
        <w:tc>
          <w:tcPr>
            <w:tcW w:w="1109" w:type="dxa"/>
            <w:gridSpan w:val="3"/>
            <w:tcBorders>
              <w:top w:val="single" w:sz="18" w:space="0" w:color="auto"/>
              <w:left w:val="single" w:sz="18" w:space="0" w:color="auto"/>
              <w:bottom w:val="single" w:sz="18" w:space="0" w:color="auto"/>
              <w:right w:val="single" w:sz="18" w:space="0" w:color="auto"/>
            </w:tcBorders>
            <w:vAlign w:val="center"/>
          </w:tcPr>
          <w:p w14:paraId="3C5943CC" w14:textId="77777777" w:rsidR="008C23A2" w:rsidRPr="00E70651" w:rsidRDefault="008C23A2" w:rsidP="004460D2">
            <w:pPr>
              <w:jc w:val="center"/>
              <w:rPr>
                <w:b/>
              </w:rPr>
            </w:pPr>
            <w:r w:rsidRPr="00E70651">
              <w:rPr>
                <w:b/>
              </w:rPr>
              <w:t>0,12</w:t>
            </w:r>
          </w:p>
        </w:tc>
        <w:tc>
          <w:tcPr>
            <w:tcW w:w="998" w:type="dxa"/>
            <w:tcBorders>
              <w:top w:val="single" w:sz="18" w:space="0" w:color="auto"/>
              <w:left w:val="single" w:sz="18" w:space="0" w:color="auto"/>
              <w:bottom w:val="single" w:sz="18" w:space="0" w:color="auto"/>
              <w:right w:val="single" w:sz="18" w:space="0" w:color="auto"/>
            </w:tcBorders>
            <w:vAlign w:val="center"/>
          </w:tcPr>
          <w:p w14:paraId="478AB4F0" w14:textId="77777777" w:rsidR="008C23A2" w:rsidRPr="00E70651" w:rsidRDefault="008C23A2" w:rsidP="004460D2">
            <w:pPr>
              <w:jc w:val="center"/>
              <w:rPr>
                <w:b/>
              </w:rPr>
            </w:pPr>
            <w:r w:rsidRPr="00E70651">
              <w:rPr>
                <w:b/>
              </w:rPr>
              <w:t>0,24</w:t>
            </w:r>
          </w:p>
        </w:tc>
        <w:tc>
          <w:tcPr>
            <w:tcW w:w="851" w:type="dxa"/>
            <w:tcBorders>
              <w:top w:val="single" w:sz="18" w:space="0" w:color="auto"/>
              <w:left w:val="single" w:sz="18" w:space="0" w:color="auto"/>
              <w:bottom w:val="single" w:sz="18" w:space="0" w:color="auto"/>
              <w:right w:val="single" w:sz="18" w:space="0" w:color="auto"/>
            </w:tcBorders>
            <w:vAlign w:val="center"/>
          </w:tcPr>
          <w:p w14:paraId="2F4C2E22" w14:textId="77777777" w:rsidR="008C23A2" w:rsidRPr="00E70651" w:rsidRDefault="008C23A2" w:rsidP="004460D2">
            <w:pPr>
              <w:jc w:val="center"/>
              <w:rPr>
                <w:b/>
              </w:rPr>
            </w:pPr>
            <w:r w:rsidRPr="00E70651">
              <w:rPr>
                <w:b/>
              </w:rPr>
              <w:t>0,5</w:t>
            </w:r>
          </w:p>
        </w:tc>
        <w:tc>
          <w:tcPr>
            <w:tcW w:w="878" w:type="dxa"/>
            <w:tcBorders>
              <w:top w:val="single" w:sz="18" w:space="0" w:color="auto"/>
              <w:left w:val="single" w:sz="18" w:space="0" w:color="auto"/>
              <w:bottom w:val="single" w:sz="18" w:space="0" w:color="auto"/>
              <w:right w:val="single" w:sz="18" w:space="0" w:color="auto"/>
            </w:tcBorders>
          </w:tcPr>
          <w:p w14:paraId="1892AB1E" w14:textId="77777777" w:rsidR="008C23A2" w:rsidRPr="00E70651" w:rsidRDefault="008C23A2" w:rsidP="00FB38DD">
            <w:pPr>
              <w:spacing w:line="240" w:lineRule="auto"/>
              <w:jc w:val="center"/>
              <w:rPr>
                <w:b/>
              </w:rPr>
            </w:pPr>
          </w:p>
          <w:p w14:paraId="4DBB4C6E" w14:textId="77777777" w:rsidR="008C23A2" w:rsidRPr="00E70651" w:rsidRDefault="008C23A2" w:rsidP="00FB38DD">
            <w:pPr>
              <w:spacing w:line="240" w:lineRule="auto"/>
              <w:jc w:val="center"/>
              <w:rPr>
                <w:b/>
              </w:rPr>
            </w:pPr>
            <w:r w:rsidRPr="00E70651">
              <w:rPr>
                <w:b/>
              </w:rPr>
              <w:t>0,77</w:t>
            </w:r>
          </w:p>
        </w:tc>
        <w:tc>
          <w:tcPr>
            <w:tcW w:w="1082" w:type="dxa"/>
            <w:tcBorders>
              <w:top w:val="single" w:sz="18" w:space="0" w:color="auto"/>
              <w:left w:val="single" w:sz="18" w:space="0" w:color="auto"/>
              <w:bottom w:val="single" w:sz="18" w:space="0" w:color="auto"/>
              <w:right w:val="single" w:sz="18" w:space="0" w:color="auto"/>
            </w:tcBorders>
          </w:tcPr>
          <w:p w14:paraId="256FEA16" w14:textId="77777777" w:rsidR="008C23A2" w:rsidRPr="00E70651" w:rsidRDefault="008C23A2" w:rsidP="00FB38DD">
            <w:pPr>
              <w:spacing w:line="240" w:lineRule="auto"/>
              <w:jc w:val="center"/>
              <w:rPr>
                <w:b/>
              </w:rPr>
            </w:pPr>
          </w:p>
          <w:p w14:paraId="51740477" w14:textId="77777777" w:rsidR="008C23A2" w:rsidRPr="00E70651" w:rsidRDefault="008C23A2" w:rsidP="00FB38DD">
            <w:pPr>
              <w:spacing w:line="240" w:lineRule="auto"/>
              <w:jc w:val="center"/>
              <w:rPr>
                <w:b/>
                <w:sz w:val="24"/>
                <w:szCs w:val="24"/>
              </w:rPr>
            </w:pPr>
            <w:r w:rsidRPr="00E70651">
              <w:rPr>
                <w:b/>
                <w:sz w:val="24"/>
                <w:szCs w:val="24"/>
              </w:rPr>
              <w:t>1,1</w:t>
            </w:r>
          </w:p>
        </w:tc>
      </w:tr>
      <w:tr w:rsidR="00E70651" w:rsidRPr="00E70651" w14:paraId="145A63E3" w14:textId="77777777" w:rsidTr="00A35FDB">
        <w:trPr>
          <w:trHeight w:val="610"/>
        </w:trPr>
        <w:tc>
          <w:tcPr>
            <w:tcW w:w="528" w:type="dxa"/>
            <w:vMerge w:val="restart"/>
            <w:tcBorders>
              <w:top w:val="single" w:sz="18" w:space="0" w:color="auto"/>
              <w:left w:val="single" w:sz="4" w:space="0" w:color="auto"/>
              <w:right w:val="single" w:sz="4" w:space="0" w:color="auto"/>
            </w:tcBorders>
            <w:vAlign w:val="center"/>
          </w:tcPr>
          <w:p w14:paraId="1A87D7B9" w14:textId="77777777" w:rsidR="008C23A2" w:rsidRPr="00E70651" w:rsidRDefault="008C23A2" w:rsidP="004460D2">
            <w:r w:rsidRPr="00E70651">
              <w:t>1</w:t>
            </w:r>
          </w:p>
        </w:tc>
        <w:tc>
          <w:tcPr>
            <w:tcW w:w="1353" w:type="dxa"/>
            <w:vMerge w:val="restart"/>
            <w:tcBorders>
              <w:top w:val="single" w:sz="18" w:space="0" w:color="auto"/>
              <w:left w:val="nil"/>
              <w:right w:val="single" w:sz="4" w:space="0" w:color="auto"/>
            </w:tcBorders>
            <w:vAlign w:val="center"/>
          </w:tcPr>
          <w:p w14:paraId="686B8B21" w14:textId="77777777" w:rsidR="008C23A2" w:rsidRPr="00E70651" w:rsidRDefault="008C23A2" w:rsidP="004460D2">
            <w:r w:rsidRPr="00E70651">
              <w:t>Rokiškio rajono</w:t>
            </w:r>
          </w:p>
        </w:tc>
        <w:tc>
          <w:tcPr>
            <w:tcW w:w="1415" w:type="dxa"/>
            <w:vMerge w:val="restart"/>
            <w:tcBorders>
              <w:top w:val="single" w:sz="18" w:space="0" w:color="auto"/>
              <w:left w:val="nil"/>
              <w:right w:val="single" w:sz="4" w:space="0" w:color="auto"/>
            </w:tcBorders>
            <w:vAlign w:val="center"/>
          </w:tcPr>
          <w:p w14:paraId="00C5504D" w14:textId="77777777" w:rsidR="008C23A2" w:rsidRPr="00E70651" w:rsidRDefault="008C23A2" w:rsidP="004460D2">
            <w:pPr>
              <w:jc w:val="center"/>
            </w:pPr>
            <w:r w:rsidRPr="00E70651">
              <w:t>8207</w:t>
            </w:r>
          </w:p>
        </w:tc>
        <w:tc>
          <w:tcPr>
            <w:tcW w:w="1378" w:type="dxa"/>
            <w:vMerge w:val="restart"/>
            <w:tcBorders>
              <w:top w:val="single" w:sz="18" w:space="0" w:color="auto"/>
              <w:left w:val="nil"/>
              <w:right w:val="single" w:sz="4" w:space="0" w:color="auto"/>
            </w:tcBorders>
            <w:vAlign w:val="center"/>
          </w:tcPr>
          <w:p w14:paraId="2CA64F40" w14:textId="77777777" w:rsidR="008C23A2" w:rsidRPr="00E70651" w:rsidRDefault="008C23A2" w:rsidP="004460D2">
            <w:pPr>
              <w:jc w:val="center"/>
            </w:pPr>
            <w:r w:rsidRPr="00E70651">
              <w:t>10187</w:t>
            </w:r>
          </w:p>
        </w:tc>
        <w:tc>
          <w:tcPr>
            <w:tcW w:w="1109" w:type="dxa"/>
            <w:gridSpan w:val="3"/>
            <w:tcBorders>
              <w:top w:val="single" w:sz="18" w:space="0" w:color="auto"/>
              <w:left w:val="nil"/>
              <w:right w:val="single" w:sz="4" w:space="0" w:color="auto"/>
            </w:tcBorders>
            <w:vAlign w:val="center"/>
          </w:tcPr>
          <w:p w14:paraId="033B035A" w14:textId="77777777" w:rsidR="008C23A2" w:rsidRPr="00E70651" w:rsidRDefault="00A35FDB" w:rsidP="004460D2">
            <w:pPr>
              <w:jc w:val="center"/>
            </w:pPr>
            <w:r w:rsidRPr="00E70651">
              <w:t>5479</w:t>
            </w:r>
            <w:r w:rsidR="008C23A2" w:rsidRPr="00E70651">
              <w:t>vnt.</w:t>
            </w:r>
          </w:p>
        </w:tc>
        <w:tc>
          <w:tcPr>
            <w:tcW w:w="998" w:type="dxa"/>
            <w:tcBorders>
              <w:top w:val="single" w:sz="18" w:space="0" w:color="auto"/>
              <w:left w:val="nil"/>
              <w:right w:val="single" w:sz="4" w:space="0" w:color="auto"/>
            </w:tcBorders>
            <w:vAlign w:val="center"/>
          </w:tcPr>
          <w:p w14:paraId="09FC3C0C" w14:textId="77777777" w:rsidR="008C23A2" w:rsidRPr="00E70651" w:rsidRDefault="00A35FDB" w:rsidP="004460D2">
            <w:pPr>
              <w:jc w:val="center"/>
            </w:pPr>
            <w:r w:rsidRPr="00E70651">
              <w:t>1460</w:t>
            </w:r>
            <w:r w:rsidR="008C23A2" w:rsidRPr="00E70651">
              <w:t>vnt.</w:t>
            </w:r>
          </w:p>
        </w:tc>
        <w:tc>
          <w:tcPr>
            <w:tcW w:w="851" w:type="dxa"/>
            <w:tcBorders>
              <w:top w:val="single" w:sz="18" w:space="0" w:color="auto"/>
              <w:left w:val="nil"/>
              <w:right w:val="single" w:sz="4" w:space="0" w:color="auto"/>
            </w:tcBorders>
            <w:vAlign w:val="center"/>
          </w:tcPr>
          <w:p w14:paraId="2C9857DD" w14:textId="77777777" w:rsidR="008C23A2" w:rsidRPr="00E70651" w:rsidRDefault="00A35FDB" w:rsidP="004460D2">
            <w:pPr>
              <w:jc w:val="center"/>
            </w:pPr>
            <w:r w:rsidRPr="00E70651">
              <w:t>6</w:t>
            </w:r>
            <w:r w:rsidR="008C23A2" w:rsidRPr="00E70651">
              <w:t>vnt.</w:t>
            </w:r>
          </w:p>
        </w:tc>
        <w:tc>
          <w:tcPr>
            <w:tcW w:w="878" w:type="dxa"/>
            <w:tcBorders>
              <w:top w:val="single" w:sz="18" w:space="0" w:color="auto"/>
              <w:left w:val="nil"/>
              <w:right w:val="single" w:sz="4" w:space="0" w:color="auto"/>
            </w:tcBorders>
          </w:tcPr>
          <w:p w14:paraId="6B6F94A6" w14:textId="77777777" w:rsidR="008C23A2" w:rsidRPr="00E70651" w:rsidRDefault="008C23A2" w:rsidP="00FB38DD">
            <w:pPr>
              <w:spacing w:line="240" w:lineRule="auto"/>
              <w:jc w:val="center"/>
            </w:pPr>
          </w:p>
          <w:p w14:paraId="32A695AC" w14:textId="77777777" w:rsidR="00A35FDB" w:rsidRPr="00E70651" w:rsidRDefault="00A35FDB" w:rsidP="00A35FDB">
            <w:pPr>
              <w:spacing w:after="120" w:line="240" w:lineRule="auto"/>
              <w:jc w:val="center"/>
            </w:pPr>
            <w:r w:rsidRPr="00E70651">
              <w:t>2vnt.</w:t>
            </w:r>
          </w:p>
        </w:tc>
        <w:tc>
          <w:tcPr>
            <w:tcW w:w="1082" w:type="dxa"/>
            <w:tcBorders>
              <w:top w:val="single" w:sz="18" w:space="0" w:color="auto"/>
              <w:left w:val="single" w:sz="4" w:space="0" w:color="auto"/>
              <w:right w:val="single" w:sz="4" w:space="0" w:color="auto"/>
            </w:tcBorders>
          </w:tcPr>
          <w:p w14:paraId="3BC8BA95" w14:textId="77777777" w:rsidR="008C23A2" w:rsidRPr="00E70651" w:rsidRDefault="008C23A2" w:rsidP="00FB38DD">
            <w:pPr>
              <w:spacing w:line="240" w:lineRule="auto"/>
              <w:jc w:val="center"/>
            </w:pPr>
          </w:p>
          <w:p w14:paraId="1EAAAA77" w14:textId="77777777" w:rsidR="008C23A2" w:rsidRPr="00E70651" w:rsidRDefault="00A35FDB" w:rsidP="00FB38DD">
            <w:pPr>
              <w:spacing w:line="240" w:lineRule="auto"/>
              <w:jc w:val="center"/>
            </w:pPr>
            <w:r w:rsidRPr="00E70651">
              <w:t>146</w:t>
            </w:r>
            <w:r w:rsidR="008C23A2" w:rsidRPr="00E70651">
              <w:t>vnt.</w:t>
            </w:r>
          </w:p>
        </w:tc>
      </w:tr>
      <w:tr w:rsidR="00E70651" w:rsidRPr="00E70651" w14:paraId="2443E81C" w14:textId="77777777" w:rsidTr="008C23A2">
        <w:trPr>
          <w:trHeight w:val="300"/>
        </w:trPr>
        <w:tc>
          <w:tcPr>
            <w:tcW w:w="528" w:type="dxa"/>
            <w:vMerge/>
            <w:tcBorders>
              <w:left w:val="single" w:sz="4" w:space="0" w:color="auto"/>
              <w:bottom w:val="single" w:sz="4" w:space="0" w:color="auto"/>
              <w:right w:val="single" w:sz="4" w:space="0" w:color="auto"/>
            </w:tcBorders>
            <w:vAlign w:val="center"/>
          </w:tcPr>
          <w:p w14:paraId="6AB6A7F8" w14:textId="77777777" w:rsidR="008C23A2" w:rsidRPr="00E70651" w:rsidRDefault="008C23A2" w:rsidP="004460D2"/>
        </w:tc>
        <w:tc>
          <w:tcPr>
            <w:tcW w:w="1353" w:type="dxa"/>
            <w:vMerge/>
            <w:tcBorders>
              <w:left w:val="single" w:sz="4" w:space="0" w:color="auto"/>
              <w:bottom w:val="single" w:sz="4" w:space="0" w:color="auto"/>
              <w:right w:val="single" w:sz="4" w:space="0" w:color="auto"/>
            </w:tcBorders>
            <w:vAlign w:val="center"/>
          </w:tcPr>
          <w:p w14:paraId="7C56D13F" w14:textId="77777777" w:rsidR="008C23A2" w:rsidRPr="00E70651" w:rsidRDefault="008C23A2" w:rsidP="004460D2"/>
        </w:tc>
        <w:tc>
          <w:tcPr>
            <w:tcW w:w="1415" w:type="dxa"/>
            <w:vMerge/>
            <w:tcBorders>
              <w:left w:val="single" w:sz="4" w:space="0" w:color="auto"/>
              <w:bottom w:val="single" w:sz="4" w:space="0" w:color="auto"/>
              <w:right w:val="single" w:sz="4" w:space="0" w:color="auto"/>
            </w:tcBorders>
            <w:vAlign w:val="center"/>
          </w:tcPr>
          <w:p w14:paraId="29A65D44" w14:textId="77777777" w:rsidR="008C23A2" w:rsidRPr="00E70651" w:rsidRDefault="008C23A2" w:rsidP="004460D2"/>
        </w:tc>
        <w:tc>
          <w:tcPr>
            <w:tcW w:w="1378" w:type="dxa"/>
            <w:vMerge/>
            <w:tcBorders>
              <w:left w:val="single" w:sz="4" w:space="0" w:color="auto"/>
              <w:bottom w:val="single" w:sz="4" w:space="0" w:color="auto"/>
              <w:right w:val="single" w:sz="4" w:space="0" w:color="auto"/>
            </w:tcBorders>
            <w:vAlign w:val="center"/>
          </w:tcPr>
          <w:p w14:paraId="6E54CB73" w14:textId="77777777" w:rsidR="008C23A2" w:rsidRPr="00E70651" w:rsidRDefault="008C23A2" w:rsidP="004460D2"/>
        </w:tc>
        <w:tc>
          <w:tcPr>
            <w:tcW w:w="435" w:type="dxa"/>
            <w:tcBorders>
              <w:top w:val="single" w:sz="4" w:space="0" w:color="auto"/>
              <w:left w:val="nil"/>
              <w:bottom w:val="single" w:sz="4" w:space="0" w:color="auto"/>
              <w:right w:val="nil"/>
            </w:tcBorders>
          </w:tcPr>
          <w:p w14:paraId="460DDB23" w14:textId="77777777" w:rsidR="008C23A2" w:rsidRPr="00E70651" w:rsidRDefault="008C23A2" w:rsidP="005720A2">
            <w:pPr>
              <w:rPr>
                <w:b/>
                <w:bCs/>
              </w:rPr>
            </w:pPr>
          </w:p>
        </w:tc>
        <w:tc>
          <w:tcPr>
            <w:tcW w:w="295" w:type="dxa"/>
            <w:tcBorders>
              <w:top w:val="single" w:sz="4" w:space="0" w:color="auto"/>
              <w:left w:val="nil"/>
              <w:bottom w:val="single" w:sz="4" w:space="0" w:color="auto"/>
              <w:right w:val="nil"/>
            </w:tcBorders>
          </w:tcPr>
          <w:p w14:paraId="1C9C97F9" w14:textId="77777777" w:rsidR="008C23A2" w:rsidRPr="00E70651" w:rsidRDefault="008C23A2" w:rsidP="004460D2">
            <w:pPr>
              <w:rPr>
                <w:b/>
                <w:bCs/>
              </w:rPr>
            </w:pPr>
          </w:p>
        </w:tc>
        <w:tc>
          <w:tcPr>
            <w:tcW w:w="4188" w:type="dxa"/>
            <w:gridSpan w:val="5"/>
            <w:tcBorders>
              <w:top w:val="single" w:sz="4" w:space="0" w:color="auto"/>
              <w:left w:val="nil"/>
              <w:bottom w:val="single" w:sz="4" w:space="0" w:color="auto"/>
              <w:right w:val="single" w:sz="4" w:space="0" w:color="auto"/>
            </w:tcBorders>
            <w:noWrap/>
            <w:vAlign w:val="center"/>
          </w:tcPr>
          <w:p w14:paraId="3E7EDF28" w14:textId="77777777" w:rsidR="008C23A2" w:rsidRPr="00E70651" w:rsidRDefault="00A35FDB" w:rsidP="004460D2">
            <w:pPr>
              <w:rPr>
                <w:b/>
                <w:bCs/>
              </w:rPr>
            </w:pPr>
            <w:r w:rsidRPr="00E70651">
              <w:rPr>
                <w:b/>
                <w:bCs/>
              </w:rPr>
              <w:t xml:space="preserve">            Iš  viso 7093</w:t>
            </w:r>
            <w:r w:rsidR="008C23A2" w:rsidRPr="00E70651">
              <w:rPr>
                <w:b/>
                <w:bCs/>
              </w:rPr>
              <w:t xml:space="preserve"> vnt.</w:t>
            </w:r>
          </w:p>
        </w:tc>
      </w:tr>
    </w:tbl>
    <w:p w14:paraId="5C2C4732" w14:textId="77777777" w:rsidR="004460D2" w:rsidRPr="00E70651" w:rsidRDefault="004460D2" w:rsidP="004460D2">
      <w:pPr>
        <w:spacing w:line="240" w:lineRule="auto"/>
        <w:ind w:left="355"/>
        <w:jc w:val="both"/>
        <w:rPr>
          <w:iCs/>
          <w:sz w:val="24"/>
          <w:szCs w:val="24"/>
          <w:lang w:eastAsia="lt-LT"/>
        </w:rPr>
      </w:pPr>
    </w:p>
    <w:p w14:paraId="29B43EE1" w14:textId="77777777" w:rsidR="004460D2" w:rsidRPr="00E70651" w:rsidRDefault="004460D2" w:rsidP="004460D2">
      <w:pPr>
        <w:spacing w:line="240" w:lineRule="auto"/>
        <w:jc w:val="both"/>
        <w:rPr>
          <w:sz w:val="24"/>
          <w:szCs w:val="24"/>
          <w:lang w:eastAsia="lt-LT"/>
        </w:rPr>
      </w:pPr>
    </w:p>
    <w:p w14:paraId="02DCFEEE" w14:textId="77777777" w:rsidR="00347D83" w:rsidRPr="00E70651" w:rsidRDefault="00347D83" w:rsidP="00603BF5">
      <w:pPr>
        <w:pStyle w:val="Tvarkostekstas"/>
        <w:tabs>
          <w:tab w:val="left" w:pos="1134"/>
        </w:tabs>
        <w:ind w:left="0" w:firstLine="720"/>
      </w:pPr>
      <w:r w:rsidRPr="00E70651">
        <w:t>Mišrių komunalinių atliekų kolektyvinių konteineri</w:t>
      </w:r>
      <w:r w:rsidR="00DF705A" w:rsidRPr="00E70651">
        <w:t>ni</w:t>
      </w:r>
      <w:r w:rsidRPr="00E70651">
        <w:t>ų aikštelių sąrašas pateiktas Priede Nr.2.</w:t>
      </w:r>
    </w:p>
    <w:p w14:paraId="732CA4FC" w14:textId="77777777" w:rsidR="00347D83" w:rsidRPr="00E70651" w:rsidRDefault="00347D83" w:rsidP="00603BF5">
      <w:pPr>
        <w:pStyle w:val="Tvarkostekstas"/>
        <w:tabs>
          <w:tab w:val="left" w:pos="1134"/>
        </w:tabs>
        <w:ind w:left="0" w:firstLine="720"/>
      </w:pPr>
      <w:r w:rsidRPr="00E70651">
        <w:t>Paslaugos teikėja</w:t>
      </w:r>
      <w:r w:rsidR="00983832" w:rsidRPr="00E70651">
        <w:t>s privalės aprūpinti visus Rokiškio</w:t>
      </w:r>
      <w:r w:rsidRPr="00E70651">
        <w:t xml:space="preserve"> rajono savivaldybės teritorijoje esančius komunalinių atliekų turėtojus tam tikro dydžio, jų poreikius atitinkančiais konteineriais. Konteinerių konstrukcija, kokybė, spalva ir kitos charakteristikos, konteinerių pastatymo vietos, surinkimo dažnumas turi atitikti reikalavimus nurodytus šios specifikacijos </w:t>
      </w:r>
      <w:r w:rsidR="00967263" w:rsidRPr="00E70651">
        <w:t>XIII</w:t>
      </w:r>
      <w:r w:rsidR="00603BF5" w:rsidRPr="00E70651">
        <w:t xml:space="preserve"> </w:t>
      </w:r>
      <w:r w:rsidRPr="00E70651">
        <w:t>skyriuje.</w:t>
      </w:r>
    </w:p>
    <w:p w14:paraId="12C23E0E" w14:textId="77777777" w:rsidR="00347D83" w:rsidRPr="00E70651" w:rsidRDefault="00347D83" w:rsidP="00603BF5">
      <w:pPr>
        <w:pStyle w:val="Tvarkostekstas"/>
        <w:tabs>
          <w:tab w:val="left" w:pos="1134"/>
        </w:tabs>
        <w:ind w:left="0" w:firstLine="720"/>
      </w:pPr>
      <w:r w:rsidRPr="00E70651">
        <w:t>Paslaugos teikėjas mišrioms komunalinėms atliekoms išvežti turi naudoti tokias atliekų surinkimo transporto priemones, kurių techninės charakteristikos atitiktų reikalavimus nurodytus šios specifikacijos</w:t>
      </w:r>
      <w:r w:rsidR="004460D2" w:rsidRPr="00E70651">
        <w:t xml:space="preserve"> </w:t>
      </w:r>
      <w:r w:rsidR="00967263" w:rsidRPr="00E70651">
        <w:t>IX</w:t>
      </w:r>
      <w:r w:rsidRPr="00E70651">
        <w:t xml:space="preserve"> skyriuje.</w:t>
      </w:r>
    </w:p>
    <w:p w14:paraId="40D355DC" w14:textId="77777777" w:rsidR="00347D83" w:rsidRPr="00E70651" w:rsidRDefault="00347D83" w:rsidP="00603BF5">
      <w:pPr>
        <w:pStyle w:val="Tvarkostekstas"/>
        <w:tabs>
          <w:tab w:val="left" w:pos="1134"/>
        </w:tabs>
        <w:ind w:left="0" w:firstLine="720"/>
      </w:pPr>
      <w:r w:rsidRPr="00E70651">
        <w:rPr>
          <w:bCs/>
        </w:rPr>
        <w:t>2016 metų mišrių komunalinių atliekų išvežimo grafikas pateiktas Priede Nr.4.</w:t>
      </w:r>
      <w:r w:rsidR="004460D2" w:rsidRPr="00E70651">
        <w:t xml:space="preserve"> </w:t>
      </w:r>
      <w:r w:rsidRPr="00E70651">
        <w:t xml:space="preserve">Paslaugos teikėjas mišrias komunalines atliekas turės surinkti ir išvežti pagal parengtą ir suderintą su Užsakovu paslaugų teikimo grafiką, sudarytą pagal </w:t>
      </w:r>
      <w:r w:rsidR="00967263" w:rsidRPr="00E70651">
        <w:t>V</w:t>
      </w:r>
      <w:r w:rsidR="004460D2" w:rsidRPr="00E70651">
        <w:t xml:space="preserve"> </w:t>
      </w:r>
      <w:r w:rsidRPr="00E70651">
        <w:t>skyriuje nurodytą tvarką.</w:t>
      </w:r>
    </w:p>
    <w:p w14:paraId="0691AA4C" w14:textId="77777777" w:rsidR="00347D83" w:rsidRPr="00E70651" w:rsidRDefault="00347D83" w:rsidP="00603BF5">
      <w:pPr>
        <w:pStyle w:val="Tvarkostekstas"/>
        <w:tabs>
          <w:tab w:val="left" w:pos="1134"/>
        </w:tabs>
        <w:ind w:left="0" w:firstLine="720"/>
      </w:pPr>
      <w:r w:rsidRPr="00E70651">
        <w:t>P</w:t>
      </w:r>
      <w:r w:rsidR="00C06E6C" w:rsidRPr="00E70651">
        <w:t>aslaugos teikimo laikotarpis – 3</w:t>
      </w:r>
      <w:r w:rsidRPr="00E70651">
        <w:t xml:space="preserve"> meta</w:t>
      </w:r>
      <w:r w:rsidR="00131D34" w:rsidRPr="00E70651">
        <w:t>i su galimybe pratęsti Sutartį 2</w:t>
      </w:r>
      <w:r w:rsidRPr="00E70651">
        <w:t xml:space="preserve"> kartus ne ilgiau kaip po 12 mėnesių, likus ne mažiau kaip 30 kalendorinių dienų iki Sutarties galiojimo pabaigos.</w:t>
      </w:r>
    </w:p>
    <w:p w14:paraId="1D3EE321" w14:textId="77777777" w:rsidR="00347D83" w:rsidRPr="00E70651" w:rsidRDefault="00347D83" w:rsidP="00603BF5">
      <w:pPr>
        <w:pStyle w:val="Tvarkostekstas"/>
        <w:tabs>
          <w:tab w:val="left" w:pos="1134"/>
        </w:tabs>
        <w:ind w:left="0" w:firstLine="720"/>
      </w:pPr>
      <w:r w:rsidRPr="00E70651">
        <w:t>Paslaugos teikėj</w:t>
      </w:r>
      <w:r w:rsidR="00527285" w:rsidRPr="00E70651">
        <w:t>as po sutarties pasirašymo per 4</w:t>
      </w:r>
      <w:r w:rsidR="005074E4" w:rsidRPr="00E70651">
        <w:t xml:space="preserve"> (keturis</w:t>
      </w:r>
      <w:r w:rsidRPr="00E70651">
        <w:t xml:space="preserve">) mėnesius turi pradėti teikti paslaugą </w:t>
      </w:r>
      <w:r w:rsidR="00FA40E8" w:rsidRPr="00E70651">
        <w:t>visiems atliekų turėtojams Rokiškio</w:t>
      </w:r>
      <w:r w:rsidRPr="00E70651">
        <w:t xml:space="preserve"> rajono savivaldybės teritorijoje.</w:t>
      </w:r>
    </w:p>
    <w:p w14:paraId="109C2156" w14:textId="77777777" w:rsidR="00347D83" w:rsidRPr="00E70651" w:rsidRDefault="00347D83" w:rsidP="00603BF5">
      <w:pPr>
        <w:pStyle w:val="Tvarkostekstas"/>
        <w:tabs>
          <w:tab w:val="left" w:pos="1134"/>
        </w:tabs>
        <w:ind w:left="0" w:firstLine="720"/>
      </w:pPr>
      <w:r w:rsidRPr="00E70651">
        <w:t>Paslaugos teikėjas turi užtikrinti Paslaugos teikimo nepertraukiamumą iki 180 dienų po sutarties nutraukimo, kol pilnai perims paslaugą Naujasis Paslaugos teikėjas.</w:t>
      </w:r>
    </w:p>
    <w:p w14:paraId="20721BD6" w14:textId="35A31E26" w:rsidR="00983832" w:rsidRPr="00E70651" w:rsidRDefault="00983832" w:rsidP="005074E4">
      <w:pPr>
        <w:pStyle w:val="Tvarkostekstas"/>
        <w:numPr>
          <w:ilvl w:val="0"/>
          <w:numId w:val="0"/>
        </w:numPr>
      </w:pPr>
    </w:p>
    <w:p w14:paraId="4DC858B1" w14:textId="334E4169" w:rsidR="00E70651" w:rsidRPr="00E70651" w:rsidRDefault="00E70651" w:rsidP="005074E4">
      <w:pPr>
        <w:pStyle w:val="Tvarkostekstas"/>
        <w:numPr>
          <w:ilvl w:val="0"/>
          <w:numId w:val="0"/>
        </w:numPr>
      </w:pPr>
    </w:p>
    <w:p w14:paraId="5C30287E" w14:textId="08215FD7" w:rsidR="00E70651" w:rsidRPr="00E70651" w:rsidRDefault="00E70651" w:rsidP="005074E4">
      <w:pPr>
        <w:pStyle w:val="Tvarkostekstas"/>
        <w:numPr>
          <w:ilvl w:val="0"/>
          <w:numId w:val="0"/>
        </w:numPr>
      </w:pPr>
    </w:p>
    <w:p w14:paraId="0366661F" w14:textId="77777777" w:rsidR="00E70651" w:rsidRPr="00E70651" w:rsidRDefault="00E70651" w:rsidP="005074E4">
      <w:pPr>
        <w:pStyle w:val="Tvarkostekstas"/>
        <w:numPr>
          <w:ilvl w:val="0"/>
          <w:numId w:val="0"/>
        </w:numPr>
      </w:pPr>
    </w:p>
    <w:p w14:paraId="495D4DD8" w14:textId="1E3447B7" w:rsidR="00A96FC4" w:rsidRPr="00E70651" w:rsidRDefault="00A96FC4" w:rsidP="005074E4">
      <w:pPr>
        <w:pStyle w:val="Tvarkostekstas"/>
        <w:numPr>
          <w:ilvl w:val="0"/>
          <w:numId w:val="0"/>
        </w:numPr>
      </w:pPr>
    </w:p>
    <w:p w14:paraId="004A49E9" w14:textId="77777777" w:rsidR="000E2BA5" w:rsidRPr="00E70651" w:rsidRDefault="000E2BA5" w:rsidP="000E2BA5">
      <w:pPr>
        <w:pStyle w:val="Tvarkostekstas"/>
        <w:numPr>
          <w:ilvl w:val="0"/>
          <w:numId w:val="0"/>
        </w:numPr>
        <w:ind w:left="720"/>
        <w:jc w:val="center"/>
        <w:rPr>
          <w:b/>
        </w:rPr>
      </w:pPr>
      <w:bookmarkStart w:id="4" w:name="_Toc356734065"/>
      <w:bookmarkStart w:id="5" w:name="_Toc357758609"/>
      <w:bookmarkStart w:id="6" w:name="_Toc464400872"/>
      <w:r w:rsidRPr="00E70651">
        <w:rPr>
          <w:b/>
        </w:rPr>
        <w:t>III SKYRIUS</w:t>
      </w:r>
    </w:p>
    <w:p w14:paraId="3D02242B" w14:textId="77777777" w:rsidR="000A0AB4" w:rsidRPr="00E70651" w:rsidRDefault="000A0AB4" w:rsidP="000E2BA5">
      <w:pPr>
        <w:pStyle w:val="Tvarkostekstas"/>
        <w:numPr>
          <w:ilvl w:val="0"/>
          <w:numId w:val="0"/>
        </w:numPr>
        <w:ind w:left="720"/>
        <w:jc w:val="center"/>
        <w:rPr>
          <w:b/>
        </w:rPr>
      </w:pPr>
      <w:r w:rsidRPr="00E70651">
        <w:rPr>
          <w:b/>
        </w:rPr>
        <w:t>PASLAUGOS TEIKIMO APIMTYS</w:t>
      </w:r>
      <w:bookmarkEnd w:id="4"/>
      <w:bookmarkEnd w:id="5"/>
      <w:bookmarkEnd w:id="6"/>
    </w:p>
    <w:p w14:paraId="16326C21" w14:textId="77777777" w:rsidR="000E2BA5" w:rsidRPr="00E70651" w:rsidRDefault="000E2BA5" w:rsidP="000E2BA5">
      <w:pPr>
        <w:pStyle w:val="Tvarkostekstas"/>
        <w:numPr>
          <w:ilvl w:val="0"/>
          <w:numId w:val="0"/>
        </w:numPr>
        <w:ind w:left="720"/>
        <w:jc w:val="center"/>
      </w:pPr>
    </w:p>
    <w:p w14:paraId="276ADC12" w14:textId="77777777" w:rsidR="000A0AB4" w:rsidRPr="00E70651" w:rsidRDefault="00E81225" w:rsidP="0093254F">
      <w:pPr>
        <w:pStyle w:val="Tvarkostekstas"/>
        <w:tabs>
          <w:tab w:val="clear" w:pos="6805"/>
          <w:tab w:val="num" w:pos="1134"/>
        </w:tabs>
        <w:ind w:left="0" w:firstLine="851"/>
      </w:pPr>
      <w:r w:rsidRPr="00E70651">
        <w:t>Mišrių k</w:t>
      </w:r>
      <w:r w:rsidR="000A0AB4" w:rsidRPr="00E70651">
        <w:t>omunalinių atliekų suri</w:t>
      </w:r>
      <w:r w:rsidR="0099677B" w:rsidRPr="00E70651">
        <w:t>nkimo ir vežimo paslauga apima:</w:t>
      </w:r>
    </w:p>
    <w:p w14:paraId="49896D37" w14:textId="77777777" w:rsidR="000A0AB4" w:rsidRPr="00E70651" w:rsidRDefault="00E140BC" w:rsidP="000E2BA5">
      <w:pPr>
        <w:pStyle w:val="Tvarkospapunktis"/>
        <w:tabs>
          <w:tab w:val="left" w:pos="1418"/>
        </w:tabs>
        <w:ind w:left="0" w:firstLine="851"/>
      </w:pPr>
      <w:r w:rsidRPr="00E70651">
        <w:t>g</w:t>
      </w:r>
      <w:r w:rsidR="000A0AB4" w:rsidRPr="00E70651">
        <w:t>yventojų, įmonių, įstaigų, organizacijų, poilsiaviečių, sodų ir garažų bendrijų individualių konteineri</w:t>
      </w:r>
      <w:r w:rsidRPr="00E70651">
        <w:t>ų ištuštinimą</w:t>
      </w:r>
      <w:r w:rsidR="000A0AB4" w:rsidRPr="00E70651">
        <w:t xml:space="preserve"> pagal grafiką;</w:t>
      </w:r>
    </w:p>
    <w:p w14:paraId="382FA62E" w14:textId="77777777" w:rsidR="000A0AB4" w:rsidRPr="00E70651" w:rsidRDefault="00C755AF" w:rsidP="000E2BA5">
      <w:pPr>
        <w:pStyle w:val="Tvarkospapunktis"/>
        <w:tabs>
          <w:tab w:val="left" w:pos="1418"/>
        </w:tabs>
        <w:ind w:left="0" w:firstLine="851"/>
      </w:pPr>
      <w:r w:rsidRPr="00E70651">
        <w:t xml:space="preserve">kolektyvinių </w:t>
      </w:r>
      <w:r w:rsidR="000A0AB4" w:rsidRPr="00E70651">
        <w:t xml:space="preserve">konteinerių </w:t>
      </w:r>
      <w:r w:rsidR="002A42E4" w:rsidRPr="00E70651">
        <w:t>ištuštinim</w:t>
      </w:r>
      <w:r w:rsidR="000E2BA5" w:rsidRPr="00E70651">
        <w:t>ą</w:t>
      </w:r>
      <w:r w:rsidR="002A42E4" w:rsidRPr="00E70651">
        <w:t xml:space="preserve"> pagal grafiką </w:t>
      </w:r>
      <w:r w:rsidR="000A0AB4" w:rsidRPr="00E70651">
        <w:t>ir jų aikštelių</w:t>
      </w:r>
      <w:r w:rsidR="00744B2A" w:rsidRPr="00E70651">
        <w:t xml:space="preserve"> </w:t>
      </w:r>
      <w:r w:rsidR="000A0AB4" w:rsidRPr="00E70651">
        <w:t>priežiūrą;</w:t>
      </w:r>
    </w:p>
    <w:p w14:paraId="17070C54" w14:textId="77777777" w:rsidR="00F209D2" w:rsidRPr="00E70651" w:rsidRDefault="000A0AB4" w:rsidP="000E2BA5">
      <w:pPr>
        <w:pStyle w:val="Tvarkospapunktis"/>
        <w:tabs>
          <w:tab w:val="left" w:pos="1418"/>
        </w:tabs>
        <w:ind w:left="0" w:firstLine="851"/>
      </w:pPr>
      <w:r w:rsidRPr="00E70651">
        <w:t xml:space="preserve">atskirą didelių gabaritų atliekų surinkimą prie </w:t>
      </w:r>
      <w:r w:rsidR="00C755AF" w:rsidRPr="00E70651">
        <w:t xml:space="preserve">kolektyvinių </w:t>
      </w:r>
      <w:r w:rsidR="00E81225" w:rsidRPr="00E70651">
        <w:t xml:space="preserve">mišrių </w:t>
      </w:r>
      <w:r w:rsidRPr="00E70651">
        <w:t>komunalinių atliekų konteinerių</w:t>
      </w:r>
      <w:r w:rsidR="00684A5F" w:rsidRPr="00E70651">
        <w:t xml:space="preserve"> </w:t>
      </w:r>
      <w:r w:rsidR="00481B83" w:rsidRPr="00E70651">
        <w:t>;</w:t>
      </w:r>
      <w:r w:rsidR="004B1ECC" w:rsidRPr="00E70651">
        <w:t xml:space="preserve"> </w:t>
      </w:r>
    </w:p>
    <w:p w14:paraId="0470AF49" w14:textId="77777777" w:rsidR="0043708B" w:rsidRPr="00E70651" w:rsidRDefault="0043708B" w:rsidP="000E2BA5">
      <w:pPr>
        <w:pStyle w:val="Tvarkospapunktis"/>
        <w:tabs>
          <w:tab w:val="left" w:pos="1418"/>
        </w:tabs>
        <w:ind w:left="0" w:firstLine="851"/>
      </w:pPr>
      <w:r w:rsidRPr="00E70651">
        <w:t>didelių gabaritų, buitie</w:t>
      </w:r>
      <w:r w:rsidR="00B44AE9" w:rsidRPr="00E70651">
        <w:t>s pavojingų ir kitų specifinių a</w:t>
      </w:r>
      <w:r w:rsidRPr="00E70651">
        <w:t>tliekų surinkimą apvažiavimo būdu</w:t>
      </w:r>
      <w:r w:rsidR="00BE3D8B" w:rsidRPr="00E70651">
        <w:t xml:space="preserve"> ne rečiau kaip 2 kartus per metus</w:t>
      </w:r>
      <w:r w:rsidRPr="00E70651">
        <w:t>;</w:t>
      </w:r>
    </w:p>
    <w:p w14:paraId="720142E8" w14:textId="77777777" w:rsidR="000A0AB4" w:rsidRPr="00E70651" w:rsidRDefault="000A0AB4" w:rsidP="000E2BA5">
      <w:pPr>
        <w:pStyle w:val="Tvarkospapunktis"/>
        <w:tabs>
          <w:tab w:val="left" w:pos="1418"/>
        </w:tabs>
        <w:ind w:left="0" w:firstLine="851"/>
      </w:pPr>
      <w:r w:rsidRPr="00E70651">
        <w:t>surinktų</w:t>
      </w:r>
      <w:r w:rsidR="00A56FC6" w:rsidRPr="00E70651">
        <w:t xml:space="preserve"> </w:t>
      </w:r>
      <w:r w:rsidR="00E81225" w:rsidRPr="00E70651">
        <w:t xml:space="preserve">mišrių </w:t>
      </w:r>
      <w:r w:rsidRPr="00E70651">
        <w:t>komunalinių atliekų vežimą į</w:t>
      </w:r>
      <w:r w:rsidR="00983832" w:rsidRPr="00E70651">
        <w:t xml:space="preserve"> Rokiškio</w:t>
      </w:r>
      <w:r w:rsidR="003478FC" w:rsidRPr="00E70651">
        <w:t xml:space="preserve"> perkrovimo stotį</w:t>
      </w:r>
      <w:r w:rsidR="006A2AEA" w:rsidRPr="00E70651">
        <w:t>;</w:t>
      </w:r>
    </w:p>
    <w:p w14:paraId="3570B1BF" w14:textId="77777777" w:rsidR="00ED62AC" w:rsidRPr="00E70651" w:rsidRDefault="00C70FCD" w:rsidP="006A2AEA">
      <w:pPr>
        <w:pStyle w:val="Tvarkospapunktis"/>
        <w:numPr>
          <w:ilvl w:val="1"/>
          <w:numId w:val="42"/>
        </w:numPr>
        <w:tabs>
          <w:tab w:val="left" w:pos="1418"/>
        </w:tabs>
        <w:ind w:left="0" w:firstLine="851"/>
      </w:pPr>
      <w:r w:rsidRPr="00E70651">
        <w:t xml:space="preserve">visų savivaldybės teritorijoje esančių atliekų turėtojų aprūpinimą atitinkamo dydžio konteineriais </w:t>
      </w:r>
      <w:r w:rsidR="00813F20" w:rsidRPr="00E70651">
        <w:t xml:space="preserve">ar kitomis priemonėmis ar įrenginiais skirtais atliekoms surinkti, </w:t>
      </w:r>
      <w:r w:rsidRPr="00E70651">
        <w:t>bei netinkamų naudoti konteinerių keitimą;</w:t>
      </w:r>
      <w:r w:rsidR="00ED62AC" w:rsidRPr="00E70651">
        <w:t xml:space="preserve"> </w:t>
      </w:r>
    </w:p>
    <w:p w14:paraId="3F5FC2C8" w14:textId="77777777" w:rsidR="000A0AB4" w:rsidRPr="00E70651" w:rsidRDefault="000A0AB4" w:rsidP="006A2AEA">
      <w:pPr>
        <w:pStyle w:val="Tvarkospapunktis"/>
        <w:numPr>
          <w:ilvl w:val="1"/>
          <w:numId w:val="42"/>
        </w:numPr>
        <w:tabs>
          <w:tab w:val="left" w:pos="1418"/>
        </w:tabs>
        <w:ind w:left="0" w:firstLine="851"/>
      </w:pPr>
      <w:r w:rsidRPr="00E70651">
        <w:t>naujų savivaldybės teritorijoje esančių atliekų turėtojų aprūpinimą atitinkamo dydžio konteineriais bei netinkamų naudoti konteinerių keitimą;</w:t>
      </w:r>
    </w:p>
    <w:p w14:paraId="57C036B1" w14:textId="77777777" w:rsidR="000A0AB4" w:rsidRPr="00E70651" w:rsidRDefault="000A0AB4" w:rsidP="006A2AEA">
      <w:pPr>
        <w:pStyle w:val="Tvarkospapunktis"/>
        <w:numPr>
          <w:ilvl w:val="1"/>
          <w:numId w:val="42"/>
        </w:numPr>
        <w:tabs>
          <w:tab w:val="left" w:pos="1418"/>
        </w:tabs>
        <w:ind w:left="0" w:firstLine="851"/>
      </w:pPr>
      <w:r w:rsidRPr="00E70651">
        <w:t>teisingą ir tikslų informacijos įvedimą į konteinerių identifikavimo sistemą apie paslaugos teikimą</w:t>
      </w:r>
      <w:r w:rsidR="0043708B" w:rsidRPr="00E70651">
        <w:t>;</w:t>
      </w:r>
    </w:p>
    <w:p w14:paraId="03FEFB72" w14:textId="77777777" w:rsidR="0062793C" w:rsidRPr="00E70651" w:rsidRDefault="000A0AB4" w:rsidP="006A2AEA">
      <w:pPr>
        <w:pStyle w:val="Tvarkospapunktis"/>
        <w:numPr>
          <w:ilvl w:val="1"/>
          <w:numId w:val="42"/>
        </w:numPr>
        <w:tabs>
          <w:tab w:val="left" w:pos="1418"/>
        </w:tabs>
        <w:ind w:left="0" w:firstLine="851"/>
      </w:pPr>
      <w:r w:rsidRPr="00E70651">
        <w:t>žodinių</w:t>
      </w:r>
      <w:r w:rsidR="00E140BC" w:rsidRPr="00E70651">
        <w:t>,</w:t>
      </w:r>
      <w:r w:rsidRPr="00E70651">
        <w:t xml:space="preserve"> rašytinių atliekų turėtojų pranešimų operatyvų išnagrinėjimą ir pagarbų komunikavimą;</w:t>
      </w:r>
    </w:p>
    <w:p w14:paraId="68010167" w14:textId="77777777" w:rsidR="0062793C" w:rsidRPr="00E70651" w:rsidRDefault="0037134F" w:rsidP="006534CB">
      <w:pPr>
        <w:pStyle w:val="Tvarkospapunktis"/>
        <w:numPr>
          <w:ilvl w:val="1"/>
          <w:numId w:val="42"/>
        </w:numPr>
        <w:tabs>
          <w:tab w:val="left" w:pos="1418"/>
          <w:tab w:val="left" w:pos="1560"/>
        </w:tabs>
        <w:ind w:left="0" w:firstLine="851"/>
      </w:pPr>
      <w:r w:rsidRPr="00E70651">
        <w:t xml:space="preserve">vizualinę </w:t>
      </w:r>
      <w:r w:rsidR="0062793C" w:rsidRPr="00E70651">
        <w:t>mišrių komunalinių atliekų rūšiavimo kontrolę</w:t>
      </w:r>
      <w:r w:rsidRPr="00E70651">
        <w:t xml:space="preserve"> prieš konteinerio ištuštinimą</w:t>
      </w:r>
      <w:r w:rsidR="0062793C" w:rsidRPr="00E70651">
        <w:t xml:space="preserve">; </w:t>
      </w:r>
    </w:p>
    <w:p w14:paraId="099FC714" w14:textId="77777777" w:rsidR="00481B83" w:rsidRPr="00E70651" w:rsidRDefault="00A56FC6" w:rsidP="00F26454">
      <w:pPr>
        <w:pStyle w:val="Tvarkospapunktis"/>
        <w:numPr>
          <w:ilvl w:val="1"/>
          <w:numId w:val="42"/>
        </w:numPr>
        <w:tabs>
          <w:tab w:val="left" w:pos="1560"/>
        </w:tabs>
        <w:ind w:left="0" w:firstLine="851"/>
      </w:pPr>
      <w:r w:rsidRPr="00E70651">
        <w:t xml:space="preserve">visuomenės informavimą apie </w:t>
      </w:r>
      <w:r w:rsidR="0034596B" w:rsidRPr="00E70651">
        <w:t xml:space="preserve">mišrių </w:t>
      </w:r>
      <w:r w:rsidR="00481B83" w:rsidRPr="00E70651">
        <w:t>komunalinių atliekų</w:t>
      </w:r>
      <w:r w:rsidRPr="00E70651">
        <w:t xml:space="preserve"> surinkimo grafikus bei </w:t>
      </w:r>
      <w:r w:rsidR="0034596B" w:rsidRPr="00E70651">
        <w:t xml:space="preserve">mišrių </w:t>
      </w:r>
      <w:r w:rsidR="00481B83" w:rsidRPr="00E70651">
        <w:t>komunalinių atliekų tvarkymą.</w:t>
      </w:r>
    </w:p>
    <w:p w14:paraId="43A3FCCE" w14:textId="77777777" w:rsidR="00C219FA" w:rsidRPr="00E70651" w:rsidRDefault="00C219FA" w:rsidP="00BE37A1">
      <w:pPr>
        <w:pStyle w:val="Tvarkostekstas"/>
        <w:tabs>
          <w:tab w:val="clear" w:pos="6805"/>
          <w:tab w:val="num" w:pos="1134"/>
        </w:tabs>
        <w:ind w:left="0" w:firstLine="851"/>
      </w:pPr>
      <w:r w:rsidRPr="00E70651">
        <w:t>Pasiruošimo laikotarpiu Paslaugos teikėjas turi įsigyti visas Paslaugos teikimui reikalingas atliekų surinkimo priemones ir techniką, vis</w:t>
      </w:r>
      <w:r w:rsidR="004E5F7E" w:rsidRPr="00E70651">
        <w:t>o</w:t>
      </w:r>
      <w:r w:rsidRPr="00E70651">
        <w:t xml:space="preserve">se šiukšliavežiuose įrengti konteinerių indentifikavimo sistemą, užklijuoti informacinius lipdukus, sužymėti konteinerius skaitmeniniais žymekliais, patikslinti bendro naudojimo ir Juridinių asmenų konteinerių išdėstymo vietas, priskirti ir pastatyti visiems atliekų turėtojams konteinerius, atitinkančius jų poreikius. Užsakovas pateiks Paslaugos teikėjui visą reikalingą informaciją apie </w:t>
      </w:r>
      <w:r w:rsidR="00983832" w:rsidRPr="00E70651">
        <w:t>Rokiškio</w:t>
      </w:r>
      <w:r w:rsidR="002E3C47" w:rsidRPr="00E70651">
        <w:t xml:space="preserve"> rajono savivaldybėje</w:t>
      </w:r>
      <w:r w:rsidR="004E5F7E" w:rsidRPr="00E70651">
        <w:t xml:space="preserve"> </w:t>
      </w:r>
      <w:r w:rsidRPr="00E70651">
        <w:t>esančius atliekų turėtojus.</w:t>
      </w:r>
    </w:p>
    <w:p w14:paraId="052643B4" w14:textId="77777777" w:rsidR="00C219FA" w:rsidRPr="00E70651" w:rsidRDefault="004E5F7E" w:rsidP="00BE37A1">
      <w:pPr>
        <w:pStyle w:val="Tvarkostekstas"/>
        <w:tabs>
          <w:tab w:val="clear" w:pos="6805"/>
          <w:tab w:val="num" w:pos="1134"/>
        </w:tabs>
        <w:ind w:left="0" w:firstLine="851"/>
      </w:pPr>
      <w:r w:rsidRPr="00E70651">
        <w:t>Paslaugos teikėjas</w:t>
      </w:r>
      <w:r w:rsidR="00953061" w:rsidRPr="00E70651">
        <w:t xml:space="preserve"> nuo Užsakovo pateikto atliekų turėtojų sąrašo (reikalingo ant konteinerių sudėti uni</w:t>
      </w:r>
      <w:r w:rsidRPr="00E70651">
        <w:t>kalius identifikatorius) dienos</w:t>
      </w:r>
      <w:r w:rsidR="00953061" w:rsidRPr="00E70651">
        <w:t xml:space="preserve"> per 7 dienas turi suderinti (suderinimo faktą įforminti raštiškai) su Užsakovu per konteinerių identifikavimo sistemą teikiamų duomenų srautų valdymo procesus ir formatus. </w:t>
      </w:r>
    </w:p>
    <w:p w14:paraId="28001434" w14:textId="77777777" w:rsidR="00481B83" w:rsidRPr="00E70651" w:rsidRDefault="00481B83" w:rsidP="00787AB9">
      <w:pPr>
        <w:pStyle w:val="Tvarkospapunktis"/>
        <w:numPr>
          <w:ilvl w:val="0"/>
          <w:numId w:val="0"/>
        </w:numPr>
        <w:ind w:left="641"/>
      </w:pPr>
    </w:p>
    <w:p w14:paraId="2613D121" w14:textId="77777777" w:rsidR="004E5F7E" w:rsidRPr="00E70651" w:rsidRDefault="004E5F7E" w:rsidP="004E5F7E">
      <w:pPr>
        <w:pStyle w:val="Tvarkostekstas"/>
        <w:numPr>
          <w:ilvl w:val="0"/>
          <w:numId w:val="0"/>
        </w:numPr>
        <w:ind w:left="720"/>
        <w:jc w:val="center"/>
        <w:rPr>
          <w:b/>
        </w:rPr>
      </w:pPr>
      <w:bookmarkStart w:id="7" w:name="_Toc357758610"/>
      <w:bookmarkStart w:id="8" w:name="_Toc464400873"/>
      <w:r w:rsidRPr="00E70651">
        <w:rPr>
          <w:b/>
        </w:rPr>
        <w:t>IV SKYRIUS</w:t>
      </w:r>
    </w:p>
    <w:p w14:paraId="614AA857" w14:textId="77777777" w:rsidR="0066761A" w:rsidRPr="00E70651" w:rsidRDefault="0066761A" w:rsidP="004E5F7E">
      <w:pPr>
        <w:pStyle w:val="Tvarkostekstas"/>
        <w:numPr>
          <w:ilvl w:val="0"/>
          <w:numId w:val="0"/>
        </w:numPr>
        <w:ind w:left="720"/>
        <w:jc w:val="center"/>
        <w:rPr>
          <w:b/>
        </w:rPr>
      </w:pPr>
      <w:r w:rsidRPr="00E70651">
        <w:rPr>
          <w:b/>
        </w:rPr>
        <w:t>GALIMOS PASLAUGOS TEIKIMO RIZIKOS</w:t>
      </w:r>
      <w:bookmarkEnd w:id="7"/>
      <w:bookmarkEnd w:id="8"/>
    </w:p>
    <w:p w14:paraId="08290B25" w14:textId="77777777" w:rsidR="004E5F7E" w:rsidRPr="00E70651" w:rsidRDefault="004E5F7E" w:rsidP="004E5F7E">
      <w:pPr>
        <w:pStyle w:val="Tvarkostekstas"/>
        <w:numPr>
          <w:ilvl w:val="0"/>
          <w:numId w:val="0"/>
        </w:numPr>
        <w:ind w:left="720"/>
        <w:jc w:val="center"/>
      </w:pPr>
    </w:p>
    <w:p w14:paraId="299D2F62" w14:textId="77777777" w:rsidR="0066761A" w:rsidRPr="00E70651" w:rsidRDefault="0066761A" w:rsidP="00F26454">
      <w:pPr>
        <w:pStyle w:val="Tvarkostekstas"/>
        <w:numPr>
          <w:ilvl w:val="0"/>
          <w:numId w:val="42"/>
        </w:numPr>
        <w:tabs>
          <w:tab w:val="left" w:pos="1134"/>
          <w:tab w:val="left" w:pos="1276"/>
          <w:tab w:val="left" w:pos="1418"/>
        </w:tabs>
        <w:ind w:left="0" w:firstLine="851"/>
      </w:pPr>
      <w:r w:rsidRPr="00E70651">
        <w:t xml:space="preserve"> Paslaugos teikimo metu galimos rizikos:</w:t>
      </w:r>
    </w:p>
    <w:p w14:paraId="0E2F8B23" w14:textId="77777777" w:rsidR="0066761A" w:rsidRPr="00E70651" w:rsidRDefault="0066761A" w:rsidP="006C458C">
      <w:pPr>
        <w:pStyle w:val="Tvarkospapunktis"/>
        <w:numPr>
          <w:ilvl w:val="1"/>
          <w:numId w:val="45"/>
        </w:numPr>
        <w:tabs>
          <w:tab w:val="left" w:pos="1418"/>
        </w:tabs>
        <w:ind w:left="0" w:firstLine="851"/>
      </w:pPr>
      <w:r w:rsidRPr="00E70651">
        <w:t>teisės aktų pasikeitimai;</w:t>
      </w:r>
    </w:p>
    <w:p w14:paraId="50F96A99" w14:textId="77777777" w:rsidR="0066761A" w:rsidRPr="00E70651" w:rsidRDefault="0066761A" w:rsidP="004E5F7E">
      <w:pPr>
        <w:pStyle w:val="Tvarkospapunktis"/>
        <w:tabs>
          <w:tab w:val="left" w:pos="1418"/>
        </w:tabs>
        <w:ind w:left="0" w:firstLine="851"/>
      </w:pPr>
      <w:r w:rsidRPr="00E70651">
        <w:t>nevienodas aptarnaujamų konteinerių skaičius per visą Paslaugos teikimo laikotarpį;</w:t>
      </w:r>
    </w:p>
    <w:p w14:paraId="0B7B41DB" w14:textId="77777777" w:rsidR="0066761A" w:rsidRPr="00E70651" w:rsidRDefault="0066761A" w:rsidP="004E5F7E">
      <w:pPr>
        <w:pStyle w:val="Tvarkospapunktis"/>
        <w:tabs>
          <w:tab w:val="left" w:pos="1418"/>
        </w:tabs>
        <w:ind w:left="0" w:firstLine="851"/>
      </w:pPr>
      <w:r w:rsidRPr="00E70651">
        <w:t xml:space="preserve">nevienodas aptarnaujamų konteinerių skaičius kiekvieno apvažiavimo metu; </w:t>
      </w:r>
    </w:p>
    <w:p w14:paraId="129A32F9" w14:textId="77777777" w:rsidR="0066761A" w:rsidRPr="00E70651" w:rsidRDefault="0066761A" w:rsidP="004E5F7E">
      <w:pPr>
        <w:pStyle w:val="Tvarkospapunktis"/>
        <w:tabs>
          <w:tab w:val="left" w:pos="1418"/>
        </w:tabs>
        <w:ind w:left="0" w:firstLine="851"/>
      </w:pPr>
      <w:r w:rsidRPr="00E70651">
        <w:t>sezoniniai mišrių komunalinių atliekų kiekių pokyčiai;</w:t>
      </w:r>
    </w:p>
    <w:p w14:paraId="40A227B7" w14:textId="77777777" w:rsidR="0066761A" w:rsidRPr="00E70651" w:rsidRDefault="0066761A" w:rsidP="004E5F7E">
      <w:pPr>
        <w:pStyle w:val="Tvarkospapunktis"/>
        <w:tabs>
          <w:tab w:val="left" w:pos="1418"/>
        </w:tabs>
        <w:ind w:left="0" w:firstLine="851"/>
      </w:pPr>
      <w:r w:rsidRPr="00E70651">
        <w:t>gyventojų skaičius per Paslaugos teikimo laikotarpį dar gali sumažėti apie 10 procentų;</w:t>
      </w:r>
    </w:p>
    <w:p w14:paraId="27DA663B" w14:textId="77777777" w:rsidR="000B5C27" w:rsidRPr="00E70651" w:rsidRDefault="000B5C27" w:rsidP="004E5F7E">
      <w:pPr>
        <w:pStyle w:val="Tvarkospapunktis"/>
        <w:tabs>
          <w:tab w:val="left" w:pos="1418"/>
        </w:tabs>
        <w:ind w:left="0" w:firstLine="851"/>
      </w:pPr>
      <w:r w:rsidRPr="00E70651">
        <w:lastRenderedPageBreak/>
        <w:t>Užsakovo Paslaugos teikėjui patei</w:t>
      </w:r>
      <w:r w:rsidR="00E8453A" w:rsidRPr="00E70651">
        <w:t>ktame atliekų turėtojų sąraše (</w:t>
      </w:r>
      <w:r w:rsidRPr="00E70651">
        <w:t>pagal kurį ant konteinerių turi būti sudėti unikalūs identifikatoriai</w:t>
      </w:r>
      <w:r w:rsidR="002F48D4" w:rsidRPr="00E70651">
        <w:t>)</w:t>
      </w:r>
      <w:r w:rsidRPr="00E70651">
        <w:t xml:space="preserve"> </w:t>
      </w:r>
      <w:r w:rsidR="002E3C47" w:rsidRPr="00E70651">
        <w:t>pateikti netikslūs</w:t>
      </w:r>
      <w:r w:rsidRPr="00E70651">
        <w:t xml:space="preserve"> duomenys</w:t>
      </w:r>
      <w:r w:rsidR="002F48D4" w:rsidRPr="00E70651">
        <w:t>,</w:t>
      </w:r>
      <w:r w:rsidRPr="00E70651">
        <w:t xml:space="preserve"> dėl ne nuo Užsakovo priklausančių priežasčių</w:t>
      </w:r>
      <w:r w:rsidR="002F48D4" w:rsidRPr="00E70651">
        <w:t>,</w:t>
      </w:r>
      <w:r w:rsidRPr="00E70651">
        <w:t xml:space="preserve"> apie konteinerių savininkus yra tik tikslūs. Paslaugos teikėjas visų konteinerių savininkus</w:t>
      </w:r>
      <w:r w:rsidR="002F680D" w:rsidRPr="00E70651">
        <w:t>, jei yra galimybė,</w:t>
      </w:r>
      <w:r w:rsidRPr="00E70651">
        <w:t xml:space="preserve"> privalės identifikuoti iki paslaugos teikimo pradžios.</w:t>
      </w:r>
    </w:p>
    <w:p w14:paraId="0090BB9B" w14:textId="77777777" w:rsidR="009B4E07" w:rsidRPr="00E70651" w:rsidRDefault="009B4E07" w:rsidP="004E5F7E">
      <w:pPr>
        <w:pStyle w:val="Tvarkospapunktis"/>
        <w:tabs>
          <w:tab w:val="left" w:pos="1418"/>
        </w:tabs>
        <w:ind w:left="0" w:firstLine="851"/>
      </w:pPr>
      <w:r w:rsidRPr="00E70651">
        <w:t>surenkamų atliekų srautų pokyčia</w:t>
      </w:r>
      <w:r w:rsidR="00983832" w:rsidRPr="00E70651">
        <w:t>i</w:t>
      </w:r>
      <w:r w:rsidRPr="00E70651">
        <w:t>;</w:t>
      </w:r>
    </w:p>
    <w:p w14:paraId="4B79D870" w14:textId="352F5DC5" w:rsidR="009B4E07" w:rsidRPr="00E70651" w:rsidRDefault="009B4E07" w:rsidP="006C458C">
      <w:pPr>
        <w:pStyle w:val="Tvarkospapunktis"/>
        <w:tabs>
          <w:tab w:val="left" w:pos="1418"/>
        </w:tabs>
        <w:ind w:left="0" w:firstLine="851"/>
      </w:pPr>
      <w:r w:rsidRPr="00E70651">
        <w:t>konteinerių poreikio pasikeitimai įgyvendinus investicinius projektus.</w:t>
      </w:r>
      <w:r w:rsidR="006C458C" w:rsidRPr="00E70651">
        <w:t xml:space="preserve"> </w:t>
      </w:r>
      <w:r w:rsidR="00476921" w:rsidRPr="00E70651">
        <w:t>2017</w:t>
      </w:r>
      <w:r w:rsidR="000E416E" w:rsidRPr="00E70651">
        <w:t xml:space="preserve"> –</w:t>
      </w:r>
      <w:r w:rsidR="00476921" w:rsidRPr="00E70651">
        <w:t xml:space="preserve"> 2018</w:t>
      </w:r>
      <w:r w:rsidR="00983832" w:rsidRPr="00E70651">
        <w:t>m. planuojama Rokiškio</w:t>
      </w:r>
      <w:r w:rsidR="000E416E" w:rsidRPr="00E70651">
        <w:t xml:space="preserve"> rajono savivaldybėje naujai įrengti </w:t>
      </w:r>
      <w:r w:rsidR="00D63854" w:rsidRPr="00E70651">
        <w:t>2</w:t>
      </w:r>
      <w:r w:rsidRPr="00E70651">
        <w:t>6</w:t>
      </w:r>
      <w:r w:rsidR="00787DB5" w:rsidRPr="00E70651">
        <w:t xml:space="preserve"> kolektyvines konteinerines aikšteles.</w:t>
      </w:r>
    </w:p>
    <w:p w14:paraId="1C712432" w14:textId="77777777" w:rsidR="0066761A" w:rsidRPr="00E70651" w:rsidRDefault="0066761A" w:rsidP="006C458C">
      <w:pPr>
        <w:pStyle w:val="Tvarkospapunktis"/>
        <w:tabs>
          <w:tab w:val="left" w:pos="1418"/>
        </w:tabs>
        <w:ind w:left="0" w:firstLine="851"/>
      </w:pPr>
      <w:r w:rsidRPr="00E70651">
        <w:t>Paslaugos teikėjas, teikdamas Paslaugas pagal šią sutartį, turi atsižvelgti į šias galimas rizikas bei imtis visų nuo jo priklausančių priemonių šių ir kitų rizikų įtakos sumažinimui teikiant Paslaugas.</w:t>
      </w:r>
    </w:p>
    <w:p w14:paraId="3B86597F" w14:textId="5DBF0164" w:rsidR="00EB55F1" w:rsidRPr="00E70651" w:rsidRDefault="00EB55F1" w:rsidP="00D63854">
      <w:pPr>
        <w:pStyle w:val="Tvarkospapunktis"/>
        <w:numPr>
          <w:ilvl w:val="0"/>
          <w:numId w:val="0"/>
        </w:numPr>
        <w:tabs>
          <w:tab w:val="left" w:pos="8145"/>
        </w:tabs>
        <w:ind w:left="792"/>
      </w:pPr>
    </w:p>
    <w:p w14:paraId="2C2433FB" w14:textId="77777777" w:rsidR="00FB73CE" w:rsidRPr="00E70651" w:rsidRDefault="00FB73CE">
      <w:pPr>
        <w:pStyle w:val="Tvarkospapunktis"/>
        <w:numPr>
          <w:ilvl w:val="0"/>
          <w:numId w:val="0"/>
        </w:numPr>
        <w:ind w:left="792"/>
      </w:pPr>
    </w:p>
    <w:p w14:paraId="03EAEBAB" w14:textId="77777777" w:rsidR="006C458C" w:rsidRPr="00E70651" w:rsidRDefault="006C458C" w:rsidP="006C458C">
      <w:pPr>
        <w:pStyle w:val="Tvarkostekstas"/>
        <w:numPr>
          <w:ilvl w:val="0"/>
          <w:numId w:val="0"/>
        </w:numPr>
        <w:jc w:val="center"/>
        <w:rPr>
          <w:b/>
        </w:rPr>
      </w:pPr>
      <w:bookmarkStart w:id="9" w:name="_Toc339268277"/>
      <w:bookmarkStart w:id="10" w:name="_Ref461183050"/>
      <w:bookmarkStart w:id="11" w:name="_Toc464400874"/>
      <w:bookmarkStart w:id="12" w:name="_Toc112563674"/>
      <w:r w:rsidRPr="00E70651">
        <w:rPr>
          <w:b/>
        </w:rPr>
        <w:t>V SKYRIUS</w:t>
      </w:r>
    </w:p>
    <w:p w14:paraId="665FBD89" w14:textId="77777777" w:rsidR="00EB55F1" w:rsidRPr="00E70651" w:rsidRDefault="0034596B" w:rsidP="006C458C">
      <w:pPr>
        <w:pStyle w:val="Tvarkostekstas"/>
        <w:numPr>
          <w:ilvl w:val="0"/>
          <w:numId w:val="0"/>
        </w:numPr>
        <w:jc w:val="center"/>
        <w:rPr>
          <w:b/>
        </w:rPr>
      </w:pPr>
      <w:r w:rsidRPr="00E70651">
        <w:rPr>
          <w:b/>
        </w:rPr>
        <w:t xml:space="preserve">MIŠRIŲ </w:t>
      </w:r>
      <w:r w:rsidR="00AD3813" w:rsidRPr="00E70651">
        <w:rPr>
          <w:b/>
        </w:rPr>
        <w:t>KOMUNALINIŲ ATLIEKŲ SURINKIMO IR TRANSPORTAVIMO GRAFIKAS</w:t>
      </w:r>
      <w:bookmarkEnd w:id="9"/>
      <w:bookmarkEnd w:id="10"/>
      <w:bookmarkEnd w:id="11"/>
    </w:p>
    <w:p w14:paraId="01F71660" w14:textId="77777777" w:rsidR="006C458C" w:rsidRPr="00E70651" w:rsidRDefault="006C458C" w:rsidP="006C458C">
      <w:pPr>
        <w:pStyle w:val="Tvarkostekstas"/>
        <w:numPr>
          <w:ilvl w:val="0"/>
          <w:numId w:val="0"/>
        </w:numPr>
        <w:jc w:val="center"/>
      </w:pPr>
    </w:p>
    <w:bookmarkEnd w:id="12"/>
    <w:p w14:paraId="7F222009" w14:textId="1F07EECE" w:rsidR="00EB55F1" w:rsidRPr="00E70651" w:rsidRDefault="0034596B" w:rsidP="006C458C">
      <w:pPr>
        <w:pStyle w:val="Tvarkostekstas"/>
        <w:tabs>
          <w:tab w:val="left" w:pos="1134"/>
        </w:tabs>
        <w:ind w:left="0" w:firstLine="720"/>
      </w:pPr>
      <w:r w:rsidRPr="00E70651">
        <w:t>Mišrių komunalinių atliekų k</w:t>
      </w:r>
      <w:r w:rsidR="00AD3813" w:rsidRPr="00E70651">
        <w:t>onteinerių aptarnavimo dažnumas Sutarties vykdymo laikotarpyje turi atitikti šiose specifikacijose nurodytų reikalavimų bei galiojančių</w:t>
      </w:r>
      <w:r w:rsidR="005F3025" w:rsidRPr="00E70651">
        <w:t xml:space="preserve"> Rokiškio</w:t>
      </w:r>
      <w:r w:rsidR="00DA388D" w:rsidRPr="00E70651">
        <w:t xml:space="preserve"> </w:t>
      </w:r>
      <w:r w:rsidR="00AD3813" w:rsidRPr="00E70651">
        <w:t>rajono savivaldybės komunalinių atliekų tvarkymo taisyklių reikalavimus</w:t>
      </w:r>
      <w:r w:rsidR="004C6167" w:rsidRPr="00E70651">
        <w:t xml:space="preserve">. Užsakovas, esant poreikiui </w:t>
      </w:r>
      <w:r w:rsidR="00AD3813" w:rsidRPr="00E70651">
        <w:t>gali nustatyti ir retesnį ar dažnesnį</w:t>
      </w:r>
      <w:r w:rsidR="00EC5C2A" w:rsidRPr="00E70651">
        <w:t xml:space="preserve"> </w:t>
      </w:r>
      <w:r w:rsidR="00AD3813" w:rsidRPr="00E70651">
        <w:t>konteinerių ištuštinimo (aptarnavimo) dažnumą nei nurodytas šioje specifikacijoje</w:t>
      </w:r>
      <w:r w:rsidR="00D9493F" w:rsidRPr="00E70651">
        <w:t>.</w:t>
      </w:r>
    </w:p>
    <w:p w14:paraId="5B33FE31" w14:textId="77777777" w:rsidR="0077448F" w:rsidRPr="00E70651" w:rsidRDefault="0034596B" w:rsidP="006C458C">
      <w:pPr>
        <w:pStyle w:val="Tvarkostekstas"/>
        <w:tabs>
          <w:tab w:val="left" w:pos="1134"/>
        </w:tabs>
        <w:ind w:left="0" w:firstLine="720"/>
      </w:pPr>
      <w:r w:rsidRPr="00E70651">
        <w:t>Mišrios k</w:t>
      </w:r>
      <w:r w:rsidR="00AD3813" w:rsidRPr="00E70651">
        <w:t>omunalinės atliekos iš</w:t>
      </w:r>
      <w:r w:rsidR="00A56FC6" w:rsidRPr="00E70651">
        <w:t xml:space="preserve"> </w:t>
      </w:r>
      <w:r w:rsidR="00AD3813" w:rsidRPr="00E70651">
        <w:t>surinkimo</w:t>
      </w:r>
      <w:r w:rsidR="00E140BC" w:rsidRPr="00E70651">
        <w:t xml:space="preserve"> </w:t>
      </w:r>
      <w:r w:rsidR="00C850E5" w:rsidRPr="00E70651">
        <w:t xml:space="preserve">vietų </w:t>
      </w:r>
      <w:r w:rsidR="00D82558" w:rsidRPr="00E70651">
        <w:t xml:space="preserve">turės būti </w:t>
      </w:r>
      <w:r w:rsidR="00AD3813" w:rsidRPr="00E70651">
        <w:t>surenkamos pagal</w:t>
      </w:r>
      <w:r w:rsidR="00E67776" w:rsidRPr="00E70651">
        <w:t xml:space="preserve"> </w:t>
      </w:r>
      <w:r w:rsidR="00953695" w:rsidRPr="00E70651">
        <w:t xml:space="preserve">grafiką </w:t>
      </w:r>
      <w:r w:rsidR="00B745D5" w:rsidRPr="00E70651">
        <w:t xml:space="preserve"> tokiu dažnumu </w:t>
      </w:r>
      <w:r w:rsidR="00953695" w:rsidRPr="00E70651">
        <w:t xml:space="preserve">kaip nurodyta </w:t>
      </w:r>
      <w:r w:rsidR="00E967FE" w:rsidRPr="00E70651">
        <w:t>4</w:t>
      </w:r>
      <w:r w:rsidR="00C3663F" w:rsidRPr="00E70651">
        <w:t xml:space="preserve"> lentelėje</w:t>
      </w:r>
      <w:r w:rsidR="00953695" w:rsidRPr="00E70651">
        <w:t>.</w:t>
      </w:r>
    </w:p>
    <w:p w14:paraId="74AB978E" w14:textId="77777777" w:rsidR="00EB55F1" w:rsidRPr="00E70651" w:rsidRDefault="00AD3813" w:rsidP="006C458C">
      <w:pPr>
        <w:pStyle w:val="Tvarkostekstas"/>
        <w:tabs>
          <w:tab w:val="left" w:pos="1134"/>
        </w:tabs>
        <w:ind w:left="0" w:firstLine="720"/>
      </w:pPr>
      <w:r w:rsidRPr="00E70651">
        <w:t xml:space="preserve">Paslaugos teikėjas </w:t>
      </w:r>
      <w:r w:rsidR="00A55430" w:rsidRPr="00E70651">
        <w:t>likus ne mažiau kaip 1</w:t>
      </w:r>
      <w:r w:rsidR="00264106" w:rsidRPr="00E70651">
        <w:t>4</w:t>
      </w:r>
      <w:r w:rsidR="00A55430" w:rsidRPr="00E70651">
        <w:t xml:space="preserve"> dienų iki paslaugų teikimo pradžios </w:t>
      </w:r>
      <w:r w:rsidRPr="00E70651">
        <w:t>privalo  pateikti Užsakovui pasiruošimo paslaugų teikimui ataskaitą</w:t>
      </w:r>
      <w:r w:rsidR="00D2395D" w:rsidRPr="00E70651">
        <w:t>,</w:t>
      </w:r>
      <w:r w:rsidR="00525675" w:rsidRPr="00E70651">
        <w:t xml:space="preserve"> kuri</w:t>
      </w:r>
      <w:r w:rsidRPr="00E70651">
        <w:t xml:space="preserve"> yra neatskiriama sutarties dalis. J</w:t>
      </w:r>
      <w:r w:rsidR="00C850E5" w:rsidRPr="00E70651">
        <w:t>oj</w:t>
      </w:r>
      <w:r w:rsidRPr="00E70651">
        <w:t>e nurodoma:</w:t>
      </w:r>
    </w:p>
    <w:p w14:paraId="75E22927" w14:textId="77777777" w:rsidR="00EB55F1" w:rsidRPr="00E70651" w:rsidRDefault="00AD3813" w:rsidP="00EC5C2A">
      <w:pPr>
        <w:pStyle w:val="Tvarkospapunktis"/>
        <w:tabs>
          <w:tab w:val="left" w:pos="1418"/>
        </w:tabs>
        <w:ind w:left="0" w:firstLine="851"/>
      </w:pPr>
      <w:r w:rsidRPr="00E70651">
        <w:t>savivaldybės komunalinių atliekų turėtojų suskirstymas</w:t>
      </w:r>
      <w:r w:rsidR="00E67776" w:rsidRPr="00E70651">
        <w:t xml:space="preserve"> </w:t>
      </w:r>
      <w:r w:rsidRPr="00E70651">
        <w:t>į atskiras aptarnavimo zonas</w:t>
      </w:r>
      <w:r w:rsidR="0086355E" w:rsidRPr="00E70651">
        <w:t xml:space="preserve"> pagal aptarnavimo dienas</w:t>
      </w:r>
      <w:r w:rsidRPr="00E70651">
        <w:t>;</w:t>
      </w:r>
    </w:p>
    <w:p w14:paraId="0051C611" w14:textId="77777777" w:rsidR="00EB55F1" w:rsidRPr="00E70651" w:rsidRDefault="00AD3813" w:rsidP="00EC5C2A">
      <w:pPr>
        <w:pStyle w:val="Tvarkospapunktis"/>
        <w:tabs>
          <w:tab w:val="left" w:pos="1418"/>
        </w:tabs>
        <w:ind w:left="0" w:firstLine="851"/>
      </w:pPr>
      <w:r w:rsidRPr="00E70651">
        <w:t xml:space="preserve">laiko grafikas </w:t>
      </w:r>
      <w:r w:rsidR="007E6FEA" w:rsidRPr="00E70651">
        <w:t>–</w:t>
      </w:r>
      <w:r w:rsidRPr="00E70651">
        <w:t xml:space="preserve"> kuriomis dienomis bus aptarnaujamos atskiros aptarnavimo zonos. Sudarant laiko grafiką, rekomenduojama atsižvelgti į dabartines surinkimo dien</w:t>
      </w:r>
      <w:r w:rsidR="007E6FEA" w:rsidRPr="00E70651">
        <w:t>as aptarnaujamoje teritorijoje</w:t>
      </w:r>
      <w:r w:rsidR="00D82558" w:rsidRPr="00E70651">
        <w:t xml:space="preserve"> (Priedas Nr.4)</w:t>
      </w:r>
      <w:r w:rsidR="007E6FEA" w:rsidRPr="00E70651">
        <w:t>;</w:t>
      </w:r>
    </w:p>
    <w:p w14:paraId="5C282841" w14:textId="77777777" w:rsidR="00EB55F1" w:rsidRPr="00E70651" w:rsidRDefault="0034596B" w:rsidP="00EC5C2A">
      <w:pPr>
        <w:pStyle w:val="Tvarkospapunktis"/>
        <w:tabs>
          <w:tab w:val="left" w:pos="1418"/>
        </w:tabs>
        <w:ind w:left="0" w:firstLine="851"/>
      </w:pPr>
      <w:r w:rsidRPr="00E70651">
        <w:t xml:space="preserve">mišrių </w:t>
      </w:r>
      <w:r w:rsidR="00AD3813" w:rsidRPr="00E70651">
        <w:t xml:space="preserve">komunalinių atliekų surinkimo ir transportavimo maršrutai, apvažiavimo kelių atstumai, </w:t>
      </w:r>
      <w:r w:rsidR="00C755AF" w:rsidRPr="00E70651">
        <w:t xml:space="preserve">kolektyvinių konteinerių </w:t>
      </w:r>
      <w:r w:rsidR="00AD3813" w:rsidRPr="00E70651">
        <w:t>pastatymo vietos;</w:t>
      </w:r>
    </w:p>
    <w:p w14:paraId="0B9D3AA8" w14:textId="77777777" w:rsidR="00EB55F1" w:rsidRPr="00E70651" w:rsidRDefault="00AD3813" w:rsidP="00EC5C2A">
      <w:pPr>
        <w:pStyle w:val="Tvarkospapunktis"/>
        <w:tabs>
          <w:tab w:val="left" w:pos="1418"/>
        </w:tabs>
        <w:ind w:left="0" w:firstLine="851"/>
      </w:pPr>
      <w:r w:rsidRPr="00E70651">
        <w:t xml:space="preserve">konteinerių ištuštinimo, </w:t>
      </w:r>
      <w:r w:rsidR="00C755AF" w:rsidRPr="00E70651">
        <w:t xml:space="preserve">kolektyvinių </w:t>
      </w:r>
      <w:r w:rsidR="007F40AB" w:rsidRPr="00E70651">
        <w:t xml:space="preserve">konteinerių </w:t>
      </w:r>
      <w:r w:rsidRPr="00E70651">
        <w:t>p</w:t>
      </w:r>
      <w:r w:rsidR="007E6FEA" w:rsidRPr="00E70651">
        <w:t>lovimo ir dezinfekcijos dažnumas</w:t>
      </w:r>
      <w:r w:rsidRPr="00E70651">
        <w:t>, konteinerių talpos bei kita svarbi ar Užsakovo papi</w:t>
      </w:r>
      <w:r w:rsidR="007E6FEA" w:rsidRPr="00E70651">
        <w:t>ldomai pareikalauta informacija;</w:t>
      </w:r>
    </w:p>
    <w:p w14:paraId="29DFF641" w14:textId="77777777" w:rsidR="00EB55F1" w:rsidRPr="00E70651" w:rsidRDefault="00AD3813" w:rsidP="00EC5C2A">
      <w:pPr>
        <w:pStyle w:val="Tvarkospapunktis"/>
        <w:tabs>
          <w:tab w:val="left" w:pos="1418"/>
        </w:tabs>
        <w:ind w:left="0" w:firstLine="851"/>
      </w:pPr>
      <w:r w:rsidRPr="00E70651">
        <w:t xml:space="preserve">Paslaugos teikimo ataskaitų teikimo grafikas kartu nurodant ataskaitų teikimo formas. Ataskaitų teikimo formas patvirtina </w:t>
      </w:r>
      <w:r w:rsidR="00865389" w:rsidRPr="00E70651">
        <w:t xml:space="preserve">Užsakovas </w:t>
      </w:r>
      <w:r w:rsidRPr="00E70651">
        <w:t xml:space="preserve">(reikalavimai ataskaitoms pateikti </w:t>
      </w:r>
      <w:r w:rsidR="00967263" w:rsidRPr="00E70651">
        <w:t>XX</w:t>
      </w:r>
      <w:r w:rsidR="00625C0C" w:rsidRPr="00E70651">
        <w:t xml:space="preserve"> </w:t>
      </w:r>
      <w:r w:rsidRPr="00E70651">
        <w:t>skyriuje)</w:t>
      </w:r>
      <w:r w:rsidR="007E6FEA" w:rsidRPr="00E70651">
        <w:t>;</w:t>
      </w:r>
    </w:p>
    <w:p w14:paraId="0FF6F06F" w14:textId="77777777" w:rsidR="006D65AB" w:rsidRPr="00E70651" w:rsidRDefault="005F3E24" w:rsidP="00EC5C2A">
      <w:pPr>
        <w:pStyle w:val="Tvarkospapunktis"/>
        <w:tabs>
          <w:tab w:val="left" w:pos="1418"/>
        </w:tabs>
        <w:ind w:left="0" w:firstLine="851"/>
      </w:pPr>
      <w:r w:rsidRPr="00E70651">
        <w:t>Paslaugos teikėjo p</w:t>
      </w:r>
      <w:r w:rsidR="006D65AB" w:rsidRPr="00E70651">
        <w:t>ranešimų, skirtų komunalinių atliekų turėtojams</w:t>
      </w:r>
      <w:r w:rsidR="00EC5C2A" w:rsidRPr="00E70651">
        <w:t>,</w:t>
      </w:r>
      <w:r w:rsidR="006D65AB" w:rsidRPr="00E70651">
        <w:t xml:space="preserve"> formas. Ataskaitų teikimo formas patvirtina </w:t>
      </w:r>
      <w:r w:rsidR="00865389" w:rsidRPr="00E70651">
        <w:t>Užsakovas</w:t>
      </w:r>
      <w:r w:rsidR="00E23F5E" w:rsidRPr="00E70651">
        <w:t>.</w:t>
      </w:r>
      <w:r w:rsidR="00FA2381" w:rsidRPr="00E70651">
        <w:t xml:space="preserve"> </w:t>
      </w:r>
    </w:p>
    <w:p w14:paraId="0F729D7B" w14:textId="43D1F59A" w:rsidR="00EB55F1" w:rsidRPr="00E70651" w:rsidRDefault="00AD3813" w:rsidP="00EC5C2A">
      <w:pPr>
        <w:pStyle w:val="Tvarkospapunktis"/>
        <w:tabs>
          <w:tab w:val="left" w:pos="1418"/>
        </w:tabs>
        <w:ind w:left="0" w:firstLine="851"/>
      </w:pPr>
      <w:r w:rsidRPr="00E70651">
        <w:t xml:space="preserve">Paslaugos teikimo (darbo) planas </w:t>
      </w:r>
      <w:r w:rsidR="007E6FEA" w:rsidRPr="00E70651">
        <w:t>–</w:t>
      </w:r>
      <w:r w:rsidRPr="00E70651">
        <w:t xml:space="preserve"> grafikas esant poreikiui gali būti tikslinamas ir keičiamas prieš tai suderinus su </w:t>
      </w:r>
      <w:r w:rsidR="00865389" w:rsidRPr="00E70651">
        <w:t>Užsakovu</w:t>
      </w:r>
      <w:r w:rsidRPr="00E70651">
        <w:t xml:space="preserve"> ir tiktai apie tai pranešus aptarnaujamiems komunalinių atliekų turėtojams</w:t>
      </w:r>
      <w:r w:rsidR="007E6FEA" w:rsidRPr="00E70651">
        <w:t>, kaip tai nurodyta</w:t>
      </w:r>
      <w:r w:rsidRPr="00E70651">
        <w:t xml:space="preserve"> </w:t>
      </w:r>
      <w:r w:rsidR="006534CB" w:rsidRPr="00E70651">
        <w:t xml:space="preserve">šios specifikacijos </w:t>
      </w:r>
      <w:r w:rsidR="00967263" w:rsidRPr="00E70651">
        <w:t>XV</w:t>
      </w:r>
      <w:r w:rsidRPr="00E70651">
        <w:t xml:space="preserve"> skyriuje</w:t>
      </w:r>
      <w:r w:rsidR="007E6FEA" w:rsidRPr="00E70651">
        <w:t>.</w:t>
      </w:r>
    </w:p>
    <w:p w14:paraId="3B103247" w14:textId="77777777" w:rsidR="00EB55F1" w:rsidRPr="00E70651" w:rsidRDefault="00AD3813" w:rsidP="002E3C47">
      <w:pPr>
        <w:pStyle w:val="Tvarkostekstas"/>
        <w:tabs>
          <w:tab w:val="clear" w:pos="6805"/>
          <w:tab w:val="num" w:pos="1276"/>
        </w:tabs>
        <w:ind w:left="0" w:firstLine="851"/>
      </w:pPr>
      <w:r w:rsidRPr="00E70651">
        <w:t xml:space="preserve">Sudarydamas darbo planą </w:t>
      </w:r>
      <w:r w:rsidR="007E6FEA" w:rsidRPr="00E70651">
        <w:t>–</w:t>
      </w:r>
      <w:r w:rsidRPr="00E70651">
        <w:t xml:space="preserve"> grafiką Paslaugos teikėjas privalo vadovautis</w:t>
      </w:r>
      <w:r w:rsidR="00525675" w:rsidRPr="00E70651">
        <w:t xml:space="preserve"> </w:t>
      </w:r>
      <w:r w:rsidR="00A6211F" w:rsidRPr="00E70651">
        <w:t>galiojančių teisės aktų reikalavim</w:t>
      </w:r>
      <w:r w:rsidR="00AA051A" w:rsidRPr="00E70651">
        <w:t>ais</w:t>
      </w:r>
      <w:r w:rsidR="00A6211F" w:rsidRPr="00E70651">
        <w:t xml:space="preserve">, </w:t>
      </w:r>
      <w:r w:rsidR="005F3025" w:rsidRPr="00E70651">
        <w:t>Rokiškio</w:t>
      </w:r>
      <w:r w:rsidR="009E1FD0" w:rsidRPr="00E70651">
        <w:t xml:space="preserve"> rajono </w:t>
      </w:r>
      <w:r w:rsidR="007E6FEA" w:rsidRPr="00E70651">
        <w:t xml:space="preserve">galiojančiomis </w:t>
      </w:r>
      <w:r w:rsidR="009E1FD0" w:rsidRPr="00E70651">
        <w:t xml:space="preserve">atliekų tvarkymo taisyklėmis (Priedas Nr. 1) ir </w:t>
      </w:r>
      <w:r w:rsidR="007479B2" w:rsidRPr="00E70651">
        <w:t>galiojanči</w:t>
      </w:r>
      <w:r w:rsidR="00A6211F" w:rsidRPr="00E70651">
        <w:t>u</w:t>
      </w:r>
      <w:r w:rsidR="007479B2" w:rsidRPr="00E70651">
        <w:t xml:space="preserve"> </w:t>
      </w:r>
      <w:r w:rsidR="009E1FD0" w:rsidRPr="00E70651">
        <w:t xml:space="preserve">mišrių komunalinių </w:t>
      </w:r>
      <w:r w:rsidR="00C96F7C" w:rsidRPr="00E70651">
        <w:t>kolektyvinių</w:t>
      </w:r>
      <w:r w:rsidR="009E1FD0" w:rsidRPr="00E70651">
        <w:t xml:space="preserve"> </w:t>
      </w:r>
      <w:r w:rsidR="00EE1A41" w:rsidRPr="00E70651">
        <w:t>konteineri</w:t>
      </w:r>
      <w:r w:rsidR="00C96F7C" w:rsidRPr="00E70651">
        <w:t>ni</w:t>
      </w:r>
      <w:r w:rsidR="00EE1A41" w:rsidRPr="00E70651">
        <w:t>ų</w:t>
      </w:r>
      <w:r w:rsidR="00C96F7C" w:rsidRPr="00E70651">
        <w:t xml:space="preserve"> aikštelių</w:t>
      </w:r>
      <w:r w:rsidR="00EE1A41" w:rsidRPr="00E70651">
        <w:t xml:space="preserve"> išdėstymo sąrašu</w:t>
      </w:r>
      <w:r w:rsidR="00C96F7C" w:rsidRPr="00E70651">
        <w:t xml:space="preserve"> (Priedas Nr. 2)</w:t>
      </w:r>
      <w:r w:rsidR="00EE1A41" w:rsidRPr="00E70651">
        <w:t xml:space="preserve">. </w:t>
      </w:r>
    </w:p>
    <w:p w14:paraId="7765A947" w14:textId="74C08C83" w:rsidR="00EB55F1" w:rsidRPr="00E70651" w:rsidRDefault="0034596B" w:rsidP="002E3C47">
      <w:pPr>
        <w:pStyle w:val="Tvarkostekstas"/>
        <w:tabs>
          <w:tab w:val="clear" w:pos="6805"/>
        </w:tabs>
        <w:ind w:left="0" w:firstLine="851"/>
      </w:pPr>
      <w:r w:rsidRPr="00E70651">
        <w:t>Mišrių k</w:t>
      </w:r>
      <w:r w:rsidR="00AD3813" w:rsidRPr="00E70651">
        <w:t xml:space="preserve">omunalinių atliekų surinkimo laiko grafikas turi būti skelbiamas </w:t>
      </w:r>
      <w:r w:rsidR="00532D39" w:rsidRPr="00E70651">
        <w:t>tiekėjo lėšomis</w:t>
      </w:r>
      <w:r w:rsidR="00E17B06" w:rsidRPr="00E70651">
        <w:t xml:space="preserve"> </w:t>
      </w:r>
      <w:r w:rsidR="00532D39" w:rsidRPr="00E70651">
        <w:rPr>
          <w:bCs/>
        </w:rPr>
        <w:t>didžiausią tiražą turinčiame vietiniame dienraštyje/laikraštyje</w:t>
      </w:r>
      <w:r w:rsidR="00532D39" w:rsidRPr="00E70651">
        <w:t>, jei jo</w:t>
      </w:r>
      <w:r w:rsidR="00E17B06" w:rsidRPr="00E70651">
        <w:t xml:space="preserve"> nėra, regioninėje </w:t>
      </w:r>
      <w:r w:rsidR="00E17B06" w:rsidRPr="00E70651">
        <w:lastRenderedPageBreak/>
        <w:t xml:space="preserve">spaudoje, </w:t>
      </w:r>
      <w:r w:rsidR="007E6FEA" w:rsidRPr="00E70651">
        <w:t>n</w:t>
      </w:r>
      <w:r w:rsidR="00AD3813" w:rsidRPr="00E70651">
        <w:t xml:space="preserve">e rečiau kaip du kartus per metus, o laiko grafikui pasikeitus turi būti </w:t>
      </w:r>
      <w:r w:rsidR="002E3C47" w:rsidRPr="00E70651">
        <w:t>paskelbiama</w:t>
      </w:r>
      <w:r w:rsidR="009E1FD0" w:rsidRPr="00E70651">
        <w:t xml:space="preserve"> </w:t>
      </w:r>
      <w:r w:rsidR="002E3C47" w:rsidRPr="00E70651">
        <w:t>prieš</w:t>
      </w:r>
      <w:r w:rsidR="00AA051A" w:rsidRPr="00E70651">
        <w:t xml:space="preserve"> </w:t>
      </w:r>
      <w:r w:rsidR="009E1FD0" w:rsidRPr="00E70651">
        <w:t xml:space="preserve">5 darbo dienas </w:t>
      </w:r>
      <w:r w:rsidR="006534CB" w:rsidRPr="00E70651">
        <w:t xml:space="preserve">spaudoje </w:t>
      </w:r>
      <w:r w:rsidR="009E1FD0" w:rsidRPr="00E70651">
        <w:t>bei Užsakovo ir Paslaugos te</w:t>
      </w:r>
      <w:r w:rsidR="007E6FEA" w:rsidRPr="00E70651">
        <w:t>ikėjo internet</w:t>
      </w:r>
      <w:r w:rsidR="00AA051A" w:rsidRPr="00E70651">
        <w:t>o</w:t>
      </w:r>
      <w:r w:rsidR="007E6FEA" w:rsidRPr="00E70651">
        <w:t xml:space="preserve"> svetainėse.</w:t>
      </w:r>
    </w:p>
    <w:p w14:paraId="121C00AE" w14:textId="77777777" w:rsidR="00787AB9" w:rsidRPr="00E70651" w:rsidRDefault="00A55430" w:rsidP="002E3C47">
      <w:pPr>
        <w:pStyle w:val="Tvarkostekstas"/>
        <w:tabs>
          <w:tab w:val="clear" w:pos="6805"/>
          <w:tab w:val="num" w:pos="993"/>
        </w:tabs>
        <w:ind w:left="0" w:firstLine="851"/>
      </w:pPr>
      <w:r w:rsidRPr="00E70651">
        <w:t xml:space="preserve">Užsakovas per </w:t>
      </w:r>
      <w:r w:rsidR="00DE6D7D" w:rsidRPr="00E70651">
        <w:t>14 darbo dienų</w:t>
      </w:r>
      <w:r w:rsidRPr="00E70651">
        <w:t xml:space="preserve"> po sutarties pasirašymo pateiks Paslaugų tiekėjui </w:t>
      </w:r>
      <w:r w:rsidR="00787AB9" w:rsidRPr="00E70651">
        <w:t xml:space="preserve"> duomenis apie visus atliekų turėtojus aptarnaujamoje teritorijoje</w:t>
      </w:r>
      <w:r w:rsidR="0059325E" w:rsidRPr="00E70651">
        <w:t>.</w:t>
      </w:r>
      <w:r w:rsidR="00DE6D7D" w:rsidRPr="00E70651">
        <w:t xml:space="preserve"> </w:t>
      </w:r>
    </w:p>
    <w:p w14:paraId="5752DEAA" w14:textId="053FE814" w:rsidR="00A55430" w:rsidRPr="00E70651" w:rsidRDefault="00A55430" w:rsidP="006C458C">
      <w:pPr>
        <w:pStyle w:val="Tvarkospapunktis"/>
        <w:numPr>
          <w:ilvl w:val="0"/>
          <w:numId w:val="0"/>
        </w:numPr>
        <w:ind w:firstLine="720"/>
      </w:pPr>
    </w:p>
    <w:p w14:paraId="7FB70082" w14:textId="54742B05" w:rsidR="000E3941" w:rsidRPr="00E70651" w:rsidRDefault="000E3941" w:rsidP="006C458C">
      <w:pPr>
        <w:pStyle w:val="Tvarkospapunktis"/>
        <w:numPr>
          <w:ilvl w:val="0"/>
          <w:numId w:val="0"/>
        </w:numPr>
        <w:ind w:firstLine="720"/>
      </w:pPr>
    </w:p>
    <w:p w14:paraId="07A337FC" w14:textId="5CA41AB9" w:rsidR="000E3941" w:rsidRPr="00E70651" w:rsidRDefault="000E3941" w:rsidP="006C458C">
      <w:pPr>
        <w:pStyle w:val="Tvarkospapunktis"/>
        <w:numPr>
          <w:ilvl w:val="0"/>
          <w:numId w:val="0"/>
        </w:numPr>
        <w:ind w:firstLine="720"/>
      </w:pPr>
    </w:p>
    <w:p w14:paraId="1EA20785" w14:textId="77777777" w:rsidR="000E3941" w:rsidRPr="00E70651" w:rsidRDefault="000E3941" w:rsidP="006C458C">
      <w:pPr>
        <w:pStyle w:val="Tvarkospapunktis"/>
        <w:numPr>
          <w:ilvl w:val="0"/>
          <w:numId w:val="0"/>
        </w:numPr>
        <w:ind w:firstLine="720"/>
      </w:pPr>
    </w:p>
    <w:p w14:paraId="2134F63A" w14:textId="77777777" w:rsidR="002E3C47" w:rsidRPr="00E70651" w:rsidRDefault="002E3C47" w:rsidP="005F3025">
      <w:pPr>
        <w:pStyle w:val="Tvarkostekstas"/>
        <w:numPr>
          <w:ilvl w:val="0"/>
          <w:numId w:val="0"/>
        </w:numPr>
        <w:rPr>
          <w:b/>
        </w:rPr>
      </w:pPr>
      <w:bookmarkStart w:id="13" w:name="_Toc338756772"/>
      <w:bookmarkStart w:id="14" w:name="_Toc339268278"/>
      <w:bookmarkStart w:id="15" w:name="_Toc464400875"/>
      <w:bookmarkEnd w:id="13"/>
    </w:p>
    <w:p w14:paraId="07D6DA14" w14:textId="77777777" w:rsidR="00AA051A" w:rsidRPr="00E70651" w:rsidRDefault="00AA051A" w:rsidP="00AA051A">
      <w:pPr>
        <w:pStyle w:val="Tvarkostekstas"/>
        <w:numPr>
          <w:ilvl w:val="0"/>
          <w:numId w:val="0"/>
        </w:numPr>
        <w:jc w:val="center"/>
        <w:rPr>
          <w:b/>
        </w:rPr>
      </w:pPr>
      <w:r w:rsidRPr="00E70651">
        <w:rPr>
          <w:b/>
        </w:rPr>
        <w:t>VI SKYRIUS</w:t>
      </w:r>
    </w:p>
    <w:p w14:paraId="5878DDEC" w14:textId="77777777" w:rsidR="00EB55F1" w:rsidRPr="00E70651" w:rsidRDefault="0034596B" w:rsidP="00AA051A">
      <w:pPr>
        <w:pStyle w:val="Tvarkostekstas"/>
        <w:numPr>
          <w:ilvl w:val="0"/>
          <w:numId w:val="0"/>
        </w:numPr>
        <w:jc w:val="center"/>
        <w:rPr>
          <w:b/>
        </w:rPr>
      </w:pPr>
      <w:r w:rsidRPr="00E70651">
        <w:rPr>
          <w:b/>
        </w:rPr>
        <w:t xml:space="preserve">MIŠRIŲ </w:t>
      </w:r>
      <w:r w:rsidR="00AD3813" w:rsidRPr="00E70651">
        <w:rPr>
          <w:b/>
        </w:rPr>
        <w:t>KOMUNALINIŲ ATLIEKŲ SURINKIMO IR TRANSPORTAVIMO TVARKA</w:t>
      </w:r>
      <w:bookmarkEnd w:id="14"/>
      <w:bookmarkEnd w:id="15"/>
    </w:p>
    <w:p w14:paraId="2FE68A77" w14:textId="77777777" w:rsidR="00AA051A" w:rsidRPr="00E70651" w:rsidRDefault="00AA051A" w:rsidP="00AA051A">
      <w:pPr>
        <w:pStyle w:val="Tvarkostekstas"/>
        <w:numPr>
          <w:ilvl w:val="0"/>
          <w:numId w:val="0"/>
        </w:numPr>
        <w:ind w:left="720"/>
      </w:pPr>
    </w:p>
    <w:p w14:paraId="3A5AC801" w14:textId="77777777" w:rsidR="00EB55F1" w:rsidRPr="00E70651" w:rsidRDefault="00AD3813" w:rsidP="002E3C47">
      <w:pPr>
        <w:pStyle w:val="Tvarkostekstas"/>
        <w:tabs>
          <w:tab w:val="clear" w:pos="6805"/>
          <w:tab w:val="num" w:pos="993"/>
        </w:tabs>
        <w:ind w:left="0" w:firstLine="851"/>
      </w:pPr>
      <w:r w:rsidRPr="00E70651">
        <w:t xml:space="preserve">Sutarties galiojimo laikotarpiu paslaugai teikti naudojamų konteinerių skaičius ar tūris šalių </w:t>
      </w:r>
      <w:r w:rsidR="007F40AB" w:rsidRPr="00E70651">
        <w:t xml:space="preserve">raštišku </w:t>
      </w:r>
      <w:r w:rsidRPr="00E70651">
        <w:t>susitarimu gali būti mažinamas arba didinamas atsižvelgiant į poreikį.</w:t>
      </w:r>
    </w:p>
    <w:p w14:paraId="47B7A0DC" w14:textId="77777777" w:rsidR="00F35D38" w:rsidRPr="00E70651" w:rsidRDefault="00F35D38" w:rsidP="002E3C47">
      <w:pPr>
        <w:pStyle w:val="Tvarkostekstas"/>
        <w:tabs>
          <w:tab w:val="clear" w:pos="6805"/>
          <w:tab w:val="num" w:pos="1134"/>
        </w:tabs>
        <w:ind w:left="0" w:firstLine="851"/>
      </w:pPr>
      <w:r w:rsidRPr="00E70651">
        <w:t xml:space="preserve">Sutarties galiojimo laikotarpiu </w:t>
      </w:r>
      <w:r w:rsidR="0034596B" w:rsidRPr="00E70651">
        <w:t xml:space="preserve">mišrių </w:t>
      </w:r>
      <w:r w:rsidRPr="00E70651">
        <w:t xml:space="preserve">komunalinių atliekų surinkimo dažnumas šalių </w:t>
      </w:r>
      <w:r w:rsidR="007F40AB" w:rsidRPr="00E70651">
        <w:t xml:space="preserve">raštišku </w:t>
      </w:r>
      <w:r w:rsidRPr="00E70651">
        <w:t>susitarimu gali būti mažinamas arba didinamas atsižvelgiant į poreikį.</w:t>
      </w:r>
    </w:p>
    <w:p w14:paraId="6AA2F13C" w14:textId="77777777" w:rsidR="00E2640D" w:rsidRPr="00E70651" w:rsidRDefault="00E2640D" w:rsidP="002E3C47">
      <w:pPr>
        <w:pStyle w:val="Tvarkostekstas"/>
        <w:tabs>
          <w:tab w:val="clear" w:pos="6805"/>
          <w:tab w:val="num" w:pos="993"/>
        </w:tabs>
        <w:ind w:left="0" w:firstLine="851"/>
      </w:pPr>
      <w:r w:rsidRPr="00E70651">
        <w:t>Mišrios komunalinės atliekos turi būti surenkamos visomis dienomis, išskyrus Kalėd</w:t>
      </w:r>
      <w:r w:rsidR="006914F0" w:rsidRPr="00E70651">
        <w:t>ų ir Velykų pirmas</w:t>
      </w:r>
      <w:r w:rsidRPr="00E70651">
        <w:t xml:space="preserve"> dienas.</w:t>
      </w:r>
    </w:p>
    <w:p w14:paraId="080D786C" w14:textId="77777777" w:rsidR="00EB55F1" w:rsidRPr="00E70651" w:rsidRDefault="00AD3813" w:rsidP="002E3C47">
      <w:pPr>
        <w:pStyle w:val="Tvarkostekstas"/>
        <w:tabs>
          <w:tab w:val="clear" w:pos="6805"/>
          <w:tab w:val="num" w:pos="1134"/>
        </w:tabs>
        <w:ind w:left="0" w:firstLine="851"/>
      </w:pPr>
      <w:r w:rsidRPr="00E70651">
        <w:t xml:space="preserve">Paslaugos teikėjas privalo surinkti </w:t>
      </w:r>
      <w:r w:rsidR="0034596B" w:rsidRPr="00E70651">
        <w:t xml:space="preserve">mišrias </w:t>
      </w:r>
      <w:r w:rsidRPr="00E70651">
        <w:t xml:space="preserve">komunalines atliekas iš visų pripildytų arba nepilnai pripildytų komunalinių atliekų konteinerių </w:t>
      </w:r>
      <w:r w:rsidR="00DE6D7D" w:rsidRPr="00E70651">
        <w:t>v</w:t>
      </w:r>
      <w:r w:rsidR="0016144C" w:rsidRPr="00E70651">
        <w:t>isoje Savivaldybės teritorijoje</w:t>
      </w:r>
      <w:r w:rsidRPr="00E70651">
        <w:t>.</w:t>
      </w:r>
    </w:p>
    <w:p w14:paraId="07D170C0" w14:textId="77777777" w:rsidR="00EB55F1" w:rsidRPr="00E70651" w:rsidRDefault="00AD3813" w:rsidP="002E3C47">
      <w:pPr>
        <w:pStyle w:val="Tvarkostekstas"/>
        <w:tabs>
          <w:tab w:val="clear" w:pos="6805"/>
          <w:tab w:val="num" w:pos="1134"/>
        </w:tabs>
        <w:ind w:left="0" w:firstLine="851"/>
      </w:pPr>
      <w:r w:rsidRPr="00E70651">
        <w:t>Ištuštinti konteineriai turi būti grąžinami į jų nuolatinę buvimo vietą, iš kurios Paslaugos teikėjo personalas juos paėmė. Konteiner</w:t>
      </w:r>
      <w:r w:rsidR="009E5DB0" w:rsidRPr="00E70651">
        <w:t>ių dangčiai turi būti uždaryti.</w:t>
      </w:r>
    </w:p>
    <w:p w14:paraId="08DF1AFE" w14:textId="77777777" w:rsidR="00E2640D" w:rsidRPr="00E70651" w:rsidRDefault="00E2640D" w:rsidP="002E3C47">
      <w:pPr>
        <w:pStyle w:val="Tvarkostekstas"/>
        <w:tabs>
          <w:tab w:val="clear" w:pos="6805"/>
          <w:tab w:val="num" w:pos="1134"/>
        </w:tabs>
        <w:ind w:left="0" w:firstLine="851"/>
      </w:pPr>
      <w:r w:rsidRPr="00E70651">
        <w:t>Paslaugos teikėjas privalo šiukšliavežiais rinkti tik mišrias komunalines atliekas. Šalia kolektyvinio naudojimo konteinerių paliktos didelių gabaritų atliekos turi būti renkamos ir vežamos atskirai.</w:t>
      </w:r>
    </w:p>
    <w:p w14:paraId="1A7F2631" w14:textId="50199F8D" w:rsidR="00E2640D" w:rsidRPr="00E70651" w:rsidRDefault="008D1738" w:rsidP="002E3C47">
      <w:pPr>
        <w:pStyle w:val="Tvarkostekstas"/>
        <w:tabs>
          <w:tab w:val="clear" w:pos="6805"/>
          <w:tab w:val="num" w:pos="1134"/>
        </w:tabs>
        <w:ind w:left="0" w:firstLine="851"/>
      </w:pPr>
      <w:r w:rsidRPr="00E70651">
        <w:t>I</w:t>
      </w:r>
      <w:r w:rsidR="00E2640D" w:rsidRPr="00E70651">
        <w:t xml:space="preserve">š sunkiai pravažiuojamų teritorijų/gatvių mišrios komunalinės atliekos turi būti renkamos transporto priemone, galinčia pravažiuoti sunkiai pravažiuojamomis teritorijomis negadinant kelio/gatvės dangos. </w:t>
      </w:r>
    </w:p>
    <w:p w14:paraId="1AE8D349" w14:textId="305BE3C6" w:rsidR="00CA1A17" w:rsidRPr="00E70651" w:rsidRDefault="00CA1A17" w:rsidP="002E3C47">
      <w:pPr>
        <w:pStyle w:val="Tvarkostekstas"/>
        <w:tabs>
          <w:tab w:val="clear" w:pos="6805"/>
          <w:tab w:val="num" w:pos="1134"/>
        </w:tabs>
        <w:ind w:left="0" w:firstLine="851"/>
      </w:pPr>
      <w:r w:rsidRPr="00E70651">
        <w:t>Paslaugos teikėjas privalo vykdyti pastov</w:t>
      </w:r>
      <w:r w:rsidR="00684A5F" w:rsidRPr="00E70651">
        <w:t>ų</w:t>
      </w:r>
      <w:r w:rsidRPr="00E70651">
        <w:t xml:space="preserve"> kolektyvinių konteinerių aikštelių valymą ir priežiūrą, užtikrinti švarą aplink konteinerius 5 m </w:t>
      </w:r>
      <w:r w:rsidR="00EE1A41" w:rsidRPr="00E70651">
        <w:t xml:space="preserve">spinduliu apie kolektyvinių konteinerių aikšteles, surenkant </w:t>
      </w:r>
      <w:r w:rsidRPr="00E70651">
        <w:t>paliktas, išsibarsčiusias bei maišeliuose ar kit</w:t>
      </w:r>
      <w:r w:rsidR="002E3C47" w:rsidRPr="00E70651">
        <w:t>oje pakuotėje paliktas atliekas.</w:t>
      </w:r>
      <w:r w:rsidR="00831553" w:rsidRPr="00E70651">
        <w:t xml:space="preserve"> </w:t>
      </w:r>
      <w:r w:rsidR="00D76058" w:rsidRPr="00E70651">
        <w:t xml:space="preserve">Aikštelių priežiūra vykdoma </w:t>
      </w:r>
      <w:r w:rsidR="00831553" w:rsidRPr="00E70651">
        <w:t>kiekvien</w:t>
      </w:r>
      <w:r w:rsidR="002E3C47" w:rsidRPr="00E70651">
        <w:t>ą kartą atliekų tuštinimo metu.</w:t>
      </w:r>
    </w:p>
    <w:p w14:paraId="70FE54CF" w14:textId="77777777" w:rsidR="00CA1A17" w:rsidRPr="00E70651" w:rsidRDefault="00CA1A17" w:rsidP="002E3C47">
      <w:pPr>
        <w:pStyle w:val="Tvarkostekstas"/>
        <w:tabs>
          <w:tab w:val="clear" w:pos="6805"/>
          <w:tab w:val="num" w:pos="1134"/>
        </w:tabs>
        <w:ind w:left="0" w:firstLine="851"/>
      </w:pPr>
      <w:r w:rsidRPr="00E70651">
        <w:t>Atvejais, kai šalia kolektyvinio mišrių komunalinių atliekų konteinerio(-</w:t>
      </w:r>
      <w:proofErr w:type="spellStart"/>
      <w:r w:rsidRPr="00E70651">
        <w:t>ių</w:t>
      </w:r>
      <w:proofErr w:type="spellEnd"/>
      <w:r w:rsidRPr="00E70651">
        <w:t>) yra pastatyti pakuočių rūšiavimo konteineriai ir aplinkui pribarstyta ar palikta pakuočių atliekų, Paslaugos teikėjas tvarkydamas aikštelę pakuotes sudeda į pakuočių rūšiavimo konteinerius</w:t>
      </w:r>
      <w:r w:rsidR="00684A5F" w:rsidRPr="00E70651">
        <w:t>, jei tokie yra</w:t>
      </w:r>
      <w:r w:rsidRPr="00E70651">
        <w:t>.</w:t>
      </w:r>
    </w:p>
    <w:p w14:paraId="6808795D" w14:textId="77777777" w:rsidR="00CA1A17" w:rsidRPr="00E70651" w:rsidRDefault="00CA1A17" w:rsidP="00D76058">
      <w:pPr>
        <w:pStyle w:val="Tvarkostekstas"/>
        <w:tabs>
          <w:tab w:val="left" w:pos="1134"/>
        </w:tabs>
        <w:ind w:left="0" w:firstLine="720"/>
      </w:pPr>
      <w:r w:rsidRPr="00E70651">
        <w:t>Prie kolektyvinių konteinerių paliktos viešųj</w:t>
      </w:r>
      <w:r w:rsidR="00D76058" w:rsidRPr="00E70651">
        <w:t>ų teritorijų žaliosios atliekos</w:t>
      </w:r>
      <w:r w:rsidRPr="00E70651">
        <w:t xml:space="preserve"> tvarkomos Savivaldybės nustatyta tvarka: jas surenka Savivaldybės administraci</w:t>
      </w:r>
      <w:r w:rsidR="005964A2" w:rsidRPr="00E70651">
        <w:t>jos paskirtas tvarkytojas</w:t>
      </w:r>
      <w:r w:rsidR="00E338FA" w:rsidRPr="00E70651">
        <w:t>.</w:t>
      </w:r>
    </w:p>
    <w:p w14:paraId="2824E1D8" w14:textId="77777777" w:rsidR="00CA1A17" w:rsidRPr="00E70651" w:rsidRDefault="00CA1A17" w:rsidP="002E3C47">
      <w:pPr>
        <w:pStyle w:val="Tvarkostekstas"/>
        <w:tabs>
          <w:tab w:val="clear" w:pos="6805"/>
          <w:tab w:val="num" w:pos="1134"/>
        </w:tabs>
        <w:ind w:left="0" w:firstLine="851"/>
      </w:pPr>
      <w:r w:rsidRPr="00E70651">
        <w:t>Kitos prie</w:t>
      </w:r>
      <w:r w:rsidR="005F3E24" w:rsidRPr="00E70651">
        <w:t xml:space="preserve"> kolektyvinių</w:t>
      </w:r>
      <w:r w:rsidRPr="00E70651">
        <w:t xml:space="preserve"> konteinerių ar </w:t>
      </w:r>
      <w:r w:rsidR="005F3E24" w:rsidRPr="00E70651">
        <w:t xml:space="preserve">kolektyvinių </w:t>
      </w:r>
      <w:r w:rsidRPr="00E70651">
        <w:t>konteinerių aikštelėse 5 m spinduliu esančios atliekos (tame tarpe ir susidarę sąšlavos) turi būti tvarkomos kaip nurodyta Savivaldybės atliekų tvarkymo taisyklėse.</w:t>
      </w:r>
    </w:p>
    <w:p w14:paraId="29F8D504" w14:textId="77777777" w:rsidR="00A6211F" w:rsidRPr="00E70651" w:rsidRDefault="00A6211F" w:rsidP="002E3C47">
      <w:pPr>
        <w:pStyle w:val="Tvarkostekstas"/>
        <w:tabs>
          <w:tab w:val="clear" w:pos="6805"/>
          <w:tab w:val="num" w:pos="993"/>
        </w:tabs>
        <w:ind w:left="0" w:firstLine="851"/>
      </w:pPr>
      <w:r w:rsidRPr="00E70651">
        <w:t>Didelių gabaritų atliekos nuo kolektyvinių konteinerių ar kolektyvinių konteinerių turi būti renkamos pagal poreikį, bet ne rečiau kaip 1 kartą per mėnesį.</w:t>
      </w:r>
    </w:p>
    <w:p w14:paraId="4A10C11C" w14:textId="06ACA783" w:rsidR="00F0151A" w:rsidRPr="00E70651" w:rsidRDefault="00CA1A17" w:rsidP="002E3C47">
      <w:pPr>
        <w:pStyle w:val="Tvarkostekstas"/>
        <w:tabs>
          <w:tab w:val="clear" w:pos="6805"/>
          <w:tab w:val="num" w:pos="993"/>
        </w:tabs>
        <w:ind w:left="0" w:firstLine="851"/>
      </w:pPr>
      <w:r w:rsidRPr="00E70651">
        <w:t xml:space="preserve">Didelių gabaritų atliekos - naudotos padangos </w:t>
      </w:r>
      <w:r w:rsidR="00684A5F" w:rsidRPr="00E70651">
        <w:t>paliktos šalia kolektyvinių konteinerių</w:t>
      </w:r>
      <w:r w:rsidRPr="00E70651">
        <w:t xml:space="preserve">- </w:t>
      </w:r>
      <w:r w:rsidR="00F0151A" w:rsidRPr="00E70651">
        <w:t>turi būti surenkamos ir laikomos aplinkosauginių reikalavimų nustatyta tvarka iki jos bus perduotos atliekų tvarkytojams, jei Užsakovas nenurodo kitaip.</w:t>
      </w:r>
      <w:r w:rsidR="00EA6F0D" w:rsidRPr="00E70651">
        <w:t xml:space="preserve"> </w:t>
      </w:r>
    </w:p>
    <w:p w14:paraId="7FCD3406" w14:textId="77777777" w:rsidR="00CA1A17" w:rsidRPr="00E70651" w:rsidRDefault="00CA1A17" w:rsidP="002E3C47">
      <w:pPr>
        <w:pStyle w:val="Tvarkostekstas"/>
        <w:tabs>
          <w:tab w:val="clear" w:pos="6805"/>
          <w:tab w:val="num" w:pos="993"/>
        </w:tabs>
        <w:ind w:left="0" w:firstLine="851"/>
      </w:pPr>
      <w:r w:rsidRPr="00E70651">
        <w:t xml:space="preserve">Kitos didelių gabaritų atliekos, surinktos nuo bendro naudojimo konteinerių turi būti išrūšiuotos ir pristatytos į </w:t>
      </w:r>
      <w:r w:rsidR="00C3663F" w:rsidRPr="00E70651">
        <w:t xml:space="preserve">Dvarininkų k., Miežiškių sen., Panevėžio rajone esantį Panevėžio </w:t>
      </w:r>
      <w:r w:rsidR="00C3663F" w:rsidRPr="00E70651">
        <w:lastRenderedPageBreak/>
        <w:t>regioninį sąvartyną</w:t>
      </w:r>
      <w:r w:rsidR="00FE2AD4" w:rsidRPr="00E70651">
        <w:rPr>
          <w:sz w:val="22"/>
          <w:szCs w:val="20"/>
          <w:lang w:eastAsia="da-DK"/>
        </w:rPr>
        <w:t xml:space="preserve"> </w:t>
      </w:r>
      <w:r w:rsidR="00FE2AD4" w:rsidRPr="00E70651">
        <w:t xml:space="preserve">arba tvarkomos kitais būdais, nepažeidžiant aplinkosaugos reikalavimų, </w:t>
      </w:r>
      <w:r w:rsidR="00C3663F" w:rsidRPr="00E70651">
        <w:t xml:space="preserve"> </w:t>
      </w:r>
      <w:r w:rsidR="00EE1A41" w:rsidRPr="00E70651">
        <w:t>jei Užsakovas nenurodo kitaip</w:t>
      </w:r>
      <w:r w:rsidR="00E338FA" w:rsidRPr="00E70651">
        <w:t>.</w:t>
      </w:r>
    </w:p>
    <w:p w14:paraId="7E51B6BF" w14:textId="197C1B85" w:rsidR="00CA1A17" w:rsidRPr="00E70651" w:rsidRDefault="00CA1A17" w:rsidP="002E3C47">
      <w:pPr>
        <w:pStyle w:val="Tvarkostekstas"/>
        <w:tabs>
          <w:tab w:val="clear" w:pos="6805"/>
          <w:tab w:val="num" w:pos="993"/>
        </w:tabs>
        <w:ind w:left="0" w:firstLine="851"/>
      </w:pPr>
      <w:r w:rsidRPr="00E70651">
        <w:t>Konteinerių aikštelių tvarkymo</w:t>
      </w:r>
      <w:r w:rsidR="00744B2A" w:rsidRPr="00E70651">
        <w:t>,</w:t>
      </w:r>
      <w:r w:rsidR="00B633D9" w:rsidRPr="00E70651">
        <w:t xml:space="preserve"> priežiūros</w:t>
      </w:r>
      <w:r w:rsidRPr="00E70651">
        <w:t xml:space="preserve"> ir didelių gabaritų atliekų rinkimo, </w:t>
      </w:r>
      <w:r w:rsidR="004C07EE" w:rsidRPr="00E70651">
        <w:t>saugojimo</w:t>
      </w:r>
      <w:r w:rsidRPr="00E70651">
        <w:t xml:space="preserve"> ir </w:t>
      </w:r>
      <w:r w:rsidR="00684A5F" w:rsidRPr="00E70651">
        <w:t xml:space="preserve">vežimo bei kitos tvarkymo </w:t>
      </w:r>
      <w:r w:rsidRPr="00E70651">
        <w:t>išlaidos turi būti įskaičiuotos į Pasiūlymo kainą.</w:t>
      </w:r>
    </w:p>
    <w:p w14:paraId="1FDCC53C" w14:textId="77777777" w:rsidR="00131212" w:rsidRPr="00E70651" w:rsidRDefault="00AD3813" w:rsidP="00131212">
      <w:pPr>
        <w:pStyle w:val="Tvarkostekstas"/>
        <w:tabs>
          <w:tab w:val="clear" w:pos="6805"/>
          <w:tab w:val="num" w:pos="993"/>
        </w:tabs>
        <w:ind w:left="0" w:firstLine="851"/>
      </w:pPr>
      <w:r w:rsidRPr="00E70651">
        <w:t xml:space="preserve">Jeigu </w:t>
      </w:r>
      <w:r w:rsidR="009C7AA4" w:rsidRPr="00E70651">
        <w:t xml:space="preserve">individualaus </w:t>
      </w:r>
      <w:r w:rsidRPr="00E70651">
        <w:t>konteinerio tūris 90</w:t>
      </w:r>
      <w:r w:rsidR="007E6FEA" w:rsidRPr="00E70651">
        <w:t>–</w:t>
      </w:r>
      <w:r w:rsidRPr="00E70651">
        <w:t>100% pripildyt</w:t>
      </w:r>
      <w:r w:rsidR="00625C0C" w:rsidRPr="00E70651">
        <w:t>as</w:t>
      </w:r>
      <w:r w:rsidRPr="00E70651">
        <w:t xml:space="preserve"> ne</w:t>
      </w:r>
      <w:r w:rsidR="00625C0C" w:rsidRPr="00E70651">
        <w:t xml:space="preserve"> </w:t>
      </w:r>
      <w:r w:rsidR="0034596B" w:rsidRPr="00E70651">
        <w:t xml:space="preserve">mišriomis </w:t>
      </w:r>
      <w:r w:rsidRPr="00E70651">
        <w:t>komunalinėmis atliekomis, Paslaugos teikėjas privalo fik</w:t>
      </w:r>
      <w:r w:rsidR="009E5DB0" w:rsidRPr="00E70651">
        <w:t>suoti atvejį konteinerių i</w:t>
      </w:r>
      <w:r w:rsidRPr="00E70651">
        <w:t xml:space="preserve">dentifikavimo sistemoje, </w:t>
      </w:r>
      <w:r w:rsidR="00BF6FF8" w:rsidRPr="00E70651">
        <w:t xml:space="preserve">nufotografuoti, </w:t>
      </w:r>
      <w:r w:rsidRPr="00E70651">
        <w:t xml:space="preserve">užpildyti pranešimą, kurio forma suderinta su </w:t>
      </w:r>
      <w:r w:rsidR="00865389" w:rsidRPr="00E70651">
        <w:t>Užsakovu</w:t>
      </w:r>
      <w:r w:rsidRPr="00E70651">
        <w:t>, atitinkamai įspėti</w:t>
      </w:r>
      <w:r w:rsidR="00E67776" w:rsidRPr="00E70651">
        <w:t xml:space="preserve"> </w:t>
      </w:r>
      <w:r w:rsidRPr="00E70651">
        <w:t>individualios valdos savininką, namų valdos administratorių arba bendrijos pirmininką bei Užsakovą, kad šių atliekų Paslau</w:t>
      </w:r>
      <w:r w:rsidR="00131212" w:rsidRPr="00E70651">
        <w:t>gos teikėjas neprivalo išvežti. Fiksuojant duomenis ir informuojant Administratorių apie tai, kad konteineris yra pripildytas draudžiamomis jame šalinti atliekomis bei palikus pranešimą atliekų turėtojui, Paslaugų teikėjui apmokama įprasta tvarka, taikant konteinerio ištuštinimo įkainį.</w:t>
      </w:r>
    </w:p>
    <w:p w14:paraId="73874E68" w14:textId="77777777" w:rsidR="00EB55F1" w:rsidRPr="00E70651" w:rsidRDefault="00AD3813" w:rsidP="00F94E54">
      <w:pPr>
        <w:pStyle w:val="Tvarkostekstas"/>
        <w:tabs>
          <w:tab w:val="clear" w:pos="6805"/>
          <w:tab w:val="num" w:pos="851"/>
        </w:tabs>
        <w:ind w:left="0" w:firstLine="851"/>
      </w:pPr>
      <w:r w:rsidRPr="00E70651">
        <w:t>Jei šalia konteinerio(</w:t>
      </w:r>
      <w:r w:rsidR="007E6FEA" w:rsidRPr="00E70651">
        <w:t>–</w:t>
      </w:r>
      <w:proofErr w:type="spellStart"/>
      <w:r w:rsidRPr="00E70651">
        <w:t>ių</w:t>
      </w:r>
      <w:proofErr w:type="spellEnd"/>
      <w:r w:rsidRPr="00E70651">
        <w:t xml:space="preserve">) paliktų </w:t>
      </w:r>
      <w:r w:rsidR="0034596B" w:rsidRPr="00E70651">
        <w:t xml:space="preserve">mišrių </w:t>
      </w:r>
      <w:r w:rsidRPr="00E70651">
        <w:t>komunalinių atliekų negalima išvežti ne dėl Paslaugos teikėjo kaltės, Paslaugos teikėjas prival</w:t>
      </w:r>
      <w:r w:rsidR="009E5DB0" w:rsidRPr="00E70651">
        <w:t>o fiksuoti atvejį konteinerių i</w:t>
      </w:r>
      <w:r w:rsidRPr="00E70651">
        <w:t>dentifikavimo sistemoje,</w:t>
      </w:r>
      <w:r w:rsidR="00BF6FF8" w:rsidRPr="00E70651">
        <w:t xml:space="preserve"> nufotografuoti,</w:t>
      </w:r>
      <w:r w:rsidRPr="00E70651">
        <w:t xml:space="preserve"> užpildyti pranešimą, kurio forma suderinta su </w:t>
      </w:r>
      <w:r w:rsidR="00865389" w:rsidRPr="00E70651">
        <w:t>Užsakovu</w:t>
      </w:r>
      <w:r w:rsidRPr="00E70651">
        <w:t xml:space="preserve">. Apie atvejį atitinkamai pranešti individualios valdos savininkui, namų valdos administratoriui arba bendrijos pirmininkui bei Užsakovui ir sekantį kartą pagal grafiką šias atliekas surinkti ir išvežti į jų apdorojimo vietas. </w:t>
      </w:r>
    </w:p>
    <w:p w14:paraId="28D7F427" w14:textId="77777777" w:rsidR="00EB55F1" w:rsidRPr="00E70651" w:rsidRDefault="00AD3813" w:rsidP="00F94E54">
      <w:pPr>
        <w:pStyle w:val="Tvarkostekstas"/>
        <w:tabs>
          <w:tab w:val="clear" w:pos="6805"/>
        </w:tabs>
        <w:ind w:left="0" w:firstLine="851"/>
      </w:pPr>
      <w:r w:rsidRPr="00E70651">
        <w:t>Jeigu</w:t>
      </w:r>
      <w:r w:rsidR="00A56FC6" w:rsidRPr="00E70651">
        <w:t xml:space="preserve"> </w:t>
      </w:r>
      <w:r w:rsidR="0034596B" w:rsidRPr="00E70651">
        <w:t xml:space="preserve">mišrių </w:t>
      </w:r>
      <w:r w:rsidRPr="00E70651">
        <w:t>komunalinių atliekų konteineris yra perpildytas (t.</w:t>
      </w:r>
      <w:r w:rsidR="00946AA4" w:rsidRPr="00E70651">
        <w:t xml:space="preserve"> </w:t>
      </w:r>
      <w:r w:rsidRPr="00E70651">
        <w:t>y. dangtis visiškai neužsidaro) Paslaugos teikėjas privalo pasirūpinti, kad konteineriai nebūtų perpildyti, informuojant Užsakovą ir gavus sutikimą, pateikiant komunalinių atliekų turėtojo poreikius atitinkančio dydžio konteinerius.</w:t>
      </w:r>
    </w:p>
    <w:p w14:paraId="7FBE461E" w14:textId="77777777" w:rsidR="00EB55F1" w:rsidRPr="00E70651" w:rsidRDefault="00AD3813" w:rsidP="00F94E54">
      <w:pPr>
        <w:pStyle w:val="Tvarkostekstas"/>
        <w:tabs>
          <w:tab w:val="clear" w:pos="6805"/>
          <w:tab w:val="num" w:pos="1134"/>
        </w:tabs>
        <w:ind w:left="170" w:firstLine="720"/>
      </w:pPr>
      <w:r w:rsidRPr="00E70651">
        <w:t>E</w:t>
      </w:r>
      <w:r w:rsidR="009C7AA4" w:rsidRPr="00E70651">
        <w:t>sant pastoviam (ne mažiau kaip 3</w:t>
      </w:r>
      <w:r w:rsidRPr="00E70651">
        <w:t xml:space="preserve"> kartus iš eilės)</w:t>
      </w:r>
      <w:r w:rsidR="00E67776" w:rsidRPr="00E70651">
        <w:t xml:space="preserve"> </w:t>
      </w:r>
      <w:r w:rsidRPr="00E70651">
        <w:t>konteinerių perpildymo atvejui Užsakovas privalės nuspręsti, ar toje vietoje būtina naudoti papildomą konteinerį.</w:t>
      </w:r>
    </w:p>
    <w:p w14:paraId="4194F7D1" w14:textId="77777777" w:rsidR="004D3B7C" w:rsidRPr="00E70651" w:rsidRDefault="0034596B" w:rsidP="00EA6F0D">
      <w:pPr>
        <w:pStyle w:val="Tvarkostekstas"/>
        <w:tabs>
          <w:tab w:val="clear" w:pos="6805"/>
          <w:tab w:val="num" w:pos="1134"/>
        </w:tabs>
        <w:ind w:left="0" w:firstLine="890"/>
      </w:pPr>
      <w:r w:rsidRPr="00E70651">
        <w:t>Mišrių k</w:t>
      </w:r>
      <w:r w:rsidR="004D3B7C" w:rsidRPr="00E70651">
        <w:t xml:space="preserve">omunalinių atliekų surinkimui iš sunkai privažiuojamų teritorijų Paslaugos teikėjas turi pastatyti kolektyvinio naudojimo konteinerius. Tokių konteinerių pastatymo vietos ir aptarnaujamų tokiais konteineriais atliekų turėtojų skaičius derinamas su Užsakovu pasiruošimo paslaugų teikimui ataskaitos rengimo laikotarpiu. </w:t>
      </w:r>
    </w:p>
    <w:p w14:paraId="0AF3DDC7" w14:textId="63E346C3" w:rsidR="00EB55F1" w:rsidRPr="00E70651" w:rsidRDefault="00AD3813" w:rsidP="00F94E54">
      <w:pPr>
        <w:pStyle w:val="Tvarkostekstas"/>
        <w:tabs>
          <w:tab w:val="clear" w:pos="6805"/>
          <w:tab w:val="num" w:pos="1134"/>
        </w:tabs>
        <w:ind w:left="0" w:firstLine="720"/>
      </w:pPr>
      <w:r w:rsidRPr="00E70651">
        <w:t>Jeigu Paslaugos teikėjas dėl savo kaltės neištuštino konteinerio</w:t>
      </w:r>
      <w:r w:rsidR="00FD071E" w:rsidRPr="00E70651">
        <w:t xml:space="preserve"> pagal nustatytą grafiką</w:t>
      </w:r>
      <w:r w:rsidR="00D84BCA" w:rsidRPr="00E70651">
        <w:t>, tai per</w:t>
      </w:r>
      <w:r w:rsidR="00D84BCA" w:rsidRPr="00E70651">
        <w:rPr>
          <w:bCs/>
        </w:rPr>
        <w:t xml:space="preserve"> </w:t>
      </w:r>
      <w:r w:rsidR="00EA6F0D" w:rsidRPr="00E70651">
        <w:rPr>
          <w:bCs/>
        </w:rPr>
        <w:t xml:space="preserve">kitą </w:t>
      </w:r>
      <w:r w:rsidR="00D84BCA" w:rsidRPr="00E70651">
        <w:rPr>
          <w:bCs/>
        </w:rPr>
        <w:t>darbo dieną</w:t>
      </w:r>
      <w:r w:rsidRPr="00E70651">
        <w:t xml:space="preserve"> jis privalo surinkti nesurinktas </w:t>
      </w:r>
      <w:r w:rsidR="0034596B" w:rsidRPr="00E70651">
        <w:t xml:space="preserve">mišrias </w:t>
      </w:r>
      <w:r w:rsidRPr="00E70651">
        <w:t>komunalines atliekas.</w:t>
      </w:r>
    </w:p>
    <w:p w14:paraId="488FCE65" w14:textId="77777777" w:rsidR="0086355E" w:rsidRPr="00E70651" w:rsidRDefault="009A5528" w:rsidP="00A55827">
      <w:pPr>
        <w:pStyle w:val="Tvarkostekstas"/>
        <w:tabs>
          <w:tab w:val="left" w:pos="1134"/>
        </w:tabs>
        <w:ind w:left="0" w:firstLine="720"/>
      </w:pPr>
      <w:r w:rsidRPr="00E70651">
        <w:t>N</w:t>
      </w:r>
      <w:r w:rsidR="0086355E" w:rsidRPr="00E70651">
        <w:t xml:space="preserve">e rečiau kaip 2 kartus per metus </w:t>
      </w:r>
      <w:r w:rsidRPr="00E70651">
        <w:t xml:space="preserve">Paslaugos teikėjas turi </w:t>
      </w:r>
      <w:r w:rsidR="0086355E" w:rsidRPr="00E70651">
        <w:t>didelių gabaritų</w:t>
      </w:r>
      <w:r w:rsidR="00946AA4" w:rsidRPr="00E70651">
        <w:t xml:space="preserve">, buities pavojingas ir kitas specifines atliekas </w:t>
      </w:r>
      <w:r w:rsidR="0086355E" w:rsidRPr="00E70651">
        <w:t>sur</w:t>
      </w:r>
      <w:r w:rsidR="006D65AB" w:rsidRPr="00E70651">
        <w:t>i</w:t>
      </w:r>
      <w:r w:rsidR="0086355E" w:rsidRPr="00E70651">
        <w:t>nk</w:t>
      </w:r>
      <w:r w:rsidRPr="00E70651">
        <w:t>ti apvažiavimo būdu,</w:t>
      </w:r>
      <w:r w:rsidR="0086355E" w:rsidRPr="00E70651">
        <w:t xml:space="preserve"> neimant papildomo mokesčio, išskyrus nustatytą vietinę rinkliavą už komunalinių atliekų surinkimą iš atliekų turėtojų ir atliekų tvarkymą ar kitą įmoką už komunalinių atliekų surinkimą iš atliekų turėtojų ir komunalinių atliekų tvarkymą.</w:t>
      </w:r>
    </w:p>
    <w:p w14:paraId="4FEDCDE2" w14:textId="77777777" w:rsidR="0086355E" w:rsidRPr="00E70651" w:rsidRDefault="009A5528" w:rsidP="00F94E54">
      <w:pPr>
        <w:pStyle w:val="Tvarkostekstas"/>
        <w:tabs>
          <w:tab w:val="clear" w:pos="6805"/>
          <w:tab w:val="num" w:pos="851"/>
        </w:tabs>
        <w:ind w:left="0" w:firstLine="851"/>
      </w:pPr>
      <w:r w:rsidRPr="00E70651">
        <w:t>Jei a</w:t>
      </w:r>
      <w:r w:rsidR="0086355E" w:rsidRPr="00E70651">
        <w:t>tliekų turėtojas kreiptųsi (žodžiu, raštu) dėl buityje susidariusių didelių gabaritų komunalinių atliekų surinkimo papildomos paslaugos, Atliekų tvarkytojas privalo tokią paslaugą suteikti už papildomą mokestį ne vėliau kaip per 10 darbo dienų nuo kreipimosi dienos, apie tai iš anksto informuodamas besikreipiantį atliekų turėtoją</w:t>
      </w:r>
      <w:r w:rsidR="00D9493F" w:rsidRPr="00E70651">
        <w:t>.</w:t>
      </w:r>
    </w:p>
    <w:p w14:paraId="71004518" w14:textId="77777777" w:rsidR="00833516" w:rsidRPr="00E70651" w:rsidRDefault="00D97EAA" w:rsidP="00F94E54">
      <w:pPr>
        <w:pStyle w:val="Tvarkostekstas"/>
        <w:tabs>
          <w:tab w:val="clear" w:pos="6805"/>
          <w:tab w:val="num" w:pos="993"/>
        </w:tabs>
        <w:ind w:left="0" w:firstLine="851"/>
      </w:pPr>
      <w:r w:rsidRPr="00E70651">
        <w:t xml:space="preserve">Dėl blogų oro sąlygų ar kitų priežasčių išstumdyti, išvartyti, apversti kolektyviniai konteineriai turi būti pastatyti į jų stovėjimo vietą nedelsiant po Paslaugos teikėjo informavimo, tačiau ne vėliau kaip per 24 val. </w:t>
      </w:r>
    </w:p>
    <w:p w14:paraId="32679C6F" w14:textId="77777777" w:rsidR="00833516" w:rsidRPr="00E70651" w:rsidRDefault="00833516" w:rsidP="00F94E54">
      <w:pPr>
        <w:pStyle w:val="Tvarkostekstas"/>
        <w:tabs>
          <w:tab w:val="clear" w:pos="6805"/>
        </w:tabs>
        <w:ind w:left="0" w:firstLine="851"/>
      </w:pPr>
      <w:r w:rsidRPr="00E70651">
        <w:t xml:space="preserve">Jeigu Paslaugos teikėjas dėl blogų privažiavimo sąlygų (pavyzdžiui, dėl nenuvalyto kelio, nenugenėtų medžių šakų, esant sudėtingoms meteorologinėms sąlygoms) negali ištuštinti konteinerių nustatytą dieną,  Paslaugos teikėjo personalas privalo fiksuoti tokį atvejį konteinerių indentifikavimo sistemoje bei ne vėliau kaip kitą darbo dieną žodžiu ar raštu informuoti </w:t>
      </w:r>
      <w:r w:rsidR="001F0ED5" w:rsidRPr="00E70651">
        <w:t>Užsakovą</w:t>
      </w:r>
      <w:r w:rsidRPr="00E70651">
        <w:t xml:space="preserve"> ir Savivaldybės administraciją apie konteinerių neištuštinimą. Tokie konteineriai ištuštinami iš karto po blogų privažiavimo sąlygų pašalinimo ar privažiavimo sąlygų pagerėjimo.</w:t>
      </w:r>
    </w:p>
    <w:p w14:paraId="4BE92BC2" w14:textId="1B275700" w:rsidR="00833516" w:rsidRPr="00E70651" w:rsidRDefault="00833516" w:rsidP="00A55827">
      <w:pPr>
        <w:pStyle w:val="Tvarkostekstas"/>
        <w:tabs>
          <w:tab w:val="left" w:pos="1276"/>
        </w:tabs>
        <w:ind w:left="0" w:firstLine="851"/>
      </w:pPr>
      <w:r w:rsidRPr="00E70651">
        <w:lastRenderedPageBreak/>
        <w:t>Jeigu dėl blogų privažiavimo sąlygų individualių valdų gyventojams, Paslauga negali būti teikiama nors vieną kartą per mėnesį, Paslaugos teikėjas turi aprūpinti indi</w:t>
      </w:r>
      <w:r w:rsidR="00EA6F0D" w:rsidRPr="00E70651">
        <w:t>vidualių namų atliekų turėtojus</w:t>
      </w:r>
      <w:r w:rsidRPr="00E70651">
        <w:t xml:space="preserve"> mišrių komunalinių atliekų surinkimui skirtais maišais. Kiekvienam individualiam namui patiekiami ne mažiau kaip 10 maišų atitinkančių turimo konteinerio tūrį, pateikiant šį faktą konteinerių identifikavimo sistemoje ir pateikiant mėnesinėje ataskaitoje, kam buvo išdalinti maišai. Ar pasirašytinai duoti atliekų maišus sprendžia Paslaugos teikėjas.</w:t>
      </w:r>
    </w:p>
    <w:p w14:paraId="4B409EB9" w14:textId="77777777" w:rsidR="00833516" w:rsidRPr="00E70651" w:rsidRDefault="00833516" w:rsidP="00A55827">
      <w:pPr>
        <w:pStyle w:val="Tvarkostekstas"/>
        <w:tabs>
          <w:tab w:val="left" w:pos="1134"/>
        </w:tabs>
        <w:ind w:left="0" w:firstLine="720"/>
      </w:pPr>
      <w:r w:rsidRPr="00E70651">
        <w:t>Jeigu Paslaugos teikėjas dėl savo kaltės neištuštino konteinerio pagal nustatytą grafiką, Paslaugos teikėjas mok</w:t>
      </w:r>
      <w:r w:rsidR="00B50BC8" w:rsidRPr="00E70651">
        <w:t>a Sutartyje nustatytas baudas. Užsakovas</w:t>
      </w:r>
      <w:r w:rsidRPr="00E70651">
        <w:t xml:space="preserve"> gali pareikalauti Paslaugos teikėjo atlikti Paslaugas nenumatytomis aplinkybėmis, nepaisant įprasto konteinerių ištuštinimo grafiko, pavyzdžiui streiko ar stichinės nelaimės atvejais. Apmokėjimas už tokias Paslaugas bus atliekamas remiantis tais pačiais principais, kaip ir už reguliarias Paslaugas.</w:t>
      </w:r>
    </w:p>
    <w:p w14:paraId="0915F29B" w14:textId="77777777" w:rsidR="00833516" w:rsidRPr="00E70651" w:rsidRDefault="00833516" w:rsidP="00A55827">
      <w:pPr>
        <w:pStyle w:val="Tvarkostekstas"/>
        <w:tabs>
          <w:tab w:val="left" w:pos="1134"/>
        </w:tabs>
        <w:ind w:left="0" w:firstLine="720"/>
      </w:pPr>
      <w:r w:rsidRPr="00E70651">
        <w:t>Paslaugos teikėjui draudžiama Savivaldybės mišrias komunalines, didelių gabaritų, aikštelių tvarkymo atliekas (jei tai ne mišrios komunalinės atliekos) maišyti tarpusavyje ir su kitų savivaldybių atliekomis. Už šių Savivaldybės atliekų maišymą tarpusavyje ir su kitų savivaldybių atliekomis yra taikomos Sutartyje numatytos sankcijos.</w:t>
      </w:r>
    </w:p>
    <w:p w14:paraId="2A08DE28" w14:textId="77777777" w:rsidR="00945FD5" w:rsidRPr="00E70651" w:rsidRDefault="00945FD5" w:rsidP="00945FD5">
      <w:pPr>
        <w:pStyle w:val="Tvarkospapunktis"/>
        <w:numPr>
          <w:ilvl w:val="0"/>
          <w:numId w:val="0"/>
        </w:numPr>
        <w:ind w:left="355"/>
      </w:pPr>
    </w:p>
    <w:p w14:paraId="313F60B3" w14:textId="77777777" w:rsidR="0086355E" w:rsidRPr="00E70651" w:rsidRDefault="0086355E" w:rsidP="009A5528">
      <w:pPr>
        <w:pStyle w:val="Tvarkospapunktis"/>
        <w:numPr>
          <w:ilvl w:val="0"/>
          <w:numId w:val="0"/>
        </w:numPr>
        <w:ind w:left="283"/>
      </w:pPr>
    </w:p>
    <w:p w14:paraId="676D8765" w14:textId="77777777" w:rsidR="00A55827" w:rsidRPr="00E70651" w:rsidRDefault="00A55827" w:rsidP="00A55827">
      <w:pPr>
        <w:pStyle w:val="Tvarkostekstas"/>
        <w:numPr>
          <w:ilvl w:val="0"/>
          <w:numId w:val="0"/>
        </w:numPr>
        <w:jc w:val="center"/>
        <w:rPr>
          <w:b/>
        </w:rPr>
      </w:pPr>
      <w:bookmarkStart w:id="16" w:name="_Toc339268279"/>
      <w:bookmarkStart w:id="17" w:name="_Toc464400876"/>
      <w:r w:rsidRPr="00E70651">
        <w:rPr>
          <w:b/>
        </w:rPr>
        <w:t>VII SKYRIUS</w:t>
      </w:r>
    </w:p>
    <w:p w14:paraId="6FF01BC2" w14:textId="77777777" w:rsidR="00EB55F1" w:rsidRPr="00E70651" w:rsidRDefault="00AD3813" w:rsidP="00A55827">
      <w:pPr>
        <w:pStyle w:val="Tvarkostekstas"/>
        <w:numPr>
          <w:ilvl w:val="0"/>
          <w:numId w:val="0"/>
        </w:numPr>
        <w:jc w:val="center"/>
        <w:rPr>
          <w:b/>
        </w:rPr>
      </w:pPr>
      <w:r w:rsidRPr="00E70651">
        <w:rPr>
          <w:b/>
        </w:rPr>
        <w:t>SPECIALIEJI KOKYBĖS REIKALAVIMAI MIŠRIŲ KOMUNALINIŲ ATLIEKŲ SURINKIMUI IR VEŽIMUI</w:t>
      </w:r>
      <w:bookmarkEnd w:id="16"/>
      <w:bookmarkEnd w:id="17"/>
    </w:p>
    <w:p w14:paraId="6965DB28" w14:textId="77777777" w:rsidR="00A55827" w:rsidRPr="00E70651" w:rsidRDefault="00A55827" w:rsidP="00A55827">
      <w:pPr>
        <w:pStyle w:val="Tvarkostekstas"/>
        <w:numPr>
          <w:ilvl w:val="0"/>
          <w:numId w:val="0"/>
        </w:numPr>
        <w:jc w:val="center"/>
        <w:rPr>
          <w:b/>
        </w:rPr>
      </w:pPr>
    </w:p>
    <w:p w14:paraId="03958D23" w14:textId="77777777" w:rsidR="006A6A69" w:rsidRPr="00E70651" w:rsidRDefault="00AD3813" w:rsidP="00A55827">
      <w:pPr>
        <w:pStyle w:val="Tvarkostekstas"/>
        <w:tabs>
          <w:tab w:val="left" w:pos="1134"/>
        </w:tabs>
        <w:ind w:left="0" w:firstLine="720"/>
      </w:pPr>
      <w:r w:rsidRPr="00E70651">
        <w:t xml:space="preserve">Paslaugos teikėjas privalo reguliariai plauti ir dezinfekuoti </w:t>
      </w:r>
      <w:r w:rsidR="00C755AF" w:rsidRPr="00E70651">
        <w:t>kolektyvinius</w:t>
      </w:r>
      <w:r w:rsidR="00C755AF" w:rsidRPr="00E70651" w:rsidDel="00813F20">
        <w:t xml:space="preserve"> </w:t>
      </w:r>
      <w:r w:rsidR="0034596B" w:rsidRPr="00E70651">
        <w:t xml:space="preserve">mišrių </w:t>
      </w:r>
      <w:r w:rsidRPr="00E70651">
        <w:t xml:space="preserve">komunalinių atliekų surinkimo konteinerius vadovaudamasis higienos reikalavimais ir savivaldybės nustatyta tvarka, bet ne rečiau kaip kartą per ketvirtį šiltuoju metų laiku. Dezinfekavimui naudojami </w:t>
      </w:r>
      <w:proofErr w:type="spellStart"/>
      <w:r w:rsidRPr="00E70651">
        <w:t>biocidai</w:t>
      </w:r>
      <w:proofErr w:type="spellEnd"/>
      <w:r w:rsidRPr="00E70651">
        <w:t xml:space="preserve"> turi atitikti Lietuvos </w:t>
      </w:r>
      <w:r w:rsidR="00110191" w:rsidRPr="00E70651">
        <w:t xml:space="preserve">Respublikos </w:t>
      </w:r>
      <w:r w:rsidRPr="00E70651">
        <w:t>ir Europos Sąjungos teisės aktais nustatytus reikalavimus. Individualius mišrių komunalinių atliekų surinki</w:t>
      </w:r>
      <w:r w:rsidR="000B3234" w:rsidRPr="00E70651">
        <w:t xml:space="preserve">mo konteinerius turi plauti ir </w:t>
      </w:r>
      <w:r w:rsidRPr="00E70651">
        <w:t xml:space="preserve">dezinfekuoti mišrių komunalinių atliekų turėtojai. </w:t>
      </w:r>
      <w:r w:rsidR="00B02CA0" w:rsidRPr="00E70651">
        <w:t xml:space="preserve">Apie </w:t>
      </w:r>
      <w:r w:rsidR="00152739" w:rsidRPr="00E70651">
        <w:t xml:space="preserve">kiekvieną </w:t>
      </w:r>
      <w:r w:rsidR="00547F9B" w:rsidRPr="00E70651">
        <w:t xml:space="preserve">kolektyvinių </w:t>
      </w:r>
      <w:r w:rsidR="00152739" w:rsidRPr="00E70651">
        <w:t>konteinerių dezinf</w:t>
      </w:r>
      <w:r w:rsidR="00B02CA0" w:rsidRPr="00E70651">
        <w:t>ekavimą</w:t>
      </w:r>
      <w:r w:rsidR="00152739" w:rsidRPr="00E70651">
        <w:t xml:space="preserve"> </w:t>
      </w:r>
      <w:r w:rsidR="00865389" w:rsidRPr="00E70651">
        <w:t xml:space="preserve">Užsakovas </w:t>
      </w:r>
      <w:r w:rsidR="00152739" w:rsidRPr="00E70651">
        <w:t>turi būti informuojamas raštu prieš 3 darbo dienas.</w:t>
      </w:r>
    </w:p>
    <w:p w14:paraId="1B543802" w14:textId="538ADA87" w:rsidR="008974C4" w:rsidRPr="00E70651" w:rsidRDefault="006A6A69" w:rsidP="00A55827">
      <w:pPr>
        <w:pStyle w:val="Tvarkostekstas"/>
        <w:tabs>
          <w:tab w:val="left" w:pos="1134"/>
        </w:tabs>
        <w:ind w:left="0" w:firstLine="720"/>
      </w:pPr>
      <w:r w:rsidRPr="00E70651">
        <w:t xml:space="preserve">Po konteinerių plovimo ir dezinfekavimo darbų Paslaugos teikėjas per 5 darbo dienas </w:t>
      </w:r>
      <w:r w:rsidR="00865389" w:rsidRPr="00E70651">
        <w:t>Užsakovui</w:t>
      </w:r>
      <w:r w:rsidRPr="00E70651">
        <w:t xml:space="preserve"> pateikia darbų atlikimo aktą. </w:t>
      </w:r>
      <w:r w:rsidR="00865389" w:rsidRPr="00E70651">
        <w:t>Užsakovas</w:t>
      </w:r>
      <w:r w:rsidRPr="00E70651">
        <w:t xml:space="preserve"> patikrina kaip atlikti plovimo ir dezinfekavimo darbai ir raštiškai patvirtina/nepatvirtina konteinerių plovimo ir dezinfekavimo darbų aktą. Tinkamai neatlikus plovimo ir/ar dezinfekavimo darbų, Paslaugos teikėjui taikomos Sutartyje numatytos sankcijos už Paslaugos kokybės rodiklių nesilaikymą.</w:t>
      </w:r>
      <w:r w:rsidR="00C76E7E" w:rsidRPr="00E70651">
        <w:t xml:space="preserve"> </w:t>
      </w:r>
    </w:p>
    <w:p w14:paraId="08F5525D" w14:textId="77777777" w:rsidR="008974C4" w:rsidRPr="00E70651" w:rsidRDefault="008974C4" w:rsidP="00A55827">
      <w:pPr>
        <w:pStyle w:val="Tvarkostekstas"/>
        <w:tabs>
          <w:tab w:val="left" w:pos="1134"/>
        </w:tabs>
        <w:ind w:left="0" w:firstLine="720"/>
      </w:pPr>
      <w:r w:rsidRPr="00E70651">
        <w:t>Sutarties laikotarpiu įvykę sugadintų ir techniškai netvarkingų atliekų konteinerių pakeitimai, konteinerių identifikacinių numerių uždėjimo kaštai turi būti įskaičiuojami į pasiūlymo kainą.</w:t>
      </w:r>
    </w:p>
    <w:p w14:paraId="46655EA6" w14:textId="77777777" w:rsidR="00EB55F1" w:rsidRPr="00E70651" w:rsidRDefault="00AD3813" w:rsidP="00F94E54">
      <w:pPr>
        <w:pStyle w:val="Tvarkostekstas"/>
        <w:tabs>
          <w:tab w:val="clear" w:pos="6805"/>
          <w:tab w:val="num" w:pos="993"/>
        </w:tabs>
        <w:ind w:left="0" w:firstLine="851"/>
      </w:pPr>
      <w:r w:rsidRPr="00E70651">
        <w:t xml:space="preserve">Mišrių komunalinių atliekų surinkimo </w:t>
      </w:r>
      <w:r w:rsidR="00946AA4" w:rsidRPr="00E70651">
        <w:t xml:space="preserve">kolektyvinių </w:t>
      </w:r>
      <w:r w:rsidRPr="00E70651">
        <w:t>konteinerių</w:t>
      </w:r>
      <w:r w:rsidR="00946AA4" w:rsidRPr="00E70651">
        <w:t xml:space="preserve"> </w:t>
      </w:r>
      <w:r w:rsidRPr="00E70651">
        <w:t xml:space="preserve">priežiūra ir remontu turi rūpintis Paslaugos teikėjas. Ne dėl atliekų turėtojo kaltės tapusią netinkama naudoti ir (ar) sugadintą ar pavogtą surinkimo priemonę Paslaugos teikėjas </w:t>
      </w:r>
      <w:r w:rsidR="00237BF8" w:rsidRPr="00E70651">
        <w:rPr>
          <w:bCs/>
        </w:rPr>
        <w:t>iš konteinerių rezervo</w:t>
      </w:r>
      <w:r w:rsidR="00237BF8" w:rsidRPr="00E70651">
        <w:t xml:space="preserve"> </w:t>
      </w:r>
      <w:r w:rsidRPr="00E70651">
        <w:t xml:space="preserve">turi pakeisti ar suremontuoti ne vėliau kaip per </w:t>
      </w:r>
      <w:r w:rsidR="000B3234" w:rsidRPr="00E70651">
        <w:t>5</w:t>
      </w:r>
      <w:r w:rsidRPr="00E70651">
        <w:t xml:space="preserve"> </w:t>
      </w:r>
      <w:r w:rsidR="006D65AB" w:rsidRPr="00E70651">
        <w:t xml:space="preserve">(penkias) </w:t>
      </w:r>
      <w:r w:rsidRPr="00E70651">
        <w:t xml:space="preserve">darbo dienas nuo informacijos apie surinkimo priemonės pavogimą ar netinkamumą naudoti gavimo ar sužinojimo apie netinkamumą dienos. </w:t>
      </w:r>
    </w:p>
    <w:p w14:paraId="39ECEE3B" w14:textId="77777777" w:rsidR="00EB55F1" w:rsidRPr="00E70651" w:rsidRDefault="00AD3813" w:rsidP="00F94E54">
      <w:pPr>
        <w:pStyle w:val="Tvarkostekstas"/>
        <w:tabs>
          <w:tab w:val="clear" w:pos="6805"/>
          <w:tab w:val="num" w:pos="993"/>
        </w:tabs>
        <w:ind w:left="0" w:firstLine="851"/>
      </w:pPr>
      <w:r w:rsidRPr="00E70651">
        <w:t xml:space="preserve">Dėl atliekų turėtojo kaltės tapusią netinkamą naudoti ir sugadintą komunalinių atliekų surinkimo priemonę (konteinerį) atliekų turėtojo sąskaita turi būti pakeista ar suremontuota ne vėliau kaip per </w:t>
      </w:r>
      <w:r w:rsidR="006D65AB" w:rsidRPr="00E70651">
        <w:t xml:space="preserve">5 (penkias) </w:t>
      </w:r>
      <w:r w:rsidRPr="00E70651">
        <w:t>darbo dienas nuo informacijos apie surinkimo priemonės netinkamumą naudoti gavimo ar sužinojimo apie netinkamumą dienos.</w:t>
      </w:r>
      <w:r w:rsidR="0057291A" w:rsidRPr="00E70651">
        <w:t xml:space="preserve"> </w:t>
      </w:r>
    </w:p>
    <w:p w14:paraId="517C24CD" w14:textId="77777777" w:rsidR="003F1F9D" w:rsidRPr="00E70651" w:rsidRDefault="00AD3813" w:rsidP="008F05D9">
      <w:pPr>
        <w:pStyle w:val="Tvarkostekstas"/>
        <w:tabs>
          <w:tab w:val="clear" w:pos="6805"/>
          <w:tab w:val="num" w:pos="993"/>
        </w:tabs>
        <w:ind w:left="0" w:firstLine="851"/>
      </w:pPr>
      <w:r w:rsidRPr="00E70651">
        <w:t>Pavogtus arba nebepataisomai sugadintus konteinerius (ne dėl atliekų turėtojų kaltės) Paslaugos teikėjas turi pakeisti to paties dydžio, kokybės ir taip pat aptarnaujamais konteineriais savo sąskaita</w:t>
      </w:r>
      <w:r w:rsidR="006D65AB" w:rsidRPr="00E70651">
        <w:t xml:space="preserve"> ne vėliau kaip per 5 (penkias) darbo dienas </w:t>
      </w:r>
      <w:r w:rsidRPr="00E70651">
        <w:t>.</w:t>
      </w:r>
    </w:p>
    <w:p w14:paraId="5B81C5BE" w14:textId="5FFB90E7" w:rsidR="008F05D9" w:rsidRPr="00E70651" w:rsidRDefault="008F05D9" w:rsidP="00D63854">
      <w:pPr>
        <w:pStyle w:val="Tvarkospapunktis"/>
        <w:numPr>
          <w:ilvl w:val="0"/>
          <w:numId w:val="0"/>
        </w:numPr>
      </w:pPr>
    </w:p>
    <w:p w14:paraId="50F2D132" w14:textId="5A2DB56D" w:rsidR="00E70651" w:rsidRPr="00E70651" w:rsidRDefault="00E70651" w:rsidP="00D63854">
      <w:pPr>
        <w:pStyle w:val="Tvarkospapunktis"/>
        <w:numPr>
          <w:ilvl w:val="0"/>
          <w:numId w:val="0"/>
        </w:numPr>
      </w:pPr>
    </w:p>
    <w:p w14:paraId="2695FB27" w14:textId="1B02BC45" w:rsidR="00E70651" w:rsidRPr="00E70651" w:rsidRDefault="00E70651" w:rsidP="00D63854">
      <w:pPr>
        <w:pStyle w:val="Tvarkospapunktis"/>
        <w:numPr>
          <w:ilvl w:val="0"/>
          <w:numId w:val="0"/>
        </w:numPr>
      </w:pPr>
    </w:p>
    <w:p w14:paraId="52FD57D1" w14:textId="4EA699B1" w:rsidR="00E70651" w:rsidRPr="00E70651" w:rsidRDefault="00E70651" w:rsidP="00D63854">
      <w:pPr>
        <w:pStyle w:val="Tvarkospapunktis"/>
        <w:numPr>
          <w:ilvl w:val="0"/>
          <w:numId w:val="0"/>
        </w:numPr>
      </w:pPr>
    </w:p>
    <w:p w14:paraId="6862EF12" w14:textId="77777777" w:rsidR="00E70651" w:rsidRPr="00E70651" w:rsidRDefault="00E70651" w:rsidP="00D63854">
      <w:pPr>
        <w:pStyle w:val="Tvarkospapunktis"/>
        <w:numPr>
          <w:ilvl w:val="0"/>
          <w:numId w:val="0"/>
        </w:numPr>
      </w:pPr>
    </w:p>
    <w:p w14:paraId="1C8BF8C5" w14:textId="77777777" w:rsidR="00B02CA0" w:rsidRPr="00E70651" w:rsidRDefault="00B02CA0" w:rsidP="00B02CA0">
      <w:pPr>
        <w:pStyle w:val="Tvarkostekstas"/>
        <w:numPr>
          <w:ilvl w:val="0"/>
          <w:numId w:val="0"/>
        </w:numPr>
        <w:jc w:val="center"/>
        <w:rPr>
          <w:b/>
        </w:rPr>
      </w:pPr>
      <w:bookmarkStart w:id="18" w:name="_Toc464400877"/>
      <w:r w:rsidRPr="00E70651">
        <w:rPr>
          <w:b/>
        </w:rPr>
        <w:t>VIII SKYRIUS</w:t>
      </w:r>
    </w:p>
    <w:p w14:paraId="40D362E0" w14:textId="63AF1F46" w:rsidR="00EB55F1" w:rsidRPr="00E70651" w:rsidRDefault="003F1F9D" w:rsidP="00B02CA0">
      <w:pPr>
        <w:pStyle w:val="Tvarkostekstas"/>
        <w:numPr>
          <w:ilvl w:val="0"/>
          <w:numId w:val="0"/>
        </w:numPr>
        <w:jc w:val="center"/>
        <w:rPr>
          <w:b/>
        </w:rPr>
      </w:pPr>
      <w:r w:rsidRPr="00E70651">
        <w:rPr>
          <w:b/>
        </w:rPr>
        <w:t xml:space="preserve">MECHANINIO BIOLOGINIO </w:t>
      </w:r>
      <w:r w:rsidR="00E9644B" w:rsidRPr="00E70651">
        <w:rPr>
          <w:b/>
        </w:rPr>
        <w:t xml:space="preserve">ATLIEKŲ </w:t>
      </w:r>
      <w:r w:rsidRPr="00E70651">
        <w:rPr>
          <w:b/>
        </w:rPr>
        <w:t>APDOROJIMO ĮRENGINIAI</w:t>
      </w:r>
      <w:bookmarkEnd w:id="18"/>
    </w:p>
    <w:p w14:paraId="504FB59E" w14:textId="77777777" w:rsidR="000E3941" w:rsidRPr="00E70651" w:rsidRDefault="000E3941" w:rsidP="00B02CA0">
      <w:pPr>
        <w:pStyle w:val="Tvarkostekstas"/>
        <w:numPr>
          <w:ilvl w:val="0"/>
          <w:numId w:val="0"/>
        </w:numPr>
        <w:jc w:val="center"/>
        <w:rPr>
          <w:b/>
        </w:rPr>
      </w:pPr>
    </w:p>
    <w:p w14:paraId="723FBF7C" w14:textId="77777777" w:rsidR="00EB55F1" w:rsidRPr="00E70651" w:rsidRDefault="00C74DD0" w:rsidP="00F94E54">
      <w:pPr>
        <w:pStyle w:val="Tvarkostekstas"/>
        <w:tabs>
          <w:tab w:val="clear" w:pos="6805"/>
          <w:tab w:val="num" w:pos="993"/>
        </w:tabs>
        <w:ind w:left="0" w:firstLine="851"/>
      </w:pPr>
      <w:r w:rsidRPr="00E70651">
        <w:t>Visos iš aptarnaujamos teritorijos surinktos mišrios komunalinės atliekos privalo b</w:t>
      </w:r>
      <w:r w:rsidR="008F05D9" w:rsidRPr="00E70651">
        <w:t>ūti transportuojamos tik į Rokiškio</w:t>
      </w:r>
      <w:r w:rsidRPr="00E70651">
        <w:t xml:space="preserve"> perkrovimo stotį. Jeigu dėl perkrovimo stoties techninio gedim</w:t>
      </w:r>
      <w:r w:rsidR="003007C4" w:rsidRPr="00E70651">
        <w:t>o ar kitų kokių nors priežasčių</w:t>
      </w:r>
      <w:r w:rsidRPr="00E70651">
        <w:t xml:space="preserve"> yra būtina transportuoti mišrias komunalines atliekas į Panevėžio regiono mechaninio biologinio apdorojimo įrenginius (MBA), esančius Dvarininkų k., Miežiškių sen., Panevėžio raj. arba Panevėž</w:t>
      </w:r>
      <w:r w:rsidR="003007C4" w:rsidRPr="00E70651">
        <w:t>io regiono sąvartyną, Užsakovas</w:t>
      </w:r>
      <w:r w:rsidRPr="00E70651">
        <w:t xml:space="preserve"> apie tai informuoja raštu paslaugos teikėją ir apmoka Paslaugos teikėjui vis</w:t>
      </w:r>
      <w:r w:rsidR="00251922" w:rsidRPr="00E70651">
        <w:t>us papildomo transportavimo</w:t>
      </w:r>
      <w:r w:rsidRPr="00E70651">
        <w:t xml:space="preserve"> kaštus (Paslau</w:t>
      </w:r>
      <w:r w:rsidR="00251922" w:rsidRPr="00E70651">
        <w:t xml:space="preserve">gos teikėjo patirtas </w:t>
      </w:r>
      <w:r w:rsidRPr="00E70651">
        <w:t>išlaidas, kurios nurodomos Paslaugos teikėjo pasiūlyme</w:t>
      </w:r>
      <w:r w:rsidR="00251922" w:rsidRPr="00E70651">
        <w:t xml:space="preserve">  (1 tonos pervežimo kaina - 1 km atstumu)</w:t>
      </w:r>
      <w:r w:rsidRPr="00E70651">
        <w:t>). Šios Paslaugos teikėjo išlaidos apmokamos su einamojo mėnesio Paslaugos teikėjo pateiktu darbų priėmimo aktu bei sąskaita faktūra.</w:t>
      </w:r>
    </w:p>
    <w:p w14:paraId="12A1F914" w14:textId="5F45229D" w:rsidR="00E9644B" w:rsidRPr="00E70651" w:rsidRDefault="00E9644B" w:rsidP="00F94E54">
      <w:pPr>
        <w:pStyle w:val="Tvarkostekstas"/>
        <w:tabs>
          <w:tab w:val="clear" w:pos="6805"/>
          <w:tab w:val="num" w:pos="993"/>
        </w:tabs>
        <w:ind w:left="0" w:firstLine="851"/>
      </w:pPr>
      <w:r w:rsidRPr="00E70651">
        <w:t xml:space="preserve">Komunalinių atliekų apdorojimo įrenginių operatoriui ar </w:t>
      </w:r>
      <w:r w:rsidR="00865389" w:rsidRPr="00E70651">
        <w:t>Užsakovui</w:t>
      </w:r>
      <w:r w:rsidRPr="00E70651">
        <w:t xml:space="preserve"> nustačius, kad Paslaugos teikėjo </w:t>
      </w:r>
      <w:proofErr w:type="spellStart"/>
      <w:r w:rsidRPr="00E70651">
        <w:t>šiukšliavežis</w:t>
      </w:r>
      <w:proofErr w:type="spellEnd"/>
      <w:r w:rsidRPr="00E70651">
        <w:t xml:space="preserve"> </w:t>
      </w:r>
      <w:r w:rsidR="003132F9" w:rsidRPr="00E70651">
        <w:t>tyčia ar piktavališkai</w:t>
      </w:r>
      <w:r w:rsidR="00F94E54" w:rsidRPr="00E70651">
        <w:t>,</w:t>
      </w:r>
      <w:r w:rsidR="003132F9" w:rsidRPr="00E70651">
        <w:t xml:space="preserve"> </w:t>
      </w:r>
      <w:r w:rsidRPr="00E70651">
        <w:t xml:space="preserve">kartu su mišriomis komunalinėmis atliekomis veža draudžiamas apdoroti ar šalinti atliekas, Paslaugos teikėjas moka sutartyje nustatyto dydžio baudą. </w:t>
      </w:r>
    </w:p>
    <w:p w14:paraId="6ADD1FA6" w14:textId="77777777" w:rsidR="00E9644B" w:rsidRPr="00E70651" w:rsidRDefault="00E9644B" w:rsidP="00F94E54">
      <w:pPr>
        <w:pStyle w:val="Tvarkostekstas"/>
        <w:tabs>
          <w:tab w:val="clear" w:pos="6805"/>
          <w:tab w:val="num" w:pos="851"/>
        </w:tabs>
        <w:ind w:left="0" w:firstLine="851"/>
      </w:pPr>
      <w:r w:rsidRPr="00E70651">
        <w:t xml:space="preserve">Iškraunat atliekas į atliekų apdorojimo įrenginius Paslaugos teikėjas privalo griežtai laikytis šių apdorojimo įrenginių techninio reglamento reikalavimų atliekų iškrovimui bei kitų apdorojimo įrenginių Operatoriaus nurodymų. </w:t>
      </w:r>
    </w:p>
    <w:p w14:paraId="401403AA" w14:textId="77777777" w:rsidR="00062E59" w:rsidRPr="00E70651" w:rsidRDefault="00E9644B" w:rsidP="00F94E54">
      <w:pPr>
        <w:pStyle w:val="Tvarkostekstas"/>
        <w:tabs>
          <w:tab w:val="clear" w:pos="6805"/>
          <w:tab w:val="num" w:pos="993"/>
        </w:tabs>
        <w:ind w:left="0" w:firstLine="851"/>
      </w:pPr>
      <w:r w:rsidRPr="00E70651">
        <w:t xml:space="preserve">Šalinti mišrias komunalines atliekas regioniniame sąvartyne galima tik gavus raštišką </w:t>
      </w:r>
      <w:r w:rsidR="00865389" w:rsidRPr="00E70651">
        <w:t xml:space="preserve">Užsakovo </w:t>
      </w:r>
      <w:r w:rsidR="00062E59" w:rsidRPr="00E70651">
        <w:t xml:space="preserve">patvirtinimą. </w:t>
      </w:r>
    </w:p>
    <w:p w14:paraId="5ADD5B03" w14:textId="77777777" w:rsidR="008C7FDC" w:rsidRPr="00E70651" w:rsidRDefault="008C7FDC" w:rsidP="008C7FDC">
      <w:pPr>
        <w:pStyle w:val="Tvarkospapunktis"/>
        <w:numPr>
          <w:ilvl w:val="0"/>
          <w:numId w:val="0"/>
        </w:numPr>
        <w:ind w:left="355"/>
      </w:pPr>
    </w:p>
    <w:p w14:paraId="78F95C27" w14:textId="77777777" w:rsidR="00574D98" w:rsidRPr="00E70651" w:rsidRDefault="00574D98" w:rsidP="00574D98">
      <w:pPr>
        <w:pStyle w:val="Tvarkostekstas"/>
        <w:numPr>
          <w:ilvl w:val="0"/>
          <w:numId w:val="0"/>
        </w:numPr>
        <w:jc w:val="center"/>
        <w:rPr>
          <w:b/>
        </w:rPr>
      </w:pPr>
      <w:bookmarkStart w:id="19" w:name="_Toc112563680"/>
      <w:bookmarkStart w:id="20" w:name="_Toc120951726"/>
      <w:bookmarkStart w:id="21" w:name="_Toc120951817"/>
      <w:bookmarkStart w:id="22" w:name="_Toc168225368"/>
      <w:bookmarkStart w:id="23" w:name="_Toc339268282"/>
      <w:bookmarkStart w:id="24" w:name="_Ref349388013"/>
      <w:bookmarkStart w:id="25" w:name="_Ref461182957"/>
      <w:bookmarkStart w:id="26" w:name="_Toc464400878"/>
      <w:r w:rsidRPr="00E70651">
        <w:rPr>
          <w:b/>
        </w:rPr>
        <w:t>IX SKYRIUS</w:t>
      </w:r>
    </w:p>
    <w:p w14:paraId="11512ABF" w14:textId="77777777" w:rsidR="00EB55F1" w:rsidRPr="00E70651" w:rsidRDefault="00AD3813" w:rsidP="00574D98">
      <w:pPr>
        <w:pStyle w:val="Tvarkostekstas"/>
        <w:numPr>
          <w:ilvl w:val="0"/>
          <w:numId w:val="0"/>
        </w:numPr>
        <w:jc w:val="center"/>
        <w:rPr>
          <w:b/>
        </w:rPr>
      </w:pPr>
      <w:r w:rsidRPr="00E70651">
        <w:rPr>
          <w:b/>
        </w:rPr>
        <w:t>TRANSPORTO PRIEMONĖS MIŠRIOMS KOMUNALINĖMS ATLIEKOMS SURINKTI</w:t>
      </w:r>
      <w:bookmarkEnd w:id="19"/>
      <w:bookmarkEnd w:id="20"/>
      <w:bookmarkEnd w:id="21"/>
      <w:bookmarkEnd w:id="22"/>
      <w:bookmarkEnd w:id="23"/>
      <w:bookmarkEnd w:id="24"/>
      <w:bookmarkEnd w:id="25"/>
      <w:bookmarkEnd w:id="26"/>
    </w:p>
    <w:p w14:paraId="71E1AE7C" w14:textId="77777777" w:rsidR="00574D98" w:rsidRPr="00E70651" w:rsidRDefault="00574D98" w:rsidP="00574D98">
      <w:pPr>
        <w:pStyle w:val="Tvarkostekstas"/>
        <w:numPr>
          <w:ilvl w:val="0"/>
          <w:numId w:val="0"/>
        </w:numPr>
        <w:jc w:val="center"/>
      </w:pPr>
    </w:p>
    <w:p w14:paraId="79EFC7B9" w14:textId="77777777" w:rsidR="00EB55F1" w:rsidRPr="00E70651" w:rsidRDefault="00AD3813" w:rsidP="00574D98">
      <w:pPr>
        <w:pStyle w:val="Tvarkostekstas"/>
        <w:tabs>
          <w:tab w:val="left" w:pos="1134"/>
        </w:tabs>
        <w:ind w:left="0" w:firstLine="720"/>
      </w:pPr>
      <w:r w:rsidRPr="00E70651">
        <w:t>Paslaugos teikėjas teikia paslaugas naudodamasis savo transporto priemonėmis, priklausančiomis Paslaugos teikėjui nuosavybės teise arba valdomos pagal veiklos nuomos</w:t>
      </w:r>
      <w:r w:rsidR="00574D98" w:rsidRPr="00E70651">
        <w:t>,</w:t>
      </w:r>
      <w:r w:rsidRPr="00E70651">
        <w:t xml:space="preserve"> lizingo sutartis</w:t>
      </w:r>
      <w:r w:rsidR="00574D98" w:rsidRPr="00E70651">
        <w:t xml:space="preserve"> arba kitais pagrindais</w:t>
      </w:r>
      <w:r w:rsidRPr="00E70651">
        <w:t xml:space="preserve">. </w:t>
      </w:r>
    </w:p>
    <w:p w14:paraId="7ECE0DFF" w14:textId="77777777" w:rsidR="00EB55F1" w:rsidRPr="00E70651" w:rsidRDefault="00217B2C" w:rsidP="00574D98">
      <w:pPr>
        <w:pStyle w:val="Tvarkostekstas"/>
        <w:tabs>
          <w:tab w:val="left" w:pos="1134"/>
        </w:tabs>
        <w:ind w:left="0" w:firstLine="720"/>
      </w:pPr>
      <w:r w:rsidRPr="00E70651">
        <w:t xml:space="preserve">Paslaugos teikimui Paslaugos teikėjas naudoja </w:t>
      </w:r>
      <w:r w:rsidR="005476BF" w:rsidRPr="00E70651">
        <w:t>transporto priemones (</w:t>
      </w:r>
      <w:r w:rsidRPr="00E70651">
        <w:t>šiukšliaveži</w:t>
      </w:r>
      <w:r w:rsidR="005476BF" w:rsidRPr="00E70651">
        <w:t>u</w:t>
      </w:r>
      <w:r w:rsidRPr="00E70651">
        <w:t>s</w:t>
      </w:r>
      <w:r w:rsidR="005476BF" w:rsidRPr="00E70651">
        <w:t>)</w:t>
      </w:r>
      <w:r w:rsidRPr="00E70651">
        <w:t>, kurių kiekis, galingumas ir talpa turi būti tokie, kad tiktų susidarančiam atliekų kiekiui surinkti ir pervež</w:t>
      </w:r>
      <w:r w:rsidR="008439E0" w:rsidRPr="00E70651">
        <w:t>ti bei kokybiškai atlikti šioje</w:t>
      </w:r>
      <w:r w:rsidRPr="00E70651">
        <w:t xml:space="preserve"> </w:t>
      </w:r>
      <w:r w:rsidR="008439E0" w:rsidRPr="00E70651">
        <w:t>techninėje specifikacijoje</w:t>
      </w:r>
      <w:r w:rsidRPr="00E70651">
        <w:t xml:space="preserve"> nurodytas užduotis.</w:t>
      </w:r>
    </w:p>
    <w:p w14:paraId="41FBF156" w14:textId="16AD2B05" w:rsidR="00EB55F1" w:rsidRPr="00E70651" w:rsidRDefault="00AD3813" w:rsidP="00574D98">
      <w:pPr>
        <w:pStyle w:val="Tvarkostekstas"/>
        <w:tabs>
          <w:tab w:val="left" w:pos="1134"/>
        </w:tabs>
        <w:ind w:left="0" w:firstLine="720"/>
      </w:pPr>
      <w:r w:rsidRPr="00E70651">
        <w:t xml:space="preserve">Paslaugos teikėjas turi užtikrinti, kad sugedus bet kuriai transporto priemonei, ji būtų pakeista </w:t>
      </w:r>
      <w:r w:rsidR="00953B14" w:rsidRPr="00E70651">
        <w:t>kit</w:t>
      </w:r>
      <w:r w:rsidR="00DB3DD3" w:rsidRPr="00E70651">
        <w:t xml:space="preserve">a, </w:t>
      </w:r>
      <w:r w:rsidR="00953B14" w:rsidRPr="00E70651">
        <w:t>atitinkančia šių pirkimo dokumentų reikalavimus</w:t>
      </w:r>
      <w:r w:rsidR="00DB3DD3" w:rsidRPr="00E70651">
        <w:t xml:space="preserve"> transporto priemone</w:t>
      </w:r>
      <w:r w:rsidRPr="00E70651">
        <w:t>, kad nenutr</w:t>
      </w:r>
      <w:r w:rsidR="00C76E7E" w:rsidRPr="00E70651">
        <w:t>ū</w:t>
      </w:r>
      <w:r w:rsidRPr="00E70651">
        <w:t>ktų paslaugos teikimas.</w:t>
      </w:r>
    </w:p>
    <w:p w14:paraId="79665A43" w14:textId="77777777" w:rsidR="00EB55F1" w:rsidRPr="00E70651" w:rsidRDefault="00AD3813" w:rsidP="00574D98">
      <w:pPr>
        <w:pStyle w:val="Tvarkostekstas"/>
        <w:tabs>
          <w:tab w:val="left" w:pos="1134"/>
        </w:tabs>
        <w:ind w:left="0" w:firstLine="720"/>
      </w:pPr>
      <w:r w:rsidRPr="00E70651">
        <w:t>Transporto priemonės turi atitikti</w:t>
      </w:r>
      <w:r w:rsidR="004C6167" w:rsidRPr="00E70651">
        <w:t xml:space="preserve"> šiuos minimalius reikalavimus:</w:t>
      </w:r>
    </w:p>
    <w:p w14:paraId="66A1BD5D" w14:textId="77777777" w:rsidR="00EB55F1" w:rsidRPr="00E70651" w:rsidRDefault="00574D98" w:rsidP="00574D98">
      <w:pPr>
        <w:pStyle w:val="Tvarkospapunktis"/>
        <w:tabs>
          <w:tab w:val="left" w:pos="1418"/>
        </w:tabs>
        <w:ind w:left="0" w:firstLine="851"/>
      </w:pPr>
      <w:r w:rsidRPr="00E70651">
        <w:t>E</w:t>
      </w:r>
      <w:r w:rsidR="00AD3813" w:rsidRPr="00E70651">
        <w:t>nergijos vartojimo efektyvumo ir aplinkos apsaugos reikalavimus pagal LR susisiekimo ministro 2011 m. vasario 21 d. įsakymą Nr. 3</w:t>
      </w:r>
      <w:r w:rsidR="007E6FEA" w:rsidRPr="00E70651">
        <w:t>–</w:t>
      </w:r>
      <w:r w:rsidR="00AD3813" w:rsidRPr="00E70651">
        <w:t xml:space="preserve">100 ,,Dėl Energijos vartojimo efektyvumo ir aplinkos apsaugos reikalavimų, taikomų įsigyjant kelių transporto priemones, nustatymo ir atvejų, kada juos privaloma taikyti, tvarkos aprašo patvirtinimo“ </w:t>
      </w:r>
      <w:r w:rsidR="00953B14" w:rsidRPr="00E70651">
        <w:t>arba lygiavertį dokumentą</w:t>
      </w:r>
      <w:r w:rsidRPr="00E70651">
        <w:t>;</w:t>
      </w:r>
    </w:p>
    <w:p w14:paraId="65EA90E5" w14:textId="77777777" w:rsidR="00EB55F1" w:rsidRPr="00E70651" w:rsidRDefault="008D5016" w:rsidP="00574D98">
      <w:pPr>
        <w:pStyle w:val="Tvarkospapunktis"/>
        <w:tabs>
          <w:tab w:val="left" w:pos="1418"/>
        </w:tabs>
        <w:ind w:left="0" w:firstLine="851"/>
      </w:pPr>
      <w:r w:rsidRPr="00E70651">
        <w:t>t</w:t>
      </w:r>
      <w:r w:rsidR="00AD3813" w:rsidRPr="00E70651">
        <w:t>riukšmo lygis turi būti mažesnis už 102 dB (A) pagal Tarybos direktyvą 2000/14/EB ,,Dėl valstybių narių įstatymų, susijusių su lauko sąlygomis naudojamos įrangos į aplinką skleidžiamu triukšmu, derinimo“ (OL 2000 L 162)</w:t>
      </w:r>
      <w:r w:rsidR="00953B14" w:rsidRPr="00E70651">
        <w:t xml:space="preserve"> su vėlesniais pakeitimais arba lygiavertį dokumentą</w:t>
      </w:r>
      <w:r w:rsidR="00574D98" w:rsidRPr="00E70651">
        <w:t>;</w:t>
      </w:r>
      <w:r w:rsidR="00AD3813" w:rsidRPr="00E70651">
        <w:t xml:space="preserve"> </w:t>
      </w:r>
    </w:p>
    <w:p w14:paraId="72C5818C" w14:textId="604377ED" w:rsidR="00953B14" w:rsidRPr="00E70651" w:rsidRDefault="007B341A" w:rsidP="00574D98">
      <w:pPr>
        <w:pStyle w:val="Tvarkospapunktis"/>
        <w:tabs>
          <w:tab w:val="left" w:pos="1418"/>
        </w:tabs>
        <w:ind w:left="0" w:firstLine="851"/>
      </w:pPr>
      <w:r w:rsidRPr="00E70651">
        <w:lastRenderedPageBreak/>
        <w:t>teršalų išmetimo standartas ne mažesnis kaip EURO IV pagal Europos Parlamento ir Tarybos direktyvą 2005/55/EB ,,Dėl valstybių narių įstatymų, reglamentuojančių priemones, kurių būtina imtis mažinant transporto priemonėse naudojamų uždegimo suspaudimu variklių išmetamuosius dujinius bei kietųjų dalelių teršalus ir transporto priemonėse naudojamų priverstinio uždegimo variklių, degalams naudojančių gamtines dujas ir suskystintas naftos dujas, išmetamuosius dujinius teršalus, suderinimo" (OL 2005 L 275, p. 1) arba lygiavertis dokumentas</w:t>
      </w:r>
      <w:r w:rsidR="00953B14" w:rsidRPr="00E70651">
        <w:t xml:space="preserve"> LST EN 1501-1:2011 Šiukšliavežiai. Bendrieji ir saugos reikalavimai. 1 dalis. Per galą pakraunami šiukšliavežiai arba </w:t>
      </w:r>
      <w:r w:rsidR="005476BF" w:rsidRPr="00E70651">
        <w:t xml:space="preserve">kitas </w:t>
      </w:r>
      <w:r w:rsidR="00953B14" w:rsidRPr="00E70651">
        <w:t xml:space="preserve">lygiavertis dokumentas; </w:t>
      </w:r>
    </w:p>
    <w:p w14:paraId="1E07C854" w14:textId="77777777" w:rsidR="00953B14" w:rsidRPr="00E70651" w:rsidRDefault="00953B14" w:rsidP="00574D98">
      <w:pPr>
        <w:pStyle w:val="Tvarkospapunktis"/>
        <w:tabs>
          <w:tab w:val="left" w:pos="1418"/>
        </w:tabs>
        <w:ind w:left="0" w:firstLine="851"/>
      </w:pPr>
      <w:r w:rsidRPr="00E70651">
        <w:t xml:space="preserve">LST EN 1501-4:2008 (LST EN 1501-4:2008) Šiukšliavežiai ir jų keliamieji įrenginiai. Bendrieji ir saugos reikalavimai. 4 dalis. Šiukšliavežių skleidžiamo triukšmo matavimo taisyklės arba lygiavertis dokumentas; </w:t>
      </w:r>
    </w:p>
    <w:p w14:paraId="2B9D0AB8" w14:textId="77777777" w:rsidR="00EB55F1" w:rsidRPr="00E70651" w:rsidRDefault="00953B14" w:rsidP="00574D98">
      <w:pPr>
        <w:pStyle w:val="Tvarkospapunktis"/>
        <w:tabs>
          <w:tab w:val="left" w:pos="1418"/>
        </w:tabs>
        <w:ind w:left="0" w:firstLine="851"/>
      </w:pPr>
      <w:r w:rsidRPr="00E70651">
        <w:t>LST EN 1501-5:2011 Šiukšliavežiai. Bendrieji ir saugos reikalavimai. 5 dalis.  Kėlimo įtaisai, skirti šiukšliavežiams arba lygiavertis dokumentas;</w:t>
      </w:r>
    </w:p>
    <w:p w14:paraId="42B10445" w14:textId="77777777" w:rsidR="00EB55F1" w:rsidRPr="00E70651" w:rsidRDefault="00AD3813" w:rsidP="00574D98">
      <w:pPr>
        <w:pStyle w:val="Tvarkospapunktis"/>
        <w:tabs>
          <w:tab w:val="left" w:pos="1418"/>
        </w:tabs>
        <w:ind w:left="0" w:firstLine="851"/>
      </w:pPr>
      <w:r w:rsidRPr="00E70651">
        <w:t xml:space="preserve">Visose transporto priemonėse privalo būti sumontuota konteinerių indentifikavimo sistema, kaip nurodyta šių sąlygų </w:t>
      </w:r>
      <w:r w:rsidR="00967263" w:rsidRPr="00E70651">
        <w:t>X</w:t>
      </w:r>
      <w:r w:rsidR="002D05DC" w:rsidRPr="00E70651">
        <w:t xml:space="preserve"> </w:t>
      </w:r>
      <w:r w:rsidR="005476BF" w:rsidRPr="00E70651">
        <w:t>skyriuje</w:t>
      </w:r>
      <w:r w:rsidRPr="00E70651">
        <w:t>.</w:t>
      </w:r>
    </w:p>
    <w:p w14:paraId="1BFD933A" w14:textId="77777777" w:rsidR="00EB55F1" w:rsidRPr="00E70651" w:rsidRDefault="00AD3813" w:rsidP="00574D98">
      <w:pPr>
        <w:pStyle w:val="Tvarkospapunktis"/>
        <w:tabs>
          <w:tab w:val="left" w:pos="1418"/>
        </w:tabs>
        <w:ind w:left="0" w:firstLine="851"/>
      </w:pPr>
      <w:r w:rsidRPr="00E70651">
        <w:t>Optimaliam pravažumui bei masės pasiskirstymui pasiekti transporto priemonių pavara turėtų būti galinių ratų (RWD) arba visų ratų (AWD). Transporto priemonių ašių skaičius bei atstumai tarp ašių turi atitikti sunkvežimio maksimalią leidžiamą bendrąją masę bei ašinę apkrovą. Transporto priemonės variklio galingumas turi atitikti sunkvežimio bendrąją masę bei planuojamą transportuoti mišrių komunalinių atliekų kiekį, atsižvelgiant į aptarnaujamos teritorijos vietines eismo sąlygas (kelių būklę, reljefą, klimatines sąlygas įvairių sezonų metu ir pan.). Transporto priemonės turi būti su galiniu krovimo įrenginiu turinčiu linijinį mišrių komunalinių atliekų presavimo mechanizmą, kurio suspaudimo koeficientas būtų nemažesnis kaip 4:1.</w:t>
      </w:r>
    </w:p>
    <w:p w14:paraId="6A05C879" w14:textId="77777777" w:rsidR="00EB55F1" w:rsidRPr="00E70651" w:rsidRDefault="00AD3813" w:rsidP="00C66D91">
      <w:pPr>
        <w:pStyle w:val="Tvarkospapunktis"/>
        <w:tabs>
          <w:tab w:val="left" w:pos="1418"/>
        </w:tabs>
        <w:ind w:left="0" w:firstLine="851"/>
      </w:pPr>
      <w:r w:rsidRPr="00E70651">
        <w:t>Transporto priemonės turi būti su hidrauliniais keltuvais tinkančiais naudojamiems įvairių dydžių (</w:t>
      </w:r>
      <w:r w:rsidR="00C60FB7" w:rsidRPr="00E70651">
        <w:t xml:space="preserve">0,12, 0,24, </w:t>
      </w:r>
      <w:r w:rsidR="00857401" w:rsidRPr="00E70651">
        <w:t>0,77, 1,1 m</w:t>
      </w:r>
      <w:r w:rsidR="00857401" w:rsidRPr="00E70651">
        <w:rPr>
          <w:vertAlign w:val="superscript"/>
        </w:rPr>
        <w:t>3</w:t>
      </w:r>
      <w:r w:rsidRPr="00E70651">
        <w:t xml:space="preserve">) standartiniams konteineriams aptarnauti, kurių pagalba konteineriai pakeliami ir ištuštinami į sunkvežimį. Sunkvežimių kėlimo mechanizmai bei susijusios sistemos turi būti tokie, kad suteiktų galimybę saugiai ištuštinti konteinerius į sunkvežimius, jų nesugadinant bei nekeliant pavojaus aptarnaujančio personalo sveikatai ar gyvybei. Keltuvo keliamoji galia turėtų būti ne mažesnė kaip </w:t>
      </w:r>
      <w:r w:rsidR="005052F5" w:rsidRPr="00E70651">
        <w:t>5</w:t>
      </w:r>
      <w:r w:rsidR="00A55430" w:rsidRPr="00E70651">
        <w:t xml:space="preserve">00 </w:t>
      </w:r>
      <w:r w:rsidRPr="00E70651">
        <w:t>kg</w:t>
      </w:r>
      <w:r w:rsidR="00166AB5" w:rsidRPr="00E70651">
        <w:t>.</w:t>
      </w:r>
    </w:p>
    <w:p w14:paraId="7AE8B0D5" w14:textId="77777777" w:rsidR="00EB55F1" w:rsidRPr="00E70651" w:rsidRDefault="00AD3813" w:rsidP="00C66D91">
      <w:pPr>
        <w:pStyle w:val="Tvarkospapunktis"/>
        <w:tabs>
          <w:tab w:val="left" w:pos="1418"/>
        </w:tabs>
        <w:ind w:left="0" w:firstLine="851"/>
      </w:pPr>
      <w:r w:rsidRPr="00E70651">
        <w:t xml:space="preserve">Transporto priemonių kėbulas (įskaitant mišrių komunalinių atliekų surinkimo bunkerį) ir vairuotojo kabina turi būti padengtos kokybės reikalavimus atitinkančiomis antikorozinėmis medžiagomis bei dažais. </w:t>
      </w:r>
    </w:p>
    <w:p w14:paraId="4BD4C447" w14:textId="77777777" w:rsidR="00787AB9" w:rsidRPr="00E70651" w:rsidRDefault="00787AB9" w:rsidP="00C66D91">
      <w:pPr>
        <w:pStyle w:val="Tvarkospapunktis"/>
        <w:tabs>
          <w:tab w:val="left" w:pos="1560"/>
        </w:tabs>
        <w:ind w:left="0" w:firstLine="851"/>
      </w:pPr>
      <w:r w:rsidRPr="00E70651">
        <w:t>Ant transporto priemonės kabinos bei kompak</w:t>
      </w:r>
      <w:r w:rsidR="00F94E54" w:rsidRPr="00E70651">
        <w:t>toriaus/bunkerio šonų turi būti</w:t>
      </w:r>
      <w:r w:rsidR="00C66D91" w:rsidRPr="00E70651">
        <w:t xml:space="preserve"> </w:t>
      </w:r>
      <w:r w:rsidRPr="00E70651">
        <w:t>Paslaugos teikėjo logotipas</w:t>
      </w:r>
      <w:r w:rsidR="00A06253" w:rsidRPr="00E70651">
        <w:t xml:space="preserve"> ir telefono numeris</w:t>
      </w:r>
      <w:r w:rsidRPr="00E70651">
        <w:t>.</w:t>
      </w:r>
    </w:p>
    <w:p w14:paraId="3C7ABD06" w14:textId="77777777" w:rsidR="00EB55F1" w:rsidRPr="00E70651" w:rsidRDefault="00AD3813" w:rsidP="00C66D91">
      <w:pPr>
        <w:pStyle w:val="Tvarkospapunktis"/>
        <w:tabs>
          <w:tab w:val="left" w:pos="1560"/>
        </w:tabs>
        <w:ind w:left="0" w:firstLine="851"/>
      </w:pPr>
      <w:r w:rsidRPr="00E70651">
        <w:t>Paslaugos teikėjas transporto priemones turi tinkamai prižiūrėti ir dezinfekuoti pagal gamintojo pateiktą priežiūros vadovą, paslaugos teikiamos tik</w:t>
      </w:r>
      <w:r w:rsidR="00E67776" w:rsidRPr="00E70651">
        <w:t xml:space="preserve"> </w:t>
      </w:r>
      <w:r w:rsidRPr="00E70651">
        <w:t>švariais ir tvarkingais automobiliais.</w:t>
      </w:r>
    </w:p>
    <w:p w14:paraId="4BB251DE" w14:textId="77777777" w:rsidR="00A95CE8" w:rsidRPr="00E70651" w:rsidRDefault="00A95CE8" w:rsidP="00C66D91">
      <w:pPr>
        <w:pStyle w:val="Tvarkospapunktis"/>
        <w:tabs>
          <w:tab w:val="left" w:pos="1560"/>
        </w:tabs>
        <w:ind w:left="0" w:firstLine="851"/>
      </w:pPr>
      <w:r w:rsidRPr="00E70651">
        <w:t>Iš sunkiai pravažiuojamų teritorijų/gatvių mišrios komunalinės atliekos turi būti renkamos transporto priemone, galinčia pravažiuoti sunkiai pravažiuojama teritorija negadinant kelio/gatvės dangos.</w:t>
      </w:r>
    </w:p>
    <w:p w14:paraId="12FB7E74" w14:textId="77777777" w:rsidR="00A95CE8" w:rsidRPr="00E70651" w:rsidRDefault="00A95CE8" w:rsidP="00C66D91">
      <w:pPr>
        <w:pStyle w:val="Tvarkospapunktis"/>
        <w:tabs>
          <w:tab w:val="left" w:pos="1560"/>
        </w:tabs>
        <w:ind w:left="0" w:firstLine="851"/>
      </w:pPr>
      <w:r w:rsidRPr="00E70651">
        <w:t>Paslaugos negalima teikti šiukšliavežiais turinčiais ruloninį (roto) presą.</w:t>
      </w:r>
    </w:p>
    <w:p w14:paraId="552EE295" w14:textId="77777777" w:rsidR="00A95CE8" w:rsidRPr="00E70651" w:rsidRDefault="00A95CE8" w:rsidP="00C66D91">
      <w:pPr>
        <w:pStyle w:val="Tvarkospapunktis"/>
        <w:tabs>
          <w:tab w:val="left" w:pos="1560"/>
        </w:tabs>
        <w:ind w:left="0" w:firstLine="851"/>
      </w:pPr>
      <w:r w:rsidRPr="00E70651">
        <w:t>Šiukšliavežiai turi būti techniškai tvarkingi ir apdrausti privalomuoju civilinės atsakomybės draudimu.</w:t>
      </w:r>
    </w:p>
    <w:p w14:paraId="02B7620C" w14:textId="77777777" w:rsidR="00EB55F1" w:rsidRPr="00E70651" w:rsidRDefault="00AD3813" w:rsidP="00F94E54">
      <w:pPr>
        <w:pStyle w:val="Tvarkostekstas"/>
        <w:tabs>
          <w:tab w:val="clear" w:pos="6805"/>
          <w:tab w:val="num" w:pos="993"/>
        </w:tabs>
        <w:ind w:left="0" w:firstLine="851"/>
      </w:pPr>
      <w:r w:rsidRPr="00E70651">
        <w:t>Sunkvežimių vairuotojai turi laikytis visų eismo taisyklių ir nuostatų, susijusių su sunkvežimių vairavimu ir važiavimu visuomeniniais ir privačiais keliais, įskaitant apribojimus aukščiui, pločiui ir svoriui. Paslaugos teikėjas turi žinoti, kad kai kurie kelių ruožai gali būti siauri ir neasfaltuoti arba blogos būklės. Kelių sąlygos ir važiavimo apribojimai nebus laikomi pateisinamomis aplinkybėmis paslaugoms neteikti, prašyti papildomo apmokėjimo ar kompensacijos.</w:t>
      </w:r>
    </w:p>
    <w:p w14:paraId="503919C2" w14:textId="77777777" w:rsidR="00FE27CE" w:rsidRPr="00E70651" w:rsidRDefault="00FE27CE" w:rsidP="00FE27CE">
      <w:pPr>
        <w:pStyle w:val="Tvarkostekstas"/>
        <w:numPr>
          <w:ilvl w:val="0"/>
          <w:numId w:val="0"/>
        </w:numPr>
        <w:ind w:left="720"/>
      </w:pPr>
      <w:bookmarkStart w:id="27" w:name="_Ref349466557"/>
    </w:p>
    <w:p w14:paraId="399E188C" w14:textId="77777777" w:rsidR="00C66D91" w:rsidRPr="00E70651" w:rsidRDefault="00C66D91" w:rsidP="00C66D91">
      <w:pPr>
        <w:pStyle w:val="Tvarkostekstas"/>
        <w:numPr>
          <w:ilvl w:val="0"/>
          <w:numId w:val="0"/>
        </w:numPr>
        <w:jc w:val="center"/>
        <w:rPr>
          <w:b/>
        </w:rPr>
      </w:pPr>
      <w:bookmarkStart w:id="28" w:name="_Ref461454795"/>
      <w:bookmarkStart w:id="29" w:name="_Toc464400879"/>
      <w:r w:rsidRPr="00E70651">
        <w:rPr>
          <w:b/>
        </w:rPr>
        <w:t>X SKYRIUS</w:t>
      </w:r>
    </w:p>
    <w:p w14:paraId="01208104" w14:textId="77777777" w:rsidR="00EB55F1" w:rsidRPr="00E70651" w:rsidRDefault="00AD3813" w:rsidP="00C66D91">
      <w:pPr>
        <w:pStyle w:val="Tvarkostekstas"/>
        <w:numPr>
          <w:ilvl w:val="0"/>
          <w:numId w:val="0"/>
        </w:numPr>
        <w:jc w:val="center"/>
        <w:rPr>
          <w:b/>
        </w:rPr>
      </w:pPr>
      <w:r w:rsidRPr="00E70651">
        <w:rPr>
          <w:b/>
        </w:rPr>
        <w:t>IDENTIFIKAVIMO ĮRANGOS IR PROGRAMINĖS ĮRANGOS SPECIFIKAVIMAS</w:t>
      </w:r>
      <w:bookmarkEnd w:id="27"/>
      <w:bookmarkEnd w:id="28"/>
      <w:bookmarkEnd w:id="29"/>
    </w:p>
    <w:p w14:paraId="570214DF" w14:textId="77777777" w:rsidR="00C66D91" w:rsidRPr="00E70651" w:rsidRDefault="00C66D91" w:rsidP="00C66D91">
      <w:pPr>
        <w:pStyle w:val="Tvarkostekstas"/>
        <w:numPr>
          <w:ilvl w:val="0"/>
          <w:numId w:val="0"/>
        </w:numPr>
        <w:jc w:val="center"/>
        <w:rPr>
          <w:b/>
        </w:rPr>
      </w:pPr>
    </w:p>
    <w:p w14:paraId="05E7A57A" w14:textId="77777777" w:rsidR="00EB55F1" w:rsidRPr="00E70651" w:rsidRDefault="00AD3813" w:rsidP="00F94E54">
      <w:pPr>
        <w:pStyle w:val="Tvarkostekstas"/>
        <w:tabs>
          <w:tab w:val="clear" w:pos="6805"/>
          <w:tab w:val="num" w:pos="993"/>
        </w:tabs>
        <w:ind w:left="0" w:firstLine="851"/>
      </w:pPr>
      <w:r w:rsidRPr="00E70651">
        <w:t>Paslaugos teikėjas teikdamas pasiūlymą turi p</w:t>
      </w:r>
      <w:r w:rsidR="00C5366B" w:rsidRPr="00E70651">
        <w:t>a</w:t>
      </w:r>
      <w:r w:rsidRPr="00E70651">
        <w:t xml:space="preserve">teikti turimos ar planuojamos įsigyti konteinerių indentifikavimo sistemos aprašymą </w:t>
      </w:r>
      <w:r w:rsidR="00A02850" w:rsidRPr="00E70651">
        <w:t>Užsakovu</w:t>
      </w:r>
      <w:r w:rsidR="0050085C" w:rsidRPr="00E70651">
        <w:t>i</w:t>
      </w:r>
      <w:r w:rsidR="007F40AB" w:rsidRPr="00E70651">
        <w:t>.</w:t>
      </w:r>
      <w:r w:rsidR="00A02850" w:rsidRPr="00E70651">
        <w:t xml:space="preserve"> </w:t>
      </w:r>
    </w:p>
    <w:p w14:paraId="22C3FEEE" w14:textId="77777777" w:rsidR="00EB55F1" w:rsidRPr="00E70651" w:rsidRDefault="00AD3813" w:rsidP="00F94E54">
      <w:pPr>
        <w:pStyle w:val="Tvarkostekstas"/>
        <w:tabs>
          <w:tab w:val="clear" w:pos="6805"/>
          <w:tab w:val="num" w:pos="993"/>
        </w:tabs>
        <w:ind w:left="0" w:firstLine="851"/>
      </w:pPr>
      <w:r w:rsidRPr="00E70651">
        <w:t xml:space="preserve">Paslaugos teikėjas yra atsakingas už abiejų programinių įrangų (paslaugos teikėjo ir </w:t>
      </w:r>
      <w:r w:rsidR="00865389" w:rsidRPr="00E70651">
        <w:t>Užsakovo</w:t>
      </w:r>
      <w:r w:rsidRPr="00E70651">
        <w:t>)</w:t>
      </w:r>
      <w:r w:rsidR="00E67776" w:rsidRPr="00E70651">
        <w:t xml:space="preserve"> </w:t>
      </w:r>
      <w:r w:rsidRPr="00E70651">
        <w:t>suderinimą.</w:t>
      </w:r>
    </w:p>
    <w:p w14:paraId="5417C07C" w14:textId="77777777" w:rsidR="00EB55F1" w:rsidRPr="00E70651" w:rsidRDefault="00AD3813" w:rsidP="00F94E54">
      <w:pPr>
        <w:pStyle w:val="Tvarkostekstas"/>
        <w:tabs>
          <w:tab w:val="clear" w:pos="6805"/>
          <w:tab w:val="num" w:pos="993"/>
        </w:tabs>
        <w:ind w:left="0" w:firstLine="851"/>
      </w:pPr>
      <w:r w:rsidRPr="00E70651">
        <w:t>Paslaugos teikėjo transporto priemonėse sumontuojama konteinerių indentifikavimo sistema GPRS pagrindu, kuri turi susidėti mažiausiai iš: daviklio, leidžiančio nustatyti transporto priemonės padėtį, žymeklių (konteinerių indentifikavimo kortelių) skaitytuvų, terminalo (kompiuterio esančio transporto priemonėje) bei siųstuvo</w:t>
      </w:r>
      <w:r w:rsidR="00184CFE" w:rsidRPr="00E70651">
        <w:t xml:space="preserve"> (GSM modemo – skirto perduoti duomenis GSM tinklus)</w:t>
      </w:r>
      <w:r w:rsidR="00E63D32" w:rsidRPr="00E70651">
        <w:t xml:space="preserve"> ir kitos Paslaugos užtikrinimui reikalingos įrangos.</w:t>
      </w:r>
    </w:p>
    <w:p w14:paraId="2E402E96" w14:textId="77777777" w:rsidR="00EB55F1" w:rsidRPr="00E70651" w:rsidRDefault="00AD3813" w:rsidP="00F94E54">
      <w:pPr>
        <w:pStyle w:val="Tvarkostekstas"/>
        <w:tabs>
          <w:tab w:val="clear" w:pos="6805"/>
          <w:tab w:val="num" w:pos="993"/>
        </w:tabs>
        <w:ind w:left="0" w:firstLine="851"/>
      </w:pPr>
      <w:r w:rsidRPr="00E70651">
        <w:t>Paslaugos teikėjo transporto priemonėse sumontuota konteinerių indentifikavimo sistema turi užtikrinti ne mažiau kaip šių duomenų registravimą ir perdavimą:</w:t>
      </w:r>
    </w:p>
    <w:p w14:paraId="6F480CA7" w14:textId="77777777" w:rsidR="00184CFE" w:rsidRPr="00E70651" w:rsidRDefault="00AD3813" w:rsidP="001B0209">
      <w:pPr>
        <w:pStyle w:val="Tvarkospapunktis"/>
        <w:tabs>
          <w:tab w:val="left" w:pos="1418"/>
        </w:tabs>
        <w:ind w:left="0" w:firstLine="851"/>
      </w:pPr>
      <w:r w:rsidRPr="00E70651">
        <w:t xml:space="preserve">Konteinerio </w:t>
      </w:r>
      <w:r w:rsidR="0050085C" w:rsidRPr="00E70651">
        <w:t xml:space="preserve">duomenys </w:t>
      </w:r>
      <w:r w:rsidRPr="00E70651">
        <w:t>(</w:t>
      </w:r>
      <w:r w:rsidR="00334ADC" w:rsidRPr="00E70651">
        <w:t>Konteinerio unikalus numeris, konteinerio tūris, mokėtojo kodas, mokėtojo turto objekto struktūrinis adresas (savivaldybė, seniūnija, vietovė, gatvė, namo Nr.);</w:t>
      </w:r>
    </w:p>
    <w:p w14:paraId="3A1A4C8B" w14:textId="77777777" w:rsidR="00EB55F1" w:rsidRPr="00E70651" w:rsidRDefault="00AD3813" w:rsidP="001B0209">
      <w:pPr>
        <w:pStyle w:val="Tvarkospapunktis"/>
        <w:tabs>
          <w:tab w:val="left" w:pos="1418"/>
        </w:tabs>
        <w:ind w:left="0" w:firstLine="851"/>
      </w:pPr>
      <w:r w:rsidRPr="00E70651">
        <w:t>Konteinerio iškrovimo</w:t>
      </w:r>
      <w:r w:rsidR="00A02BB1" w:rsidRPr="00E70651">
        <w:t xml:space="preserve"> (ištuštinimo)</w:t>
      </w:r>
      <w:r w:rsidRPr="00E70651">
        <w:t xml:space="preserve"> data,</w:t>
      </w:r>
      <w:r w:rsidR="00E67776" w:rsidRPr="00E70651">
        <w:t xml:space="preserve"> </w:t>
      </w:r>
      <w:r w:rsidRPr="00E70651">
        <w:t xml:space="preserve">laikas; </w:t>
      </w:r>
    </w:p>
    <w:p w14:paraId="1DF73D4D" w14:textId="77777777" w:rsidR="00EB55F1" w:rsidRPr="00E70651" w:rsidRDefault="00AD3813" w:rsidP="001B0209">
      <w:pPr>
        <w:pStyle w:val="Tvarkospapunktis"/>
        <w:tabs>
          <w:tab w:val="left" w:pos="1418"/>
        </w:tabs>
        <w:ind w:left="0" w:firstLine="851"/>
      </w:pPr>
      <w:r w:rsidRPr="00E70651">
        <w:t xml:space="preserve">Konteinerio iškrovimo atsisakymo duomenis (konteineris užpildytas netinkamomis atliekomis, neįmanoma privažiuoti prie konteinerio ir panašiai); </w:t>
      </w:r>
    </w:p>
    <w:p w14:paraId="30F76D6B" w14:textId="77777777" w:rsidR="00EB55F1" w:rsidRPr="00E70651" w:rsidRDefault="00AD3813" w:rsidP="001B0209">
      <w:pPr>
        <w:pStyle w:val="Tvarkospapunktis"/>
        <w:tabs>
          <w:tab w:val="left" w:pos="1418"/>
        </w:tabs>
        <w:ind w:left="0" w:firstLine="851"/>
      </w:pPr>
      <w:r w:rsidRPr="00E70651">
        <w:t xml:space="preserve">Duomenis apie konteinerio keitimą; </w:t>
      </w:r>
    </w:p>
    <w:p w14:paraId="1F2D6F6D" w14:textId="77777777" w:rsidR="0050085C" w:rsidRPr="00E70651" w:rsidRDefault="0050085C" w:rsidP="001B0209">
      <w:pPr>
        <w:pStyle w:val="Tvarkospapunktis"/>
        <w:tabs>
          <w:tab w:val="left" w:pos="1418"/>
        </w:tabs>
        <w:ind w:left="0" w:firstLine="851"/>
      </w:pPr>
      <w:r w:rsidRPr="00E70651">
        <w:t>Transporto priemonės valstybinis numeris;</w:t>
      </w:r>
    </w:p>
    <w:p w14:paraId="2D185C00" w14:textId="77777777" w:rsidR="00EB55F1" w:rsidRPr="00E70651" w:rsidRDefault="00AD3813" w:rsidP="001B0209">
      <w:pPr>
        <w:pStyle w:val="Tvarkospapunktis"/>
        <w:tabs>
          <w:tab w:val="left" w:pos="1418"/>
        </w:tabs>
        <w:ind w:left="0" w:firstLine="851"/>
      </w:pPr>
      <w:r w:rsidRPr="00E70651">
        <w:t>Transporto priemonės buvimo vietą konteinerio ištuštinimo metu;</w:t>
      </w:r>
    </w:p>
    <w:p w14:paraId="1A8E36B5" w14:textId="77777777" w:rsidR="00EB55F1" w:rsidRPr="00E70651" w:rsidRDefault="00AD3813" w:rsidP="001B0209">
      <w:pPr>
        <w:pStyle w:val="Tvarkospapunktis"/>
        <w:tabs>
          <w:tab w:val="left" w:pos="1418"/>
        </w:tabs>
        <w:ind w:left="0" w:firstLine="851"/>
      </w:pPr>
      <w:r w:rsidRPr="00E70651">
        <w:t>Transporto priemonės ištuštinimas</w:t>
      </w:r>
      <w:r w:rsidR="00334ADC" w:rsidRPr="00E70651">
        <w:t xml:space="preserve"> </w:t>
      </w:r>
      <w:r w:rsidRPr="00E70651">
        <w:t>laikas ir data;</w:t>
      </w:r>
    </w:p>
    <w:p w14:paraId="5CD574E6" w14:textId="77777777" w:rsidR="00AC452A" w:rsidRPr="00E70651" w:rsidRDefault="00AC452A" w:rsidP="001B0209">
      <w:pPr>
        <w:pStyle w:val="Tvarkospapunktis"/>
        <w:tabs>
          <w:tab w:val="left" w:pos="1418"/>
        </w:tabs>
        <w:ind w:left="0" w:firstLine="851"/>
      </w:pPr>
      <w:r w:rsidRPr="00E70651">
        <w:t>Konteinerio ištuštinimo/neištuštinimo atveju:</w:t>
      </w:r>
    </w:p>
    <w:p w14:paraId="03F28FC6" w14:textId="77777777" w:rsidR="00AC452A" w:rsidRPr="00E70651" w:rsidRDefault="00AC452A" w:rsidP="001B0209">
      <w:pPr>
        <w:pStyle w:val="Tvarkospapunktis"/>
        <w:tabs>
          <w:tab w:val="left" w:pos="1418"/>
          <w:tab w:val="left" w:pos="1560"/>
        </w:tabs>
        <w:ind w:left="0" w:firstLine="851"/>
      </w:pPr>
      <w:r w:rsidRPr="00E70651">
        <w:t>Identifikuoto konteinerio ištuštinimo</w:t>
      </w:r>
      <w:r w:rsidR="00B20EFB" w:rsidRPr="00E70651">
        <w:t>/</w:t>
      </w:r>
      <w:r w:rsidRPr="00E70651">
        <w:t>neištuštinimo faktas;</w:t>
      </w:r>
    </w:p>
    <w:p w14:paraId="0B8247D8" w14:textId="77777777" w:rsidR="0050085C" w:rsidRPr="00E70651" w:rsidRDefault="0050085C" w:rsidP="001B0209">
      <w:pPr>
        <w:pStyle w:val="Tvarkospapunktis"/>
        <w:tabs>
          <w:tab w:val="left" w:pos="1560"/>
        </w:tabs>
        <w:ind w:left="0" w:firstLine="851"/>
      </w:pPr>
      <w:r w:rsidRPr="00E70651">
        <w:t>Transporto priemonės valstybinis numeris;</w:t>
      </w:r>
    </w:p>
    <w:p w14:paraId="200AE3B1" w14:textId="77777777" w:rsidR="004F5DB1" w:rsidRPr="00E70651" w:rsidRDefault="004F5DB1" w:rsidP="001B0209">
      <w:pPr>
        <w:pStyle w:val="Tvarkospapunktis"/>
        <w:tabs>
          <w:tab w:val="left" w:pos="1560"/>
        </w:tabs>
        <w:ind w:left="0" w:firstLine="851"/>
      </w:pPr>
      <w:r w:rsidRPr="00E70651">
        <w:t>Konteinerio unikalus numeris;</w:t>
      </w:r>
    </w:p>
    <w:p w14:paraId="5CCDB5F2" w14:textId="77777777" w:rsidR="004F5DB1" w:rsidRPr="00E70651" w:rsidRDefault="004F5DB1" w:rsidP="001B0209">
      <w:pPr>
        <w:pStyle w:val="Tvarkospapunktis"/>
        <w:tabs>
          <w:tab w:val="left" w:pos="1560"/>
        </w:tabs>
        <w:ind w:left="0" w:firstLine="851"/>
      </w:pPr>
      <w:r w:rsidRPr="00E70651">
        <w:t>Konteinerio ištuštinimo/neištuštinimo datą ir laiką;</w:t>
      </w:r>
    </w:p>
    <w:p w14:paraId="5AC9EB0A" w14:textId="77777777" w:rsidR="004F5DB1" w:rsidRPr="00E70651" w:rsidRDefault="004F5DB1" w:rsidP="001B0209">
      <w:pPr>
        <w:pStyle w:val="Tvarkospapunktis"/>
        <w:tabs>
          <w:tab w:val="left" w:pos="1560"/>
        </w:tabs>
        <w:ind w:left="0" w:firstLine="851"/>
      </w:pPr>
      <w:r w:rsidRPr="00E70651">
        <w:t>Konteinerio ištuštinimo/neištuštinimo koordinatė pagal GPS;</w:t>
      </w:r>
    </w:p>
    <w:p w14:paraId="0F4ACE94" w14:textId="77777777" w:rsidR="004F5DB1" w:rsidRPr="00E70651" w:rsidRDefault="004F5DB1" w:rsidP="001B0209">
      <w:pPr>
        <w:pStyle w:val="Tvarkospapunktis"/>
        <w:tabs>
          <w:tab w:val="left" w:pos="1560"/>
        </w:tabs>
        <w:ind w:left="0" w:firstLine="851"/>
      </w:pPr>
      <w:r w:rsidRPr="00E70651">
        <w:t>Konteinerio perpildymo mišriomis komunalinėmis atliekomis faktas;</w:t>
      </w:r>
    </w:p>
    <w:p w14:paraId="43E3C57A" w14:textId="77777777" w:rsidR="004F5DB1" w:rsidRPr="00E70651" w:rsidRDefault="004F5DB1" w:rsidP="001B0209">
      <w:pPr>
        <w:pStyle w:val="Tvarkospapunktis"/>
        <w:tabs>
          <w:tab w:val="left" w:pos="1560"/>
        </w:tabs>
        <w:ind w:left="0" w:firstLine="851"/>
      </w:pPr>
      <w:r w:rsidRPr="00E70651">
        <w:t xml:space="preserve"> aptarnavimo tvarkaraštis;</w:t>
      </w:r>
    </w:p>
    <w:p w14:paraId="141BBEA0" w14:textId="77777777" w:rsidR="004F5DB1" w:rsidRPr="00E70651" w:rsidRDefault="001B0209" w:rsidP="001B0209">
      <w:pPr>
        <w:pStyle w:val="Tvarkospapunktis"/>
        <w:tabs>
          <w:tab w:val="left" w:pos="1560"/>
        </w:tabs>
        <w:ind w:left="0" w:firstLine="851"/>
      </w:pPr>
      <w:r w:rsidRPr="00E70651">
        <w:t>Maršruto numeris;</w:t>
      </w:r>
    </w:p>
    <w:p w14:paraId="076CC9C9" w14:textId="77777777" w:rsidR="008B5629" w:rsidRPr="00E70651" w:rsidRDefault="000E328A" w:rsidP="001B0209">
      <w:pPr>
        <w:pStyle w:val="Tvarkospapunktis"/>
        <w:tabs>
          <w:tab w:val="left" w:pos="1560"/>
        </w:tabs>
        <w:ind w:left="0" w:firstLine="851"/>
      </w:pPr>
      <w:r w:rsidRPr="00E70651">
        <w:t xml:space="preserve">Konteinerio neištuštinimo priežastis (netinkamas naudoti konteineris, konteineris užpildytas netinkamomis atliekomis, prie konteinerio paliktos ne mišrios komunalinės atliekos, neįmanoma privažiuoti prie konteinerio dėl atliekų turėtojo kaltės, neįmanoma privažiuoti prie konteinerio dėl blogų oro/kelių sąlygų, neįmanoma privažiuoti prie konteinerio kitų aplinkybių, konteineris neišstumtas į konteinerio paėmimo vietą, ant konteinerio yra </w:t>
      </w:r>
      <w:r w:rsidR="00865389" w:rsidRPr="00E70651">
        <w:t>Užsakovo</w:t>
      </w:r>
      <w:r w:rsidRPr="00E70651">
        <w:t xml:space="preserve"> įspėjimas apie konteinerio netuštinimą „NEIŠTUŠTINTI”). Registruojama tik tuo atveju jei toks atvejis atsitinka;</w:t>
      </w:r>
    </w:p>
    <w:p w14:paraId="7385C655" w14:textId="77777777" w:rsidR="00A14FC2" w:rsidRPr="00E70651" w:rsidRDefault="00A14FC2" w:rsidP="001B0209">
      <w:pPr>
        <w:pStyle w:val="Tvarkospapunktis"/>
        <w:tabs>
          <w:tab w:val="left" w:pos="1560"/>
        </w:tabs>
        <w:ind w:left="0" w:firstLine="851"/>
      </w:pPr>
      <w:r w:rsidRPr="00E70651">
        <w:t>Atliekų pristatymo į atliekų apdorojimo įrenginius deklaracijos duomenys: maršruto numeris, deklaracijos numeris, svoris, data, atliekų sąrašo kodas, atliekų kilmės kodas, adresas.</w:t>
      </w:r>
    </w:p>
    <w:p w14:paraId="6E16B26C" w14:textId="77777777" w:rsidR="00E6397B" w:rsidRPr="00E70651" w:rsidRDefault="00E6397B" w:rsidP="001B0209">
      <w:pPr>
        <w:pStyle w:val="Tvarkospapunktis"/>
        <w:tabs>
          <w:tab w:val="left" w:pos="1560"/>
        </w:tabs>
        <w:ind w:left="0" w:firstLine="851"/>
      </w:pPr>
      <w:r w:rsidRPr="00E70651">
        <w:t>Ne mažiau kaip 3 pozicijos duomenų registravimui pagal Užsakovo nurodymus.</w:t>
      </w:r>
    </w:p>
    <w:p w14:paraId="77C7C9B3" w14:textId="77777777" w:rsidR="0094662B" w:rsidRPr="00E70651" w:rsidRDefault="0094662B" w:rsidP="001B0209">
      <w:pPr>
        <w:pStyle w:val="Tvarkospapunktis"/>
        <w:tabs>
          <w:tab w:val="left" w:pos="1560"/>
        </w:tabs>
        <w:ind w:left="0" w:firstLine="851"/>
      </w:pPr>
      <w:r w:rsidRPr="00E70651">
        <w:t>Konteinerių pastatymas ir keitimas:</w:t>
      </w:r>
    </w:p>
    <w:p w14:paraId="4691CA98" w14:textId="77777777" w:rsidR="0094662B" w:rsidRPr="00E70651" w:rsidRDefault="00306888" w:rsidP="001B0209">
      <w:pPr>
        <w:pStyle w:val="Tvarkospapunktis"/>
        <w:numPr>
          <w:ilvl w:val="2"/>
          <w:numId w:val="13"/>
        </w:numPr>
        <w:tabs>
          <w:tab w:val="left" w:pos="1701"/>
        </w:tabs>
        <w:ind w:left="0" w:firstLine="851"/>
      </w:pPr>
      <w:r w:rsidRPr="00E70651">
        <w:t>Konteinerio unikalus numeris;</w:t>
      </w:r>
    </w:p>
    <w:p w14:paraId="6215F8B7" w14:textId="77777777" w:rsidR="00306888" w:rsidRPr="00E70651" w:rsidRDefault="00306888" w:rsidP="001B0209">
      <w:pPr>
        <w:pStyle w:val="Tvarkospapunktis"/>
        <w:numPr>
          <w:ilvl w:val="2"/>
          <w:numId w:val="13"/>
        </w:numPr>
        <w:tabs>
          <w:tab w:val="left" w:pos="1701"/>
        </w:tabs>
        <w:ind w:left="0" w:firstLine="851"/>
      </w:pPr>
      <w:r w:rsidRPr="00E70651">
        <w:t>Konteinerio tūris;</w:t>
      </w:r>
    </w:p>
    <w:p w14:paraId="7FF379F7" w14:textId="77777777" w:rsidR="00306888" w:rsidRPr="00E70651" w:rsidRDefault="00306888" w:rsidP="001B0209">
      <w:pPr>
        <w:pStyle w:val="Tvarkospapunktis"/>
        <w:numPr>
          <w:ilvl w:val="2"/>
          <w:numId w:val="13"/>
        </w:numPr>
        <w:tabs>
          <w:tab w:val="clear" w:pos="2257"/>
          <w:tab w:val="num" w:pos="1418"/>
          <w:tab w:val="left" w:pos="1701"/>
        </w:tabs>
        <w:ind w:left="0" w:firstLine="851"/>
      </w:pPr>
      <w:r w:rsidRPr="00E70651">
        <w:t>Mokėtojo kodas;</w:t>
      </w:r>
    </w:p>
    <w:p w14:paraId="3A9AF1BE" w14:textId="77777777" w:rsidR="00306888" w:rsidRPr="00E70651" w:rsidRDefault="000A5F8B" w:rsidP="001B0209">
      <w:pPr>
        <w:pStyle w:val="Tvarkospapunktis"/>
        <w:numPr>
          <w:ilvl w:val="2"/>
          <w:numId w:val="13"/>
        </w:numPr>
        <w:tabs>
          <w:tab w:val="clear" w:pos="2257"/>
          <w:tab w:val="num" w:pos="1418"/>
          <w:tab w:val="left" w:pos="1701"/>
        </w:tabs>
        <w:ind w:left="0" w:firstLine="851"/>
      </w:pPr>
      <w:r w:rsidRPr="00E70651">
        <w:lastRenderedPageBreak/>
        <w:t xml:space="preserve">Mokėtojo turto objekto struktūrinis adresas (savivaldybė, seniūnija, vietovė, gatvė, namo </w:t>
      </w:r>
      <w:r w:rsidR="0050085C" w:rsidRPr="00E70651">
        <w:t>N</w:t>
      </w:r>
      <w:r w:rsidRPr="00E70651">
        <w:t>r.);</w:t>
      </w:r>
    </w:p>
    <w:p w14:paraId="6538C6FC" w14:textId="77777777" w:rsidR="000A5F8B" w:rsidRPr="00E70651" w:rsidRDefault="000A5F8B" w:rsidP="001B0209">
      <w:pPr>
        <w:pStyle w:val="Tvarkospapunktis"/>
        <w:numPr>
          <w:ilvl w:val="2"/>
          <w:numId w:val="13"/>
        </w:numPr>
        <w:tabs>
          <w:tab w:val="clear" w:pos="2257"/>
          <w:tab w:val="num" w:pos="1418"/>
          <w:tab w:val="left" w:pos="1701"/>
        </w:tabs>
        <w:ind w:left="0" w:firstLine="851"/>
      </w:pPr>
      <w:r w:rsidRPr="00E70651">
        <w:t>Konteinerio pastatymo vietos koordinatė pagal GPS WGS formatu;</w:t>
      </w:r>
    </w:p>
    <w:p w14:paraId="4E369DE5" w14:textId="77777777" w:rsidR="000A5F8B" w:rsidRPr="00E70651" w:rsidRDefault="000A5F8B" w:rsidP="001B0209">
      <w:pPr>
        <w:pStyle w:val="Tvarkospapunktis"/>
        <w:numPr>
          <w:ilvl w:val="2"/>
          <w:numId w:val="13"/>
        </w:numPr>
        <w:tabs>
          <w:tab w:val="clear" w:pos="2257"/>
          <w:tab w:val="num" w:pos="1418"/>
          <w:tab w:val="left" w:pos="1701"/>
        </w:tabs>
        <w:ind w:left="0" w:firstLine="851"/>
      </w:pPr>
      <w:r w:rsidRPr="00E70651">
        <w:t xml:space="preserve">Konteinerio pastatymo vietos struktūrinis adresas (savivaldybė, seniūnija, vietovė, gatvė, namo </w:t>
      </w:r>
      <w:r w:rsidR="0050085C" w:rsidRPr="00E70651">
        <w:t>N</w:t>
      </w:r>
      <w:r w:rsidRPr="00E70651">
        <w:t xml:space="preserve">r.), </w:t>
      </w:r>
      <w:r w:rsidR="001B0209" w:rsidRPr="00E70651">
        <w:t xml:space="preserve"> </w:t>
      </w:r>
      <w:r w:rsidRPr="00E70651">
        <w:t>gali būti nustatoma pagal vietos koordinatę;</w:t>
      </w:r>
    </w:p>
    <w:p w14:paraId="205426B2" w14:textId="77777777" w:rsidR="000A5F8B" w:rsidRPr="00E70651" w:rsidRDefault="000A5F8B" w:rsidP="001B0209">
      <w:pPr>
        <w:pStyle w:val="Tvarkospapunktis"/>
        <w:numPr>
          <w:ilvl w:val="2"/>
          <w:numId w:val="13"/>
        </w:numPr>
        <w:tabs>
          <w:tab w:val="clear" w:pos="2257"/>
          <w:tab w:val="num" w:pos="1418"/>
          <w:tab w:val="left" w:pos="1701"/>
        </w:tabs>
        <w:ind w:left="0" w:firstLine="851"/>
      </w:pPr>
      <w:r w:rsidRPr="00E70651">
        <w:t>Pastatymo požymis – pastatyta, pakeista, nuimta, grąžinta ir kt.;</w:t>
      </w:r>
    </w:p>
    <w:p w14:paraId="575D3F99" w14:textId="77777777" w:rsidR="000A5F8B" w:rsidRPr="00E70651" w:rsidRDefault="000A5F8B" w:rsidP="001B0209">
      <w:pPr>
        <w:pStyle w:val="Tvarkospapunktis"/>
        <w:numPr>
          <w:ilvl w:val="2"/>
          <w:numId w:val="13"/>
        </w:numPr>
        <w:tabs>
          <w:tab w:val="clear" w:pos="2257"/>
          <w:tab w:val="num" w:pos="1418"/>
          <w:tab w:val="left" w:pos="1701"/>
        </w:tabs>
        <w:ind w:left="0" w:firstLine="851"/>
      </w:pPr>
      <w:r w:rsidRPr="00E70651">
        <w:t>Konteinerio aptarnavimo tvarkaraštis;</w:t>
      </w:r>
    </w:p>
    <w:p w14:paraId="2F5DAE9E" w14:textId="77777777" w:rsidR="004112C9" w:rsidRPr="00E70651" w:rsidRDefault="004112C9" w:rsidP="001B0209">
      <w:pPr>
        <w:pStyle w:val="Tvarkospapunktis"/>
        <w:numPr>
          <w:ilvl w:val="2"/>
          <w:numId w:val="13"/>
        </w:numPr>
        <w:tabs>
          <w:tab w:val="clear" w:pos="2257"/>
          <w:tab w:val="num" w:pos="1418"/>
          <w:tab w:val="left" w:pos="1701"/>
        </w:tabs>
        <w:ind w:left="0" w:firstLine="851"/>
      </w:pPr>
      <w:r w:rsidRPr="00E70651">
        <w:t>Pastatymo data;</w:t>
      </w:r>
    </w:p>
    <w:p w14:paraId="3800BBAA" w14:textId="77777777" w:rsidR="000A5F8B" w:rsidRPr="00E70651" w:rsidRDefault="00A14FC2" w:rsidP="00451070">
      <w:pPr>
        <w:pStyle w:val="Tvarkospapunktis"/>
        <w:numPr>
          <w:ilvl w:val="2"/>
          <w:numId w:val="13"/>
        </w:numPr>
        <w:tabs>
          <w:tab w:val="clear" w:pos="2257"/>
          <w:tab w:val="num" w:pos="1843"/>
        </w:tabs>
        <w:ind w:left="0" w:firstLine="851"/>
      </w:pPr>
      <w:r w:rsidRPr="00E70651">
        <w:t>Šiukšliavežio judėjimo koordinatės: maršruto numeris; transporto priemonės valstybinis numeris; koordinatė pagal GPS.</w:t>
      </w:r>
    </w:p>
    <w:p w14:paraId="0F2C418D" w14:textId="77777777" w:rsidR="00EB55F1" w:rsidRPr="00E70651" w:rsidRDefault="00AD3813" w:rsidP="00451070">
      <w:pPr>
        <w:pStyle w:val="Tvarkospapunktis"/>
        <w:tabs>
          <w:tab w:val="left" w:pos="1560"/>
        </w:tabs>
        <w:ind w:left="0" w:firstLine="851"/>
      </w:pPr>
      <w:r w:rsidRPr="00E70651">
        <w:t>Paslaugos teikėjo perduodami duomenys, kurie yra koduoti</w:t>
      </w:r>
      <w:r w:rsidR="00E67776" w:rsidRPr="00E70651">
        <w:t xml:space="preserve"> </w:t>
      </w:r>
      <w:r w:rsidRPr="00E70651">
        <w:t>turi turėti unikalius identifikatorius, kuriuos turi su</w:t>
      </w:r>
      <w:r w:rsidR="00C2637F" w:rsidRPr="00E70651">
        <w:t>daryti sveiki skaičiai</w:t>
      </w:r>
      <w:r w:rsidRPr="00E70651">
        <w:t>.</w:t>
      </w:r>
      <w:r w:rsidR="00E67776" w:rsidRPr="00E70651">
        <w:t xml:space="preserve"> </w:t>
      </w:r>
      <w:r w:rsidRPr="00E70651">
        <w:t xml:space="preserve">Paslaugos teikėjas privalo suderinti visus unikalius identifikatorius su </w:t>
      </w:r>
      <w:r w:rsidR="00A02850" w:rsidRPr="00E70651">
        <w:t>Užsakovu</w:t>
      </w:r>
      <w:r w:rsidRPr="00E70651">
        <w:t>.</w:t>
      </w:r>
    </w:p>
    <w:p w14:paraId="2FDB7B11" w14:textId="77777777" w:rsidR="00E96B2C" w:rsidRPr="00E70651" w:rsidRDefault="00F94E54" w:rsidP="00E96B2C">
      <w:pPr>
        <w:pStyle w:val="Tvarkospapunktis"/>
        <w:tabs>
          <w:tab w:val="left" w:pos="1560"/>
        </w:tabs>
        <w:ind w:left="0" w:firstLine="851"/>
      </w:pPr>
      <w:r w:rsidRPr="00E70651">
        <w:t>D</w:t>
      </w:r>
      <w:r w:rsidR="003D2E38" w:rsidRPr="00E70651">
        <w:t>ėl duomenų perdavimo ir konteinerių</w:t>
      </w:r>
      <w:r w:rsidRPr="00E70651">
        <w:t xml:space="preserve"> identifikavimo sistemos veikimo</w:t>
      </w:r>
      <w:r w:rsidR="003D2E38" w:rsidRPr="00E70651">
        <w:t xml:space="preserve"> atsakingas Paslaugos teikėjas. Jei dėl Paslaugos teikėjo kaltės atsiranda gedimai bei duomenų užlaikymas, kaltu bus laikomas Paslaugos teikėjas</w:t>
      </w:r>
      <w:r w:rsidR="00C354D1" w:rsidRPr="00E70651">
        <w:t>, jei pastarasis neįrodo, jog konteinerių identifikavimo sistema neveikia dėl Force Majeure aplinkybių</w:t>
      </w:r>
      <w:r w:rsidR="00E96B2C" w:rsidRPr="00E70651">
        <w:t xml:space="preserve"> arba dėl ryšio operatoriaus kaltės.</w:t>
      </w:r>
    </w:p>
    <w:p w14:paraId="120D0189" w14:textId="77777777" w:rsidR="00EB55F1" w:rsidRPr="00E70651" w:rsidRDefault="00AD3813" w:rsidP="00451070">
      <w:pPr>
        <w:pStyle w:val="Tvarkospapunktis"/>
        <w:tabs>
          <w:tab w:val="left" w:pos="1701"/>
        </w:tabs>
        <w:ind w:left="0" w:firstLine="851"/>
      </w:pPr>
      <w:r w:rsidRPr="00E70651">
        <w:t>Žymekliuose (konteinerių indentifikavimo kortelėse) turi būti pateikiami ne mažiau kaip šie duomenis:</w:t>
      </w:r>
    </w:p>
    <w:p w14:paraId="1800ADC1" w14:textId="77777777" w:rsidR="00EB55F1" w:rsidRPr="00E70651" w:rsidRDefault="00AD3813" w:rsidP="00451070">
      <w:pPr>
        <w:pStyle w:val="Tvarkospapunktis"/>
        <w:numPr>
          <w:ilvl w:val="2"/>
          <w:numId w:val="13"/>
        </w:numPr>
        <w:tabs>
          <w:tab w:val="clear" w:pos="2257"/>
          <w:tab w:val="num" w:pos="1418"/>
          <w:tab w:val="left" w:pos="1701"/>
        </w:tabs>
        <w:ind w:left="0" w:firstLine="851"/>
      </w:pPr>
      <w:r w:rsidRPr="00E70651">
        <w:t>konteinerio savininkas (pavardė, vardas, juridinio asmens pavadinimas, įmonės kodas);</w:t>
      </w:r>
    </w:p>
    <w:p w14:paraId="6D167571" w14:textId="77777777" w:rsidR="003D1A73" w:rsidRPr="00E70651" w:rsidRDefault="003D1A73" w:rsidP="00451070">
      <w:pPr>
        <w:pStyle w:val="Tvarkospapunktis"/>
        <w:numPr>
          <w:ilvl w:val="2"/>
          <w:numId w:val="13"/>
        </w:numPr>
        <w:tabs>
          <w:tab w:val="clear" w:pos="2257"/>
          <w:tab w:val="num" w:pos="1418"/>
          <w:tab w:val="left" w:pos="1701"/>
        </w:tabs>
        <w:ind w:left="0" w:firstLine="851"/>
      </w:pPr>
      <w:r w:rsidRPr="00E70651">
        <w:t>atliekų turėtojo tipas (fizinis ar juridinis asmuo);</w:t>
      </w:r>
    </w:p>
    <w:p w14:paraId="11A44FF6" w14:textId="77777777" w:rsidR="00EB55F1" w:rsidRPr="00E70651" w:rsidRDefault="00AD3813" w:rsidP="00451070">
      <w:pPr>
        <w:pStyle w:val="Tvarkospapunktis"/>
        <w:numPr>
          <w:ilvl w:val="2"/>
          <w:numId w:val="13"/>
        </w:numPr>
        <w:tabs>
          <w:tab w:val="clear" w:pos="2257"/>
          <w:tab w:val="num" w:pos="1418"/>
          <w:tab w:val="left" w:pos="1701"/>
        </w:tabs>
        <w:ind w:left="0" w:firstLine="851"/>
      </w:pPr>
      <w:r w:rsidRPr="00E70651">
        <w:t xml:space="preserve">adresas (namo numeris, gatvė, vietovė, </w:t>
      </w:r>
      <w:r w:rsidR="003D1A73" w:rsidRPr="00E70651">
        <w:t>seniūnija, savivaldybė</w:t>
      </w:r>
      <w:r w:rsidRPr="00E70651">
        <w:t>);</w:t>
      </w:r>
    </w:p>
    <w:p w14:paraId="679C5706" w14:textId="77777777" w:rsidR="00EB55F1" w:rsidRPr="00E70651" w:rsidRDefault="00AD3813" w:rsidP="00451070">
      <w:pPr>
        <w:pStyle w:val="Tvarkospapunktis"/>
        <w:numPr>
          <w:ilvl w:val="2"/>
          <w:numId w:val="13"/>
        </w:numPr>
        <w:tabs>
          <w:tab w:val="clear" w:pos="2257"/>
          <w:tab w:val="num" w:pos="1418"/>
          <w:tab w:val="left" w:pos="1701"/>
        </w:tabs>
        <w:ind w:left="0" w:firstLine="851"/>
      </w:pPr>
      <w:r w:rsidRPr="00E70651">
        <w:t>konteinerio talpa;</w:t>
      </w:r>
    </w:p>
    <w:p w14:paraId="73C36608" w14:textId="77777777" w:rsidR="007440CC" w:rsidRPr="00E70651" w:rsidRDefault="007440CC" w:rsidP="00451070">
      <w:pPr>
        <w:pStyle w:val="Tvarkospapunktis"/>
        <w:numPr>
          <w:ilvl w:val="2"/>
          <w:numId w:val="13"/>
        </w:numPr>
        <w:tabs>
          <w:tab w:val="clear" w:pos="2257"/>
          <w:tab w:val="num" w:pos="1418"/>
          <w:tab w:val="left" w:pos="1701"/>
        </w:tabs>
        <w:ind w:left="0" w:firstLine="851"/>
      </w:pPr>
      <w:r w:rsidRPr="00E70651">
        <w:t>konteinerio paskirtis: mišrių komunalinių;</w:t>
      </w:r>
    </w:p>
    <w:p w14:paraId="2A2E2D7B" w14:textId="77777777" w:rsidR="007440CC" w:rsidRPr="00E70651" w:rsidRDefault="007440CC" w:rsidP="00451070">
      <w:pPr>
        <w:pStyle w:val="Tvarkospapunktis"/>
        <w:numPr>
          <w:ilvl w:val="2"/>
          <w:numId w:val="13"/>
        </w:numPr>
        <w:tabs>
          <w:tab w:val="clear" w:pos="2257"/>
          <w:tab w:val="num" w:pos="1418"/>
          <w:tab w:val="left" w:pos="1701"/>
        </w:tabs>
        <w:ind w:left="0" w:firstLine="851"/>
      </w:pPr>
      <w:r w:rsidRPr="00E70651">
        <w:t>konteinerio numeris;</w:t>
      </w:r>
    </w:p>
    <w:p w14:paraId="489382CD" w14:textId="77777777" w:rsidR="00EB55F1" w:rsidRPr="00E70651" w:rsidRDefault="00AD3813" w:rsidP="00451070">
      <w:pPr>
        <w:pStyle w:val="Tvarkospapunktis"/>
        <w:numPr>
          <w:ilvl w:val="2"/>
          <w:numId w:val="13"/>
        </w:numPr>
        <w:tabs>
          <w:tab w:val="clear" w:pos="2257"/>
          <w:tab w:val="num" w:pos="1418"/>
          <w:tab w:val="left" w:pos="1701"/>
        </w:tabs>
        <w:ind w:left="0" w:firstLine="851"/>
      </w:pPr>
      <w:r w:rsidRPr="00E70651">
        <w:t>konteinerio pastatymo data (diena, mėnuo, metai).</w:t>
      </w:r>
    </w:p>
    <w:p w14:paraId="5E0DD860" w14:textId="77777777" w:rsidR="008C1D54" w:rsidRPr="00E70651" w:rsidRDefault="009F5CEC" w:rsidP="009F5CEC">
      <w:pPr>
        <w:pStyle w:val="Tvarkospapunktis"/>
        <w:tabs>
          <w:tab w:val="left" w:pos="1701"/>
        </w:tabs>
        <w:ind w:left="0" w:firstLine="851"/>
      </w:pPr>
      <w:r w:rsidRPr="00E70651">
        <w:t xml:space="preserve">Konteinerių žymeklių, RFID konteinerių identifikavimo sistemos charakteristikos turi atitikti  </w:t>
      </w:r>
      <w:r w:rsidRPr="00E70651">
        <w:rPr>
          <w:i/>
          <w:iCs/>
        </w:rPr>
        <w:t>LST EN 14803:2006 </w:t>
      </w:r>
      <w:r w:rsidRPr="00E70651">
        <w:t>reikalavimus.</w:t>
      </w:r>
    </w:p>
    <w:p w14:paraId="5432B5E9" w14:textId="77777777" w:rsidR="00107450" w:rsidRPr="00E70651" w:rsidRDefault="00107450" w:rsidP="00107450">
      <w:pPr>
        <w:pStyle w:val="Tvarkospapunktis"/>
        <w:numPr>
          <w:ilvl w:val="0"/>
          <w:numId w:val="0"/>
        </w:numPr>
        <w:tabs>
          <w:tab w:val="left" w:pos="1701"/>
        </w:tabs>
        <w:ind w:left="851"/>
      </w:pPr>
    </w:p>
    <w:p w14:paraId="3879A015" w14:textId="77777777" w:rsidR="00451070" w:rsidRPr="00E70651" w:rsidRDefault="00451070" w:rsidP="00451070">
      <w:pPr>
        <w:pStyle w:val="Tvarkostekstas"/>
        <w:numPr>
          <w:ilvl w:val="0"/>
          <w:numId w:val="0"/>
        </w:numPr>
        <w:jc w:val="center"/>
        <w:rPr>
          <w:b/>
        </w:rPr>
      </w:pPr>
      <w:bookmarkStart w:id="30" w:name="_Toc464400880"/>
      <w:r w:rsidRPr="00E70651">
        <w:rPr>
          <w:b/>
        </w:rPr>
        <w:t>XI SKYRIUS</w:t>
      </w:r>
    </w:p>
    <w:p w14:paraId="2CFF29CF" w14:textId="77777777" w:rsidR="00EB55F1" w:rsidRPr="00E70651" w:rsidRDefault="00AD3813" w:rsidP="00451070">
      <w:pPr>
        <w:pStyle w:val="Tvarkostekstas"/>
        <w:numPr>
          <w:ilvl w:val="0"/>
          <w:numId w:val="0"/>
        </w:numPr>
        <w:jc w:val="center"/>
        <w:rPr>
          <w:b/>
        </w:rPr>
      </w:pPr>
      <w:r w:rsidRPr="00E70651">
        <w:rPr>
          <w:b/>
        </w:rPr>
        <w:t>DUOMENŲ PERDAVIMO Į UŽSAKOVO DUOMENŲ BAZES SPECIFIKAVIMAS IR FORMATŲ APRAŠYMAS</w:t>
      </w:r>
      <w:bookmarkEnd w:id="30"/>
    </w:p>
    <w:p w14:paraId="53F3BE6B" w14:textId="77777777" w:rsidR="00451070" w:rsidRPr="00E70651" w:rsidRDefault="00451070" w:rsidP="00451070">
      <w:pPr>
        <w:pStyle w:val="Tvarkostekstas"/>
        <w:numPr>
          <w:ilvl w:val="0"/>
          <w:numId w:val="0"/>
        </w:numPr>
        <w:jc w:val="center"/>
        <w:rPr>
          <w:b/>
        </w:rPr>
      </w:pPr>
    </w:p>
    <w:p w14:paraId="48DCEF01" w14:textId="77777777" w:rsidR="00EB55F1" w:rsidRPr="00E70651" w:rsidRDefault="00AD3813" w:rsidP="00451070">
      <w:pPr>
        <w:pStyle w:val="Tvarkostekstas"/>
        <w:tabs>
          <w:tab w:val="left" w:pos="1276"/>
        </w:tabs>
        <w:ind w:left="0" w:firstLine="851"/>
      </w:pPr>
      <w:r w:rsidRPr="00E70651">
        <w:t xml:space="preserve">Duomenys iš transporto priemonės ir į transporto priemonę yra perkeliami GPRS ryšiu į tinklo serverį. Duomenys taip pat turi būti perduodami į </w:t>
      </w:r>
      <w:r w:rsidR="00865389" w:rsidRPr="00E70651">
        <w:t xml:space="preserve">Užsakovo </w:t>
      </w:r>
      <w:r w:rsidRPr="00E70651">
        <w:t xml:space="preserve">programinės įrangos duomenų bazę. Visi duomenys užfiksuoti transporto priemonėse esančioje programinėje įrangoje turi būti saugomi ir per interneto jungtį perkelti į programinės įrangos duomenų bazę, kuri yra </w:t>
      </w:r>
      <w:r w:rsidR="00865389" w:rsidRPr="00E70651">
        <w:t xml:space="preserve">Užsakovo </w:t>
      </w:r>
      <w:r w:rsidRPr="00E70651">
        <w:t>nuosavybė.</w:t>
      </w:r>
      <w:r w:rsidR="006F5C52" w:rsidRPr="00E70651">
        <w:rPr>
          <w:rFonts w:eastAsia="Calibri"/>
          <w:szCs w:val="22"/>
          <w:lang w:eastAsia="en-US"/>
        </w:rPr>
        <w:t xml:space="preserve"> </w:t>
      </w:r>
      <w:r w:rsidR="006F5C52" w:rsidRPr="00E70651">
        <w:t>Turi būti išlaikytas duomenų nekintamumas, t.</w:t>
      </w:r>
      <w:r w:rsidR="001A06D9" w:rsidRPr="00E70651">
        <w:t xml:space="preserve"> </w:t>
      </w:r>
      <w:r w:rsidR="006F5C52" w:rsidRPr="00E70651">
        <w:t>y. duomenys perdavimo metu negali būti pakeisti.</w:t>
      </w:r>
    </w:p>
    <w:p w14:paraId="5EC9D4ED" w14:textId="3766AB74" w:rsidR="00EB55F1" w:rsidRPr="00E70651" w:rsidRDefault="00AD3813" w:rsidP="00451070">
      <w:pPr>
        <w:pStyle w:val="Tvarkostekstas"/>
        <w:tabs>
          <w:tab w:val="left" w:pos="1276"/>
        </w:tabs>
        <w:ind w:left="0" w:firstLine="851"/>
      </w:pPr>
      <w:r w:rsidRPr="00E70651">
        <w:t>Siunčiami ir priimami duomenys tarpusavyje turi būti suderinti. Esant internet</w:t>
      </w:r>
      <w:r w:rsidR="00451070" w:rsidRPr="00E70651">
        <w:t>o</w:t>
      </w:r>
      <w:r w:rsidRPr="00E70651">
        <w:t xml:space="preserve"> ryšio trukdžiams duomenys turi būti saugomi terminale (kompiuteryje esančiame transporto priemonėje) bei perduodami nedelsiant</w:t>
      </w:r>
      <w:r w:rsidR="0068552B" w:rsidRPr="00E70651">
        <w:t xml:space="preserve"> atsiradus internet</w:t>
      </w:r>
      <w:r w:rsidR="00451070" w:rsidRPr="00E70651">
        <w:t>o</w:t>
      </w:r>
      <w:r w:rsidR="0068552B" w:rsidRPr="00E70651">
        <w:t xml:space="preserve"> ryšiui</w:t>
      </w:r>
      <w:r w:rsidRPr="00E70651">
        <w:t>. Nesant internet</w:t>
      </w:r>
      <w:r w:rsidR="00451070" w:rsidRPr="00E70651">
        <w:t>o</w:t>
      </w:r>
      <w:r w:rsidRPr="00E70651">
        <w:t xml:space="preserve"> ryši</w:t>
      </w:r>
      <w:r w:rsidR="006E4E6A" w:rsidRPr="00E70651">
        <w:t>o</w:t>
      </w:r>
      <w:r w:rsidRPr="00E70651">
        <w:t xml:space="preserve"> paslaugos teikimo vietoje, visi duomenys perduodami ne vėliau kaip per 24 valandas. </w:t>
      </w:r>
    </w:p>
    <w:p w14:paraId="7FFA6096" w14:textId="77777777" w:rsidR="00D80A8D" w:rsidRPr="00E70651" w:rsidRDefault="00D80A8D" w:rsidP="00451070">
      <w:pPr>
        <w:pStyle w:val="Tvarkostekstas"/>
        <w:tabs>
          <w:tab w:val="left" w:pos="1134"/>
        </w:tabs>
        <w:ind w:left="0" w:firstLine="720"/>
      </w:pPr>
      <w:r w:rsidRPr="00E70651">
        <w:t>Atliek</w:t>
      </w:r>
      <w:r w:rsidR="00451070" w:rsidRPr="00E70651">
        <w:t>amų Paslaugų kontrolės vykdymui</w:t>
      </w:r>
      <w:r w:rsidRPr="00E70651">
        <w:t xml:space="preserve"> Paslaugos teikėjas privalo suteikti </w:t>
      </w:r>
      <w:r w:rsidR="00865389" w:rsidRPr="00E70651">
        <w:t xml:space="preserve">Užsakovo </w:t>
      </w:r>
      <w:r w:rsidRPr="00E70651">
        <w:t>darbuotojams tiesioginę prieigą prie savo programinės įrangos duomenų bazės, kad bet kada galėtų prisijungti.</w:t>
      </w:r>
    </w:p>
    <w:p w14:paraId="43584830" w14:textId="65C16055" w:rsidR="00D80A8D" w:rsidRPr="00E70651" w:rsidRDefault="00D80A8D" w:rsidP="00451070">
      <w:pPr>
        <w:pStyle w:val="Tvarkostekstas"/>
        <w:tabs>
          <w:tab w:val="left" w:pos="1134"/>
        </w:tabs>
        <w:ind w:left="0" w:firstLine="720"/>
      </w:pPr>
      <w:r w:rsidRPr="00E70651">
        <w:t xml:space="preserve">Paslaugos teikėjo atsakomybė identifikuotus konteinerius priskirti atliekų turėtojams. Atliekų turėtojams priskirtų konteinerių sąrašas turi būti perduodamas į </w:t>
      </w:r>
      <w:r w:rsidR="00865389" w:rsidRPr="00E70651">
        <w:t>Užsakovo</w:t>
      </w:r>
      <w:r w:rsidRPr="00E70651">
        <w:t xml:space="preserve"> IS. Naujų </w:t>
      </w:r>
      <w:r w:rsidRPr="00E70651">
        <w:lastRenderedPageBreak/>
        <w:t xml:space="preserve">konteinerių priskyrimo atliekų turėtojams duomenys, bei jų pasikeitimai turi būti perduodami nuolat užtikrinant, jog konteinerių ištuštinimo metu jie jau būtų perduoti į </w:t>
      </w:r>
      <w:r w:rsidR="00865389" w:rsidRPr="00E70651">
        <w:t>Užsakovo</w:t>
      </w:r>
      <w:r w:rsidRPr="00E70651">
        <w:t xml:space="preserve"> IS.</w:t>
      </w:r>
    </w:p>
    <w:p w14:paraId="2CD63048" w14:textId="77777777" w:rsidR="00D80A8D" w:rsidRPr="00E70651" w:rsidRDefault="00D80A8D" w:rsidP="00F94E54">
      <w:pPr>
        <w:pStyle w:val="Tvarkostekstas"/>
        <w:tabs>
          <w:tab w:val="clear" w:pos="6805"/>
          <w:tab w:val="num" w:pos="993"/>
          <w:tab w:val="left" w:pos="1134"/>
        </w:tabs>
        <w:ind w:left="0" w:firstLine="851"/>
      </w:pPr>
      <w:r w:rsidRPr="00E70651">
        <w:t xml:space="preserve">Paslaugos teikėjas privalo pateikti duomenis realiu laiku (su tam tikra sistemine paklaida) apie konteinerių ištuštinamą ar neištuštinimą į </w:t>
      </w:r>
      <w:r w:rsidR="004938D5" w:rsidRPr="00E70651">
        <w:t>Užsakovo</w:t>
      </w:r>
      <w:r w:rsidRPr="00E70651">
        <w:t xml:space="preserve"> IS.</w:t>
      </w:r>
    </w:p>
    <w:p w14:paraId="300701A4" w14:textId="77777777" w:rsidR="00D80A8D" w:rsidRPr="00E70651" w:rsidRDefault="00D80A8D" w:rsidP="00F94E54">
      <w:pPr>
        <w:pStyle w:val="Tvarkostekstas"/>
        <w:tabs>
          <w:tab w:val="clear" w:pos="6805"/>
          <w:tab w:val="left" w:pos="1134"/>
        </w:tabs>
        <w:ind w:left="0" w:firstLine="851"/>
      </w:pPr>
      <w:r w:rsidRPr="00E70651">
        <w:t xml:space="preserve">Konteinerio neištuštinimo priežastys </w:t>
      </w:r>
      <w:r w:rsidR="004938D5" w:rsidRPr="00E70651">
        <w:t>Užsakovui</w:t>
      </w:r>
      <w:r w:rsidRPr="00E70651">
        <w:t xml:space="preserve"> teikiami realiu laiku, kai tik atsiranda informacija apie konteinerių ištuštinimo faktą ar konteinerių priskyrimo pasikeitimą bei su teikiamu darbų perdavimo - priėmimo aktu ir mėnesio Paslaugos ataskaita.</w:t>
      </w:r>
    </w:p>
    <w:p w14:paraId="17D6AEFF" w14:textId="77777777" w:rsidR="00EB55F1" w:rsidRPr="00E70651" w:rsidRDefault="00AD3813" w:rsidP="00F94E54">
      <w:pPr>
        <w:pStyle w:val="Tvarkostekstas"/>
        <w:tabs>
          <w:tab w:val="clear" w:pos="6805"/>
          <w:tab w:val="num" w:pos="993"/>
          <w:tab w:val="left" w:pos="1134"/>
        </w:tabs>
        <w:ind w:left="0" w:firstLine="851"/>
      </w:pPr>
      <w:r w:rsidRPr="00E70651">
        <w:t xml:space="preserve">Paslaugos </w:t>
      </w:r>
      <w:r w:rsidR="00C5366B" w:rsidRPr="00E70651">
        <w:t>t</w:t>
      </w:r>
      <w:r w:rsidRPr="00E70651">
        <w:t xml:space="preserve">eikėjas neatsako už GPRS duomenų nepertraukiamą perdavimą, jei pas </w:t>
      </w:r>
      <w:r w:rsidR="004938D5" w:rsidRPr="00E70651">
        <w:t>Užsakovą</w:t>
      </w:r>
      <w:r w:rsidR="001A06D9" w:rsidRPr="00E70651">
        <w:t xml:space="preserve"> </w:t>
      </w:r>
      <w:r w:rsidRPr="00E70651">
        <w:t xml:space="preserve">dėl kažkokių aplinkybių bus interneto sutrikimai ir nebus prieigos prie serverio. </w:t>
      </w:r>
    </w:p>
    <w:p w14:paraId="22042BE1" w14:textId="7E9B6D42" w:rsidR="00EB55F1" w:rsidRPr="00E70651" w:rsidRDefault="00AD3813" w:rsidP="00F94E54">
      <w:pPr>
        <w:pStyle w:val="Tvarkostekstas"/>
        <w:tabs>
          <w:tab w:val="clear" w:pos="6805"/>
          <w:tab w:val="num" w:pos="993"/>
        </w:tabs>
        <w:ind w:left="0" w:firstLine="851"/>
      </w:pPr>
      <w:r w:rsidRPr="00E70651">
        <w:t>Atsakomybė dėl GPRS duomenų perdavimo ir GPRS sistemos veikim</w:t>
      </w:r>
      <w:r w:rsidR="00451070" w:rsidRPr="00E70651">
        <w:t>o</w:t>
      </w:r>
      <w:r w:rsidRPr="00E70651">
        <w:t xml:space="preserve"> transporto priemonėse atsakingas Paslaugos </w:t>
      </w:r>
      <w:r w:rsidR="00C5366B" w:rsidRPr="00E70651">
        <w:t>t</w:t>
      </w:r>
      <w:r w:rsidRPr="00E70651">
        <w:t xml:space="preserve">eikėjas. Dėl atsiradusių gedimų bei duomenų užlaikymo dėl Paslaugos </w:t>
      </w:r>
      <w:r w:rsidR="00C5366B" w:rsidRPr="00E70651">
        <w:t>t</w:t>
      </w:r>
      <w:r w:rsidR="006E4E6A" w:rsidRPr="00E70651">
        <w:t>eikėjo kaltės</w:t>
      </w:r>
      <w:r w:rsidRPr="00E70651">
        <w:t xml:space="preserve"> kaltu bus laikomas Paslaugos </w:t>
      </w:r>
      <w:r w:rsidR="00C5366B" w:rsidRPr="00E70651">
        <w:t>t</w:t>
      </w:r>
      <w:r w:rsidRPr="00E70651">
        <w:t>eikėjas</w:t>
      </w:r>
      <w:r w:rsidR="00C354D1" w:rsidRPr="00E70651">
        <w:t xml:space="preserve"> jei pastarasis neįrod</w:t>
      </w:r>
      <w:r w:rsidR="00451070" w:rsidRPr="00E70651">
        <w:t>ys</w:t>
      </w:r>
      <w:r w:rsidR="00C354D1" w:rsidRPr="00E70651">
        <w:t>, jog konteinerių identifikavimo sistema neveikia dėl Force Majeure aplinkybių</w:t>
      </w:r>
      <w:r w:rsidR="00C34E36" w:rsidRPr="00E70651">
        <w:t>, pavyzdžiui, jei neįrodo, jog sistema neveikia dėl ryšio operatoriaus kaltės.</w:t>
      </w:r>
    </w:p>
    <w:p w14:paraId="151415E8" w14:textId="77777777" w:rsidR="00EB55F1" w:rsidRPr="00E70651" w:rsidRDefault="00AD3813" w:rsidP="00F94E54">
      <w:pPr>
        <w:pStyle w:val="Tvarkostekstas"/>
        <w:tabs>
          <w:tab w:val="clear" w:pos="6805"/>
          <w:tab w:val="num" w:pos="993"/>
        </w:tabs>
        <w:ind w:left="0" w:firstLine="851"/>
      </w:pPr>
      <w:r w:rsidRPr="00E70651">
        <w:t xml:space="preserve">Paslaugos teikėjo perduodamos informacijos formatas turi būti suderintas su </w:t>
      </w:r>
      <w:r w:rsidR="00A02850" w:rsidRPr="00E70651">
        <w:t>Užsakovo</w:t>
      </w:r>
      <w:r w:rsidRPr="00E70651">
        <w:t xml:space="preserve"> programine įranga, tačiau turi turėti galimybę teikti informaciją lentelių XLS pavidalu, leidžiančiu apdoroti duomenis, įskaitant g</w:t>
      </w:r>
      <w:r w:rsidR="004C6167" w:rsidRPr="00E70651">
        <w:t xml:space="preserve">rafikų bei diagramų sudarymą. </w:t>
      </w:r>
    </w:p>
    <w:p w14:paraId="3E991D7A" w14:textId="384D2B3E" w:rsidR="003B77E1" w:rsidRPr="00E70651" w:rsidRDefault="003B77E1" w:rsidP="00F94E54">
      <w:pPr>
        <w:pStyle w:val="Tvarkostekstas"/>
        <w:tabs>
          <w:tab w:val="clear" w:pos="6805"/>
          <w:tab w:val="num" w:pos="993"/>
        </w:tabs>
        <w:ind w:left="0" w:firstLine="851"/>
      </w:pPr>
      <w:r w:rsidRPr="00E70651">
        <w:rPr>
          <w:rFonts w:eastAsia="Calibri"/>
        </w:rPr>
        <w:t xml:space="preserve">Paslaugos teikėjo konteinerių identifikavimo programinėje įrangoje turi būti numatyta galimybė </w:t>
      </w:r>
      <w:r w:rsidR="00991CB2" w:rsidRPr="00E70651">
        <w:rPr>
          <w:rFonts w:eastAsia="Calibri"/>
        </w:rPr>
        <w:t>perduoti internet</w:t>
      </w:r>
      <w:r w:rsidR="006E4E6A" w:rsidRPr="00E70651">
        <w:rPr>
          <w:rFonts w:eastAsia="Calibri"/>
        </w:rPr>
        <w:t>u</w:t>
      </w:r>
      <w:r w:rsidR="00991CB2" w:rsidRPr="00E70651">
        <w:rPr>
          <w:rFonts w:eastAsia="Calibri"/>
        </w:rPr>
        <w:t xml:space="preserve"> </w:t>
      </w:r>
      <w:r w:rsidRPr="00E70651">
        <w:rPr>
          <w:rFonts w:eastAsia="Calibri"/>
        </w:rPr>
        <w:t>nufotografuotus konteinerių netuštinimo, netvarkingų aikštelių ar</w:t>
      </w:r>
      <w:r w:rsidR="00991CB2" w:rsidRPr="00E70651">
        <w:rPr>
          <w:rFonts w:eastAsia="Calibri"/>
        </w:rPr>
        <w:t xml:space="preserve"> kitų pažeidimų atvejus</w:t>
      </w:r>
      <w:r w:rsidRPr="00E70651">
        <w:rPr>
          <w:rFonts w:eastAsia="Calibri"/>
        </w:rPr>
        <w:t>.</w:t>
      </w:r>
    </w:p>
    <w:p w14:paraId="6962464E" w14:textId="2D90EAA2" w:rsidR="00EB55F1" w:rsidRPr="00E70651" w:rsidRDefault="00EB55F1" w:rsidP="000E3941">
      <w:pPr>
        <w:pStyle w:val="Tvarkospapunktis"/>
        <w:numPr>
          <w:ilvl w:val="0"/>
          <w:numId w:val="0"/>
        </w:numPr>
      </w:pPr>
    </w:p>
    <w:p w14:paraId="7A300429" w14:textId="77777777" w:rsidR="00451070" w:rsidRPr="00E70651" w:rsidRDefault="00451070" w:rsidP="00451070">
      <w:pPr>
        <w:pStyle w:val="Tvarkostekstas"/>
        <w:numPr>
          <w:ilvl w:val="0"/>
          <w:numId w:val="0"/>
        </w:numPr>
        <w:jc w:val="center"/>
        <w:rPr>
          <w:b/>
        </w:rPr>
      </w:pPr>
      <w:bookmarkStart w:id="31" w:name="_Toc464400881"/>
      <w:r w:rsidRPr="00E70651">
        <w:rPr>
          <w:b/>
        </w:rPr>
        <w:t>XII SKYRIUS</w:t>
      </w:r>
    </w:p>
    <w:p w14:paraId="1F1C9354" w14:textId="77777777" w:rsidR="00EB55F1" w:rsidRPr="00E70651" w:rsidRDefault="00AD3813" w:rsidP="00451070">
      <w:pPr>
        <w:pStyle w:val="Tvarkostekstas"/>
        <w:numPr>
          <w:ilvl w:val="0"/>
          <w:numId w:val="0"/>
        </w:numPr>
        <w:jc w:val="center"/>
      </w:pPr>
      <w:r w:rsidRPr="00E70651">
        <w:rPr>
          <w:b/>
        </w:rPr>
        <w:t>ATSISKAITYMO SU PASLAUGOS TEIKĖJU UŽ SUTEIKTAS PASLAUGĄ TVARKA</w:t>
      </w:r>
      <w:bookmarkEnd w:id="31"/>
    </w:p>
    <w:p w14:paraId="264CCFDD" w14:textId="77777777" w:rsidR="00451070" w:rsidRPr="00E70651" w:rsidRDefault="00451070" w:rsidP="00451070">
      <w:pPr>
        <w:pStyle w:val="Tvarkostekstas"/>
        <w:numPr>
          <w:ilvl w:val="0"/>
          <w:numId w:val="0"/>
        </w:numPr>
        <w:jc w:val="center"/>
      </w:pPr>
    </w:p>
    <w:p w14:paraId="6BCF1CA9" w14:textId="77777777" w:rsidR="0050085C" w:rsidRPr="00E70651" w:rsidRDefault="00AD3813" w:rsidP="00F94E54">
      <w:pPr>
        <w:pStyle w:val="Tvarkostekstas"/>
        <w:tabs>
          <w:tab w:val="clear" w:pos="6805"/>
          <w:tab w:val="num" w:pos="993"/>
        </w:tabs>
        <w:ind w:left="0" w:firstLine="851"/>
      </w:pPr>
      <w:r w:rsidRPr="00E70651">
        <w:t>Atsiskaitymas už Paslaugas bus vykdomas pagal fiksuotą įkainį (kainą)</w:t>
      </w:r>
      <w:r w:rsidR="002814C1" w:rsidRPr="00E70651">
        <w:t xml:space="preserve">, t. y. </w:t>
      </w:r>
      <w:r w:rsidR="00362DA0" w:rsidRPr="00E70651">
        <w:t>mokėtina pastovioji mėnesio kaina bei kintama dalis pagal faktiškai aptarnautų konteinerių kiekį ir fiksuotą konteinerių aptarnavimo įkainį.</w:t>
      </w:r>
      <w:r w:rsidR="005A4D51" w:rsidRPr="00E70651">
        <w:t xml:space="preserve"> </w:t>
      </w:r>
    </w:p>
    <w:p w14:paraId="038B7543" w14:textId="77777777" w:rsidR="00EB55F1" w:rsidRPr="00E70651" w:rsidRDefault="00AD3813" w:rsidP="00F94E54">
      <w:pPr>
        <w:pStyle w:val="Tvarkostekstas"/>
        <w:tabs>
          <w:tab w:val="clear" w:pos="6805"/>
          <w:tab w:val="num" w:pos="993"/>
        </w:tabs>
        <w:ind w:left="0" w:firstLine="851"/>
      </w:pPr>
      <w:r w:rsidRPr="00E70651">
        <w:t>Jeigu Paslaugų tiekėjas patiria papildomų išlaidų dėl to, kad turi šalinti mišrias komunalines atliekas alternatyvioje vietoje,</w:t>
      </w:r>
      <w:r w:rsidR="007663CC" w:rsidRPr="00E70651">
        <w:t xml:space="preserve"> Užsakovo prašymu,</w:t>
      </w:r>
      <w:r w:rsidRPr="00E70651">
        <w:t xml:space="preserve"> šios išlaidos įtraukiamos </w:t>
      </w:r>
      <w:r w:rsidR="009F5A0A" w:rsidRPr="00E70651">
        <w:t>į sąskaitą, ir Užsakovas</w:t>
      </w:r>
      <w:r w:rsidR="00523717" w:rsidRPr="00E70651">
        <w:t xml:space="preserve"> Paslaugos teikėjui </w:t>
      </w:r>
      <w:r w:rsidR="009F5A0A" w:rsidRPr="00E70651">
        <w:t xml:space="preserve">apmoka </w:t>
      </w:r>
      <w:r w:rsidR="00523717" w:rsidRPr="00E70651">
        <w:t>visus papildomo transportavimo kaštus (Paslaugos teikėjo patirtas išlaidas, kurios nurodomos Paslaugos teikėjo pasiūlyme  (1 tonos pervežimo kaina - 1 km atstumu)).</w:t>
      </w:r>
    </w:p>
    <w:p w14:paraId="181E342E" w14:textId="77777777" w:rsidR="001A06D9" w:rsidRPr="00E70651" w:rsidRDefault="00AD3813" w:rsidP="00F94E54">
      <w:pPr>
        <w:pStyle w:val="Tvarkostekstas"/>
        <w:tabs>
          <w:tab w:val="clear" w:pos="6805"/>
          <w:tab w:val="num" w:pos="993"/>
        </w:tabs>
        <w:ind w:left="0" w:firstLine="851"/>
      </w:pPr>
      <w:r w:rsidRPr="00E70651">
        <w:t>Užsakovas apmoka už praėjusį mėnesį suteiktas Paslaugas pagal Paslaugų teikėjo pateiktas sąskaitas</w:t>
      </w:r>
      <w:r w:rsidR="007E6FEA" w:rsidRPr="00E70651">
        <w:t>–</w:t>
      </w:r>
      <w:r w:rsidRPr="00E70651">
        <w:t xml:space="preserve">faktūras ir suteiktų Paslaugų aktus bei Paslaugų ataskaitas ne vėliau kaip per </w:t>
      </w:r>
      <w:r w:rsidR="007C7DE9" w:rsidRPr="00E70651">
        <w:t>30</w:t>
      </w:r>
      <w:r w:rsidR="001A06D9" w:rsidRPr="00E70651">
        <w:t xml:space="preserve"> </w:t>
      </w:r>
      <w:r w:rsidRPr="00E70651">
        <w:t xml:space="preserve">dienų nuo sąskaitos ir atliktų paslaugų akto suderinimo su Užsakovu datos. </w:t>
      </w:r>
    </w:p>
    <w:p w14:paraId="59C47BF6" w14:textId="77777777" w:rsidR="0098717C" w:rsidRPr="00E70651" w:rsidRDefault="0098717C" w:rsidP="000503DE">
      <w:pPr>
        <w:pStyle w:val="Tvarkospapunktis"/>
        <w:numPr>
          <w:ilvl w:val="0"/>
          <w:numId w:val="0"/>
        </w:numPr>
        <w:ind w:left="283"/>
      </w:pPr>
    </w:p>
    <w:p w14:paraId="61D46F7F" w14:textId="77777777" w:rsidR="00451070" w:rsidRPr="00E70651" w:rsidRDefault="00451070" w:rsidP="00451070">
      <w:pPr>
        <w:pStyle w:val="Tvarkostekstas"/>
        <w:numPr>
          <w:ilvl w:val="0"/>
          <w:numId w:val="0"/>
        </w:numPr>
        <w:jc w:val="center"/>
        <w:rPr>
          <w:b/>
        </w:rPr>
      </w:pPr>
      <w:bookmarkStart w:id="32" w:name="_Toc112563681"/>
      <w:bookmarkStart w:id="33" w:name="_Toc120951727"/>
      <w:bookmarkStart w:id="34" w:name="_Toc120951818"/>
      <w:bookmarkStart w:id="35" w:name="_Toc168225369"/>
      <w:bookmarkStart w:id="36" w:name="_Toc339268283"/>
      <w:bookmarkStart w:id="37" w:name="_Ref346087397"/>
      <w:bookmarkStart w:id="38" w:name="_Ref346090679"/>
      <w:bookmarkStart w:id="39" w:name="_Ref461453142"/>
      <w:bookmarkStart w:id="40" w:name="_Toc464400882"/>
      <w:r w:rsidRPr="00E70651">
        <w:rPr>
          <w:b/>
        </w:rPr>
        <w:t>XIII SKYRIUS</w:t>
      </w:r>
    </w:p>
    <w:p w14:paraId="2DC640E4" w14:textId="77777777" w:rsidR="00EB55F1" w:rsidRPr="00E70651" w:rsidRDefault="00AD3813" w:rsidP="00451070">
      <w:pPr>
        <w:pStyle w:val="Tvarkostekstas"/>
        <w:numPr>
          <w:ilvl w:val="0"/>
          <w:numId w:val="0"/>
        </w:numPr>
        <w:jc w:val="center"/>
        <w:rPr>
          <w:b/>
        </w:rPr>
      </w:pPr>
      <w:r w:rsidRPr="00E70651">
        <w:rPr>
          <w:b/>
        </w:rPr>
        <w:t>MIŠRIŲ KOMUNALINIŲ ATLIEKŲ KONTEINERIAI</w:t>
      </w:r>
      <w:bookmarkEnd w:id="32"/>
      <w:bookmarkEnd w:id="33"/>
      <w:bookmarkEnd w:id="34"/>
      <w:bookmarkEnd w:id="35"/>
      <w:bookmarkEnd w:id="36"/>
      <w:bookmarkEnd w:id="37"/>
      <w:bookmarkEnd w:id="38"/>
      <w:bookmarkEnd w:id="39"/>
      <w:bookmarkEnd w:id="40"/>
    </w:p>
    <w:p w14:paraId="29B437EE" w14:textId="77777777" w:rsidR="00451070" w:rsidRPr="00E70651" w:rsidRDefault="00451070" w:rsidP="00451070">
      <w:pPr>
        <w:pStyle w:val="Tvarkostekstas"/>
        <w:numPr>
          <w:ilvl w:val="0"/>
          <w:numId w:val="0"/>
        </w:numPr>
        <w:jc w:val="center"/>
        <w:rPr>
          <w:b/>
        </w:rPr>
      </w:pPr>
    </w:p>
    <w:p w14:paraId="01D27BC8" w14:textId="77777777" w:rsidR="00434F18" w:rsidRPr="00E70651" w:rsidRDefault="00813F20" w:rsidP="00EA6E0C">
      <w:pPr>
        <w:pStyle w:val="Tvarkostekstas"/>
        <w:tabs>
          <w:tab w:val="clear" w:pos="6805"/>
          <w:tab w:val="num" w:pos="993"/>
        </w:tabs>
        <w:ind w:left="0" w:firstLine="851"/>
      </w:pPr>
      <w:r w:rsidRPr="00E70651">
        <w:t>Atliekoms surinkti naudojami atliekų surinkimo konteineriai.</w:t>
      </w:r>
      <w:r w:rsidR="00B745D5" w:rsidRPr="00E70651">
        <w:t xml:space="preserve"> Minimalūs reikalavimai konteineriams pateikti Priede Nr.3.</w:t>
      </w:r>
      <w:r w:rsidRPr="00E70651">
        <w:t xml:space="preserve"> Jeigu nėra galimybės naudoti atliekų surinkimo konteinerių, taikytinos kitos priemonės ir įrenginiai, pagal paskirtį skirti atitinkamoms atliekoms surinkti. Atliekų surinkimo konteineriai, kitos priemonės ir  įrenginiai turi atitikti teisės aktų nustatytus reikalavimus, būti saugūs žmonių sveikatai ir aplinkai.</w:t>
      </w:r>
    </w:p>
    <w:p w14:paraId="02E364BA" w14:textId="77777777" w:rsidR="00EB55F1" w:rsidRPr="00E70651" w:rsidRDefault="00AD3813" w:rsidP="00EA6E0C">
      <w:pPr>
        <w:pStyle w:val="Tvarkostekstas"/>
        <w:tabs>
          <w:tab w:val="clear" w:pos="6805"/>
          <w:tab w:val="num" w:pos="851"/>
        </w:tabs>
        <w:ind w:left="0" w:firstLine="851"/>
      </w:pPr>
      <w:r w:rsidRPr="00E70651">
        <w:t>Paslaugos vyk</w:t>
      </w:r>
      <w:r w:rsidR="004D58D7" w:rsidRPr="00E70651">
        <w:t>dymui Paslaugos teikėjas naudos</w:t>
      </w:r>
      <w:r w:rsidRPr="00E70651">
        <w:t xml:space="preserve"> </w:t>
      </w:r>
      <w:r w:rsidR="001872BC" w:rsidRPr="00E70651">
        <w:t xml:space="preserve">Paslaugos tiekėjui </w:t>
      </w:r>
      <w:r w:rsidR="004D6D40" w:rsidRPr="00E70651">
        <w:t xml:space="preserve">ir Užsakovo </w:t>
      </w:r>
      <w:r w:rsidR="004D58D7" w:rsidRPr="00E70651">
        <w:t>nuosavybės teise priklausančius konteineriu</w:t>
      </w:r>
      <w:r w:rsidRPr="00E70651">
        <w:t>s</w:t>
      </w:r>
      <w:r w:rsidR="008818CE" w:rsidRPr="00E70651">
        <w:t xml:space="preserve">. </w:t>
      </w:r>
      <w:r w:rsidR="00DA4B3A" w:rsidRPr="00E70651">
        <w:t xml:space="preserve"> </w:t>
      </w:r>
      <w:r w:rsidR="00F209D2" w:rsidRPr="00E70651">
        <w:t xml:space="preserve"> </w:t>
      </w:r>
    </w:p>
    <w:p w14:paraId="689BE878" w14:textId="77777777" w:rsidR="00DA4B3A" w:rsidRPr="00E70651" w:rsidRDefault="00AD3813" w:rsidP="00EA6E0C">
      <w:pPr>
        <w:pStyle w:val="Tvarkostekstas"/>
        <w:tabs>
          <w:tab w:val="clear" w:pos="6805"/>
          <w:tab w:val="num" w:pos="851"/>
        </w:tabs>
        <w:ind w:left="0" w:firstLine="851"/>
      </w:pPr>
      <w:r w:rsidRPr="00E70651">
        <w:t xml:space="preserve">Paslaugos teikėjas aprūpina visus </w:t>
      </w:r>
      <w:r w:rsidR="001872BC" w:rsidRPr="00E70651">
        <w:t xml:space="preserve">esamus ir </w:t>
      </w:r>
      <w:r w:rsidRPr="00E70651">
        <w:t>naujus</w:t>
      </w:r>
      <w:r w:rsidR="00525675" w:rsidRPr="00E70651">
        <w:t xml:space="preserve"> </w:t>
      </w:r>
      <w:r w:rsidR="00107450" w:rsidRPr="00E70651">
        <w:t>Rokiškio</w:t>
      </w:r>
      <w:r w:rsidRPr="00E70651">
        <w:t xml:space="preserve"> rajono savivaldybės komunalinių atliekų turėtojus konteineriais, pagal susidarančių mišrių komunalinių atliekų kiekius, galiojančių atliekų tvarkymo taisyklių</w:t>
      </w:r>
      <w:r w:rsidR="00E67776" w:rsidRPr="00E70651">
        <w:t xml:space="preserve"> </w:t>
      </w:r>
      <w:r w:rsidRPr="00E70651">
        <w:t xml:space="preserve">reikalavimais ir </w:t>
      </w:r>
      <w:r w:rsidR="004938D5" w:rsidRPr="00E70651">
        <w:t>Užsakovo</w:t>
      </w:r>
      <w:r w:rsidR="00434F18" w:rsidRPr="00E70651">
        <w:t xml:space="preserve">  </w:t>
      </w:r>
      <w:r w:rsidRPr="00E70651">
        <w:t>nurodymus.</w:t>
      </w:r>
    </w:p>
    <w:p w14:paraId="40323D93" w14:textId="77777777" w:rsidR="00EB55F1" w:rsidRPr="00E70651" w:rsidRDefault="004938D5" w:rsidP="00EA6E0C">
      <w:pPr>
        <w:pStyle w:val="Tvarkostekstas"/>
        <w:tabs>
          <w:tab w:val="clear" w:pos="6805"/>
          <w:tab w:val="num" w:pos="851"/>
        </w:tabs>
        <w:ind w:left="0" w:firstLine="851"/>
      </w:pPr>
      <w:r w:rsidRPr="00E70651">
        <w:lastRenderedPageBreak/>
        <w:t>Užsakovui</w:t>
      </w:r>
      <w:r w:rsidR="00434F18" w:rsidRPr="00E70651">
        <w:t xml:space="preserve"> </w:t>
      </w:r>
      <w:r w:rsidR="00AD3813" w:rsidRPr="00E70651">
        <w:t xml:space="preserve">Rinkliavos mokėtojų registre užregistravus naują rinkliavos mokėtoją bei informavus apie tai Paslaugos teikėją, šis per </w:t>
      </w:r>
      <w:r w:rsidR="002D193B" w:rsidRPr="00E70651">
        <w:t>5</w:t>
      </w:r>
      <w:r w:rsidR="00AD3813" w:rsidRPr="00E70651">
        <w:t xml:space="preserve"> </w:t>
      </w:r>
      <w:r w:rsidR="00FA5DAC" w:rsidRPr="00E70651">
        <w:t xml:space="preserve">darbo </w:t>
      </w:r>
      <w:r w:rsidR="00AD3813" w:rsidRPr="00E70651">
        <w:t>dienas nuo informacijos gavimo privalo aprūpinti atliekų turėtoją atitinkamo dydžio konteineriu.</w:t>
      </w:r>
    </w:p>
    <w:p w14:paraId="6270F782" w14:textId="77777777" w:rsidR="00EB55F1" w:rsidRPr="00E70651" w:rsidRDefault="00AD3813" w:rsidP="00EA6E0C">
      <w:pPr>
        <w:pStyle w:val="Tvarkostekstas"/>
        <w:tabs>
          <w:tab w:val="clear" w:pos="6805"/>
          <w:tab w:val="num" w:pos="851"/>
        </w:tabs>
        <w:ind w:left="0" w:firstLine="851"/>
      </w:pPr>
      <w:r w:rsidRPr="00E70651">
        <w:t xml:space="preserve">Paslaugos teikėjas savo sąnaudomis kasmet užtikrina pastovų konteinerių rezervą, kuris sudaro 10 proc. bendro esamo </w:t>
      </w:r>
      <w:r w:rsidR="0024738C" w:rsidRPr="00E70651">
        <w:t xml:space="preserve">metinio </w:t>
      </w:r>
      <w:r w:rsidRPr="00E70651">
        <w:t xml:space="preserve">konteinerių skaičiaus. </w:t>
      </w:r>
    </w:p>
    <w:p w14:paraId="22D41E87" w14:textId="77777777" w:rsidR="00EB55F1" w:rsidRPr="00E70651" w:rsidRDefault="00AD3813" w:rsidP="00EA6E0C">
      <w:pPr>
        <w:pStyle w:val="Tvarkostekstas"/>
        <w:tabs>
          <w:tab w:val="clear" w:pos="6805"/>
          <w:tab w:val="num" w:pos="993"/>
        </w:tabs>
        <w:ind w:left="0" w:firstLine="851"/>
      </w:pPr>
      <w:r w:rsidRPr="00E70651">
        <w:t xml:space="preserve">Per </w:t>
      </w:r>
      <w:r w:rsidR="00CF69AD" w:rsidRPr="00E70651">
        <w:t>4</w:t>
      </w:r>
      <w:r w:rsidR="009B0270" w:rsidRPr="00E70651">
        <w:t xml:space="preserve"> (</w:t>
      </w:r>
      <w:r w:rsidR="00CF69AD" w:rsidRPr="00E70651">
        <w:t>keturis</w:t>
      </w:r>
      <w:r w:rsidR="00434F18" w:rsidRPr="00E70651">
        <w:t xml:space="preserve">) </w:t>
      </w:r>
      <w:r w:rsidR="002814C1" w:rsidRPr="00E70651">
        <w:t>mėnes</w:t>
      </w:r>
      <w:r w:rsidR="00434F18" w:rsidRPr="00E70651">
        <w:t xml:space="preserve">ius </w:t>
      </w:r>
      <w:r w:rsidRPr="00E70651">
        <w:t xml:space="preserve">nuo sutarties pasirašymo Paslaugos teikėjas privalo </w:t>
      </w:r>
      <w:r w:rsidR="001872BC" w:rsidRPr="00E70651">
        <w:t xml:space="preserve">aprūpinti visus komunalinių atliekų turėtojus konteineriais, </w:t>
      </w:r>
      <w:r w:rsidRPr="00E70651">
        <w:t xml:space="preserve">ant visų aptarnaujamų konteinerių pritvirtinti konteinerių žymeklius (konteinerių indentifikavimo kortelės). Paslaugos teikėjas atsakingas </w:t>
      </w:r>
      <w:r w:rsidR="0068552B" w:rsidRPr="00E70651">
        <w:t xml:space="preserve">už </w:t>
      </w:r>
      <w:r w:rsidRPr="00E70651">
        <w:t>šių žymeklių spausdinimą bei keitimą esant poreikiui. Jei ant konteinerio duomenų žymeklis yra sugadintas,</w:t>
      </w:r>
      <w:r w:rsidR="00D53310" w:rsidRPr="00E70651">
        <w:t xml:space="preserve"> tai</w:t>
      </w:r>
      <w:r w:rsidRPr="00E70651">
        <w:t xml:space="preserve"> turi būti užfik</w:t>
      </w:r>
      <w:r w:rsidR="004C6167" w:rsidRPr="00E70651">
        <w:t xml:space="preserve">suojama, ir </w:t>
      </w:r>
      <w:r w:rsidR="0068552B" w:rsidRPr="00E70651">
        <w:t>pritvirtinamas</w:t>
      </w:r>
      <w:r w:rsidR="004C6167" w:rsidRPr="00E70651">
        <w:t xml:space="preserve"> naujas </w:t>
      </w:r>
      <w:r w:rsidRPr="00E70651">
        <w:t xml:space="preserve">žymeklis. </w:t>
      </w:r>
    </w:p>
    <w:p w14:paraId="3EA3F4E3" w14:textId="77777777" w:rsidR="00EB55F1" w:rsidRPr="00E70651" w:rsidRDefault="009F5CEC" w:rsidP="005F302D">
      <w:pPr>
        <w:pStyle w:val="Tvarkostekstas"/>
        <w:tabs>
          <w:tab w:val="left" w:pos="1134"/>
        </w:tabs>
        <w:ind w:left="0" w:firstLine="720"/>
      </w:pPr>
      <w:r w:rsidRPr="00E70651">
        <w:t xml:space="preserve">Konteinerių žymeklių, RFID konteinerių identifikavimo sistemos atsparumas aplinkos poveikiams (temperatūrai, drėgmei, vibracijoms, smūgiams, UV spinduliams), konteinerių žymos, skaitytuvai, kodo struktūra, duomenų apdorojimas ir kt. charakteristikos turi atitikti  </w:t>
      </w:r>
      <w:r w:rsidRPr="00E70651">
        <w:rPr>
          <w:i/>
          <w:iCs/>
        </w:rPr>
        <w:t>LST EN 14803:2006 </w:t>
      </w:r>
      <w:r w:rsidRPr="00E70651">
        <w:t xml:space="preserve">reikalavimus. </w:t>
      </w:r>
      <w:r w:rsidR="00AD3813" w:rsidRPr="00E70651">
        <w:t>Paslaugos teikėjo statomi a</w:t>
      </w:r>
      <w:r w:rsidR="007D3D96" w:rsidRPr="00E70651">
        <w:t>r keičiami konteineriai turi</w:t>
      </w:r>
      <w:r w:rsidR="0024738C" w:rsidRPr="00E70651">
        <w:t xml:space="preserve"> </w:t>
      </w:r>
      <w:r w:rsidR="00AD3813" w:rsidRPr="00E70651">
        <w:t>atitikti tuo metu galiojančių teise</w:t>
      </w:r>
      <w:r w:rsidR="004C6167" w:rsidRPr="00E70651">
        <w:t>s aktų bei normų reikalavimus.</w:t>
      </w:r>
      <w:r w:rsidR="00787AB9" w:rsidRPr="00E70651">
        <w:t xml:space="preserve"> Konteinerių atitikimas galiojančių teises aktų bei normų reikalavimams pagrindžiamas konteinerių įsigijimo dokumentais bei atitikties sertifikatais</w:t>
      </w:r>
      <w:r w:rsidR="00A5448F" w:rsidRPr="00E70651">
        <w:t>.</w:t>
      </w:r>
    </w:p>
    <w:p w14:paraId="32F68C1F" w14:textId="6BAD29F6" w:rsidR="00A5448F" w:rsidRPr="00E70651" w:rsidRDefault="00A5448F" w:rsidP="005F302D">
      <w:pPr>
        <w:pStyle w:val="Tvarkostekstas"/>
        <w:tabs>
          <w:tab w:val="left" w:pos="1134"/>
        </w:tabs>
        <w:ind w:left="0" w:firstLine="720"/>
      </w:pPr>
      <w:r w:rsidRPr="00E70651">
        <w:t xml:space="preserve"> Ant </w:t>
      </w:r>
      <w:r w:rsidR="00D63854" w:rsidRPr="00E70651">
        <w:t xml:space="preserve">visų mišrių komunalinių </w:t>
      </w:r>
      <w:r w:rsidRPr="00E70651">
        <w:t xml:space="preserve">atliekų konteinerių turi būti pateikta informacija (užklijuotas lipdukas) apie Paslaugos teikėją (teikėjo pavadinimas, adresas, nemokamo telefono numeris, skirtas skundų (prašymų) teikimui), konteinerio paskirtis ir kt. </w:t>
      </w:r>
      <w:r w:rsidR="004938D5" w:rsidRPr="00E70651">
        <w:t>Užsakovo</w:t>
      </w:r>
      <w:r w:rsidRPr="00E70651">
        <w:t xml:space="preserve"> reikalaujama informacija.</w:t>
      </w:r>
    </w:p>
    <w:p w14:paraId="376A4B11" w14:textId="77777777" w:rsidR="001C677C" w:rsidRPr="00E70651" w:rsidRDefault="001C677C" w:rsidP="005F302D">
      <w:pPr>
        <w:pStyle w:val="Tvarkostekstas"/>
        <w:tabs>
          <w:tab w:val="left" w:pos="1276"/>
        </w:tabs>
        <w:ind w:left="0" w:firstLine="851"/>
      </w:pPr>
      <w:r w:rsidRPr="00E70651">
        <w:t>Paslaugos teikėjo naudojami konteineriai turi būti techniškai tvarkingi per visą paslaugos teikimo laikotarpį ir atitikti mini</w:t>
      </w:r>
      <w:r w:rsidR="00931BEE" w:rsidRPr="00E70651">
        <w:t>malius reikalavimus, nurodytus P</w:t>
      </w:r>
      <w:r w:rsidRPr="00E70651">
        <w:t xml:space="preserve">riede Nr. </w:t>
      </w:r>
      <w:r w:rsidR="00D43212" w:rsidRPr="00E70651">
        <w:t>3</w:t>
      </w:r>
      <w:r w:rsidRPr="00E70651">
        <w:t>.</w:t>
      </w:r>
    </w:p>
    <w:p w14:paraId="03CEA1CC" w14:textId="77777777" w:rsidR="00EB55F1" w:rsidRPr="00E70651" w:rsidRDefault="00AD3813" w:rsidP="005F302D">
      <w:pPr>
        <w:pStyle w:val="Tvarkostekstas"/>
        <w:tabs>
          <w:tab w:val="left" w:pos="1276"/>
        </w:tabs>
        <w:ind w:left="0" w:firstLine="851"/>
      </w:pPr>
      <w:r w:rsidRPr="00E70651">
        <w:t xml:space="preserve">Paslaugos teikėjas per 5 </w:t>
      </w:r>
      <w:r w:rsidR="004E2DA6" w:rsidRPr="00E70651">
        <w:t xml:space="preserve">darbo </w:t>
      </w:r>
      <w:r w:rsidRPr="00E70651">
        <w:t>dienas</w:t>
      </w:r>
      <w:r w:rsidR="005B623A" w:rsidRPr="00E70651">
        <w:rPr>
          <w:sz w:val="22"/>
          <w:szCs w:val="20"/>
          <w:lang w:eastAsia="da-DK"/>
        </w:rPr>
        <w:t xml:space="preserve"> </w:t>
      </w:r>
      <w:r w:rsidR="005B623A" w:rsidRPr="00E70651">
        <w:t>nuo pranešimo dienos</w:t>
      </w:r>
      <w:r w:rsidRPr="00E70651">
        <w:t xml:space="preserve"> turi pakeisti sugadintus ir techniškai netvarkingus mišrių komunalinių atliekų konteinerius ir apie tai </w:t>
      </w:r>
      <w:r w:rsidR="00D53310" w:rsidRPr="00E70651">
        <w:t>pr</w:t>
      </w:r>
      <w:r w:rsidR="00DE2337" w:rsidRPr="00E70651">
        <w:t>a</w:t>
      </w:r>
      <w:r w:rsidR="00D53310" w:rsidRPr="00E70651">
        <w:t xml:space="preserve">nešti </w:t>
      </w:r>
      <w:r w:rsidR="004938D5" w:rsidRPr="00E70651">
        <w:t>Užsakovui</w:t>
      </w:r>
      <w:r w:rsidRPr="00E70651">
        <w:t>. Sutarties laikotarpiu įvykę sugadintų ir techniškai netvarkingų mišrių k</w:t>
      </w:r>
      <w:r w:rsidR="004C6167" w:rsidRPr="00E70651">
        <w:t xml:space="preserve">omunalinių atliekų konteinerių </w:t>
      </w:r>
      <w:r w:rsidRPr="00E70651">
        <w:t>pakeitimai yra daromi iš esamo Paslaugos teikėjo privalomojo konteinerių rezervo.</w:t>
      </w:r>
    </w:p>
    <w:p w14:paraId="2921C1B0" w14:textId="77777777" w:rsidR="002B4A45" w:rsidRPr="00E70651" w:rsidRDefault="002B4A45" w:rsidP="002B4A45">
      <w:pPr>
        <w:pStyle w:val="Tvarkostekstas"/>
        <w:tabs>
          <w:tab w:val="clear" w:pos="6805"/>
          <w:tab w:val="num" w:pos="1276"/>
        </w:tabs>
        <w:ind w:left="0" w:firstLine="851"/>
      </w:pPr>
      <w:bookmarkStart w:id="41" w:name="_Toc112563683"/>
      <w:bookmarkStart w:id="42" w:name="_Toc120951729"/>
      <w:bookmarkStart w:id="43" w:name="_Toc120951820"/>
      <w:bookmarkStart w:id="44" w:name="_Toc168225371"/>
      <w:r w:rsidRPr="00E70651">
        <w:t>Tais atvejais, kai atliekų surinkimui naudojami individualūs konteineriai, konteinerių priėmimo-perdavimo faktas turi būti fiksuojamas pasirašytinai. Atliekų turėtojui atsisakius priimti konteinerius ir pasirašyti priėmimo-perdavimo dokumentus, Užsakovas gali fiksuoti konteinerio perdavimo arba atsisakymo priimti faktą. Jei nerandamas atliekų turėtojas namuose, šis faktas fiksuojamas informacinėje sistemoje ir paliekama informacija atliekų turėtojui, kur jis turi kreiptis, kad būtų suteiktas konteineris. Atliekų surinkimui naudojami kolektyviniai konteineriai turi būti pastatyti komunalinių atliekų konteinerių aikštelėse. Atliekų turėtojai, naudojantys kolektyvinius konteinerius, privalo būti informuoti Paslaugos teikėjo  apie jiems priskirto konteinerio pastatymo vietą.</w:t>
      </w:r>
    </w:p>
    <w:p w14:paraId="0F1047B8" w14:textId="77777777" w:rsidR="00EB55F1" w:rsidRPr="00E70651" w:rsidRDefault="00AD3813" w:rsidP="005F302D">
      <w:pPr>
        <w:pStyle w:val="Tvarkostekstas"/>
        <w:tabs>
          <w:tab w:val="left" w:pos="1276"/>
        </w:tabs>
        <w:ind w:left="0" w:firstLine="851"/>
      </w:pPr>
      <w:r w:rsidRPr="00E70651">
        <w:t>Konteinerių pastatymo, nuėmimo, saugojimo kaštai turi būti įskaičiuoti į Paslaugos teikėjo išlaidas.</w:t>
      </w:r>
    </w:p>
    <w:p w14:paraId="7E9C1BF5" w14:textId="77777777" w:rsidR="00EB55F1" w:rsidRPr="00E70651" w:rsidRDefault="00AD3813" w:rsidP="00EA6E0C">
      <w:pPr>
        <w:pStyle w:val="Tvarkostekstas"/>
        <w:tabs>
          <w:tab w:val="clear" w:pos="6805"/>
          <w:tab w:val="num" w:pos="993"/>
        </w:tabs>
        <w:ind w:left="0" w:firstLine="851"/>
      </w:pPr>
      <w:r w:rsidRPr="00E70651">
        <w:t xml:space="preserve">Anksčiau naudotų konteinerių, kurie nepriklauso </w:t>
      </w:r>
      <w:r w:rsidR="0050085C" w:rsidRPr="00E70651">
        <w:t xml:space="preserve">Užsakovui </w:t>
      </w:r>
      <w:r w:rsidRPr="00E70651">
        <w:t xml:space="preserve">nuėmimas ir išvežimas </w:t>
      </w:r>
      <w:r w:rsidR="00C27EE7" w:rsidRPr="00E70651">
        <w:t>ne</w:t>
      </w:r>
      <w:r w:rsidRPr="00E70651">
        <w:t>įeina į šias užduotis.</w:t>
      </w:r>
    </w:p>
    <w:p w14:paraId="45E97619" w14:textId="0105C248" w:rsidR="0068552B" w:rsidRPr="00E70651" w:rsidRDefault="0068552B" w:rsidP="00EA6E0C">
      <w:pPr>
        <w:pStyle w:val="Tvarkostekstas"/>
        <w:tabs>
          <w:tab w:val="clear" w:pos="6805"/>
          <w:tab w:val="num" w:pos="709"/>
        </w:tabs>
        <w:ind w:left="0" w:firstLine="851"/>
      </w:pPr>
      <w:r w:rsidRPr="00E70651">
        <w:t>Užsakovas pasilieka teisę</w:t>
      </w:r>
      <w:r w:rsidR="00674403" w:rsidRPr="00E70651">
        <w:t>,</w:t>
      </w:r>
      <w:r w:rsidRPr="00E70651">
        <w:t xml:space="preserve"> bet kuriuo Sutarties vykdymo metu</w:t>
      </w:r>
      <w:r w:rsidR="00674403" w:rsidRPr="00E70651">
        <w:t>,</w:t>
      </w:r>
      <w:r w:rsidRPr="00E70651">
        <w:t xml:space="preserve"> pakeisti  Paslaugos teikėjo kolektyvinius konteinerius į Užsakovui nuosavybės teise priklausančius </w:t>
      </w:r>
      <w:r w:rsidR="000E6219" w:rsidRPr="00E70651">
        <w:t xml:space="preserve">kolektyvinius </w:t>
      </w:r>
      <w:r w:rsidRPr="00E70651">
        <w:t xml:space="preserve">konteinerius, nekeičiant Paslaugos teikimo kainos. </w:t>
      </w:r>
      <w:r w:rsidR="003D769E" w:rsidRPr="00E70651">
        <w:t>Tokiu atveju paslaugos teikėjas</w:t>
      </w:r>
      <w:r w:rsidR="00071DBC" w:rsidRPr="00E70651">
        <w:t>,</w:t>
      </w:r>
      <w:r w:rsidR="003D769E" w:rsidRPr="00E70651">
        <w:t xml:space="preserve"> be papildomo mokesčio</w:t>
      </w:r>
      <w:r w:rsidR="00071DBC" w:rsidRPr="00E70651">
        <w:t>,</w:t>
      </w:r>
      <w:r w:rsidR="003D769E" w:rsidRPr="00E70651">
        <w:t xml:space="preserve"> turi nuimti ir išsivežti savo konteinerius</w:t>
      </w:r>
      <w:r w:rsidR="00071DBC" w:rsidRPr="00E70651">
        <w:t xml:space="preserve"> bei pažymėti </w:t>
      </w:r>
      <w:r w:rsidR="000E6219" w:rsidRPr="00E70651">
        <w:t xml:space="preserve">Užsakovo konteinerius </w:t>
      </w:r>
      <w:r w:rsidR="00071DBC" w:rsidRPr="00E70651">
        <w:t>žymekliais bei identifikuoti</w:t>
      </w:r>
      <w:r w:rsidR="003D769E" w:rsidRPr="00E70651">
        <w:t xml:space="preserve">. </w:t>
      </w:r>
    </w:p>
    <w:p w14:paraId="28646CBC" w14:textId="77777777" w:rsidR="002D193B" w:rsidRPr="00E70651" w:rsidRDefault="002D193B" w:rsidP="00EA6E0C">
      <w:pPr>
        <w:pStyle w:val="Tvarkostekstas"/>
        <w:tabs>
          <w:tab w:val="clear" w:pos="6805"/>
          <w:tab w:val="num" w:pos="851"/>
        </w:tabs>
        <w:ind w:left="0" w:firstLine="851"/>
        <w:rPr>
          <w:i/>
          <w:iCs/>
        </w:rPr>
      </w:pPr>
      <w:r w:rsidRPr="00E70651">
        <w:t>Visi konteinerių pakeitimai turi būti fiksuojami konteinerių indentifikavimo sistemoje.</w:t>
      </w:r>
    </w:p>
    <w:p w14:paraId="2FAC1EFF" w14:textId="77777777" w:rsidR="002D193B" w:rsidRPr="00E70651" w:rsidRDefault="002D193B" w:rsidP="00EA6E0C">
      <w:pPr>
        <w:pStyle w:val="Tvarkostekstas"/>
        <w:tabs>
          <w:tab w:val="clear" w:pos="6805"/>
          <w:tab w:val="num" w:pos="851"/>
        </w:tabs>
        <w:ind w:left="0" w:firstLine="851"/>
      </w:pPr>
      <w:r w:rsidRPr="00E70651">
        <w:t xml:space="preserve">Pastovia </w:t>
      </w:r>
      <w:r w:rsidR="00991CB2" w:rsidRPr="00E70651">
        <w:t>kolektyvinių</w:t>
      </w:r>
      <w:r w:rsidRPr="00E70651">
        <w:t xml:space="preserve"> komunalinių atliekų surinkimo konteinerių priežiūra ir remontu turi rūpintis Paslaugos teikėjas.</w:t>
      </w:r>
    </w:p>
    <w:p w14:paraId="792DE70A" w14:textId="77777777" w:rsidR="001C3D33" w:rsidRPr="00E70651" w:rsidRDefault="001C3D33" w:rsidP="00EA6E0C">
      <w:pPr>
        <w:pStyle w:val="Tvarkostekstas"/>
        <w:tabs>
          <w:tab w:val="clear" w:pos="6805"/>
          <w:tab w:val="num" w:pos="851"/>
        </w:tabs>
        <w:ind w:left="0" w:firstLine="851"/>
      </w:pPr>
      <w:r w:rsidRPr="00E70651">
        <w:lastRenderedPageBreak/>
        <w:t xml:space="preserve">Visi Paslaugos teikimui naudojami konteineriai privalo būti su pritvirtintais aktyviais, tinkamais naudoti konteinerių žymekliais, ant konteinerių turi būti užklijuoti konteinerių inventoriniai numeriai, informaciniai lipdukai. </w:t>
      </w:r>
    </w:p>
    <w:p w14:paraId="710552A1" w14:textId="77777777" w:rsidR="00EB55F1" w:rsidRPr="00E70651" w:rsidRDefault="001C3D33" w:rsidP="00EA6E0C">
      <w:pPr>
        <w:pStyle w:val="Tvarkostekstas"/>
        <w:tabs>
          <w:tab w:val="clear" w:pos="6805"/>
          <w:tab w:val="num" w:pos="851"/>
        </w:tabs>
        <w:ind w:left="0" w:firstLine="851"/>
      </w:pPr>
      <w:r w:rsidRPr="00E70651">
        <w:t>Nukritęs, neaktyvus, netinkamas naudoti konteinerio žymeklis turi būti uždėtas ar pakeistas, aktyviu, tinkamu naudoti per 3 darbo dienas nuo tokios informacijos gavimo dienos.</w:t>
      </w:r>
    </w:p>
    <w:p w14:paraId="33DB303C" w14:textId="2057A847" w:rsidR="00107450" w:rsidRPr="00E70651" w:rsidRDefault="00281E4A" w:rsidP="00D63854">
      <w:pPr>
        <w:pStyle w:val="Tvarkostekstas"/>
        <w:tabs>
          <w:tab w:val="clear" w:pos="6805"/>
          <w:tab w:val="num" w:pos="851"/>
        </w:tabs>
        <w:ind w:left="0" w:firstLine="851"/>
      </w:pPr>
      <w:r w:rsidRPr="00E70651">
        <w:t>Pasibaigus sutarties galiojimo terminui visi Paslaugos teikėjui nuosavybės teise priklausantys mišrių komunalinių atliekų konteineriai, kurie pateikti atliekų turėtojams, nuosavybės teise perduodami Užsakovui pagal rašytinį konteinerių perdavimo-priėmimo aktą.</w:t>
      </w:r>
    </w:p>
    <w:p w14:paraId="7AD62EFB" w14:textId="0C5A9494" w:rsidR="00BE49DC" w:rsidRPr="00E70651" w:rsidRDefault="00BE49DC" w:rsidP="00BE49DC">
      <w:pPr>
        <w:pStyle w:val="Tvarkospapunktis"/>
        <w:numPr>
          <w:ilvl w:val="0"/>
          <w:numId w:val="0"/>
        </w:numPr>
        <w:ind w:left="355"/>
      </w:pPr>
    </w:p>
    <w:p w14:paraId="0A02BB0D" w14:textId="77777777" w:rsidR="00E70651" w:rsidRPr="00E70651" w:rsidRDefault="00E70651" w:rsidP="00BE49DC">
      <w:pPr>
        <w:pStyle w:val="Tvarkospapunktis"/>
        <w:numPr>
          <w:ilvl w:val="0"/>
          <w:numId w:val="0"/>
        </w:numPr>
        <w:ind w:left="355"/>
      </w:pPr>
    </w:p>
    <w:p w14:paraId="05D55470" w14:textId="77777777" w:rsidR="005F302D" w:rsidRPr="00E70651" w:rsidRDefault="005F302D" w:rsidP="005F302D">
      <w:pPr>
        <w:pStyle w:val="Tvarkostekstas"/>
        <w:numPr>
          <w:ilvl w:val="0"/>
          <w:numId w:val="0"/>
        </w:numPr>
        <w:jc w:val="center"/>
        <w:rPr>
          <w:b/>
        </w:rPr>
      </w:pPr>
      <w:bookmarkStart w:id="45" w:name="_Toc339268284"/>
      <w:bookmarkStart w:id="46" w:name="_Toc464400883"/>
      <w:r w:rsidRPr="00E70651">
        <w:rPr>
          <w:b/>
        </w:rPr>
        <w:t>XIV SKYRIUS</w:t>
      </w:r>
    </w:p>
    <w:p w14:paraId="64150CE6" w14:textId="77777777" w:rsidR="00EB55F1" w:rsidRPr="00E70651" w:rsidRDefault="00AD3813" w:rsidP="005F302D">
      <w:pPr>
        <w:pStyle w:val="Tvarkostekstas"/>
        <w:numPr>
          <w:ilvl w:val="0"/>
          <w:numId w:val="0"/>
        </w:numPr>
        <w:jc w:val="center"/>
        <w:rPr>
          <w:b/>
        </w:rPr>
      </w:pPr>
      <w:r w:rsidRPr="00E70651">
        <w:rPr>
          <w:b/>
        </w:rPr>
        <w:t>MIŠRIŲ KOMUNALINIŲ ATLIEKŲ KONTEINERIŲ VIETOS</w:t>
      </w:r>
      <w:bookmarkEnd w:id="41"/>
      <w:bookmarkEnd w:id="42"/>
      <w:bookmarkEnd w:id="43"/>
      <w:bookmarkEnd w:id="44"/>
      <w:bookmarkEnd w:id="45"/>
      <w:bookmarkEnd w:id="46"/>
    </w:p>
    <w:p w14:paraId="169CC6F2" w14:textId="77777777" w:rsidR="005F302D" w:rsidRPr="00E70651" w:rsidRDefault="005F302D" w:rsidP="005F302D">
      <w:pPr>
        <w:pStyle w:val="Tvarkostekstas"/>
        <w:numPr>
          <w:ilvl w:val="0"/>
          <w:numId w:val="0"/>
        </w:numPr>
        <w:jc w:val="center"/>
        <w:rPr>
          <w:b/>
          <w:sz w:val="22"/>
        </w:rPr>
      </w:pPr>
    </w:p>
    <w:p w14:paraId="17890144" w14:textId="77777777" w:rsidR="00EB55F1" w:rsidRPr="00E70651" w:rsidRDefault="00AD3813" w:rsidP="00EA6E0C">
      <w:pPr>
        <w:pStyle w:val="Tvarkostekstas"/>
        <w:tabs>
          <w:tab w:val="clear" w:pos="6805"/>
          <w:tab w:val="num" w:pos="851"/>
        </w:tabs>
        <w:ind w:left="0" w:firstLine="851"/>
      </w:pPr>
      <w:r w:rsidRPr="00E70651">
        <w:t>Paslaugos teikėjas sutarties vykdymo laikotarp</w:t>
      </w:r>
      <w:r w:rsidR="005F302D" w:rsidRPr="00E70651">
        <w:t>iu</w:t>
      </w:r>
      <w:r w:rsidRPr="00E70651">
        <w:t xml:space="preserve"> yra atsakingas už </w:t>
      </w:r>
      <w:r w:rsidR="0034596B" w:rsidRPr="00E70651">
        <w:t xml:space="preserve">mišrių </w:t>
      </w:r>
      <w:r w:rsidRPr="00E70651">
        <w:t>komunalinių atliekų konteinerių pastatymo ar keitimo reikalavimų vykdymą, kaip numatyta Sutarties vykdymo laikotarp</w:t>
      </w:r>
      <w:r w:rsidR="005F302D" w:rsidRPr="00E70651">
        <w:t>iu</w:t>
      </w:r>
      <w:r w:rsidRPr="00E70651">
        <w:t xml:space="preserve"> galiojančiose</w:t>
      </w:r>
      <w:r w:rsidR="00525675" w:rsidRPr="00E70651">
        <w:t xml:space="preserve"> </w:t>
      </w:r>
      <w:r w:rsidR="00107450" w:rsidRPr="00E70651">
        <w:t>Rokiškio</w:t>
      </w:r>
      <w:r w:rsidRPr="00E70651">
        <w:t xml:space="preserve"> rajono savivaldybės mišrių komunalinių atl</w:t>
      </w:r>
      <w:r w:rsidR="00C33E63" w:rsidRPr="00E70651">
        <w:t>iekų tvarkymo taisyklėse (</w:t>
      </w:r>
      <w:r w:rsidRPr="00E70651">
        <w:t>Priedas Nr.1).</w:t>
      </w:r>
    </w:p>
    <w:p w14:paraId="7E024EE3" w14:textId="77777777" w:rsidR="00EB55F1" w:rsidRPr="00E70651" w:rsidRDefault="00AD3813" w:rsidP="00EA6E0C">
      <w:pPr>
        <w:pStyle w:val="Tvarkostekstas"/>
        <w:tabs>
          <w:tab w:val="clear" w:pos="6805"/>
          <w:tab w:val="num" w:pos="851"/>
        </w:tabs>
        <w:ind w:left="0" w:firstLine="851"/>
      </w:pPr>
      <w:r w:rsidRPr="00E70651">
        <w:t xml:space="preserve">Esami </w:t>
      </w:r>
      <w:r w:rsidR="0034596B" w:rsidRPr="00E70651">
        <w:t xml:space="preserve">mišrių </w:t>
      </w:r>
      <w:r w:rsidRPr="00E70651">
        <w:t>komunalinių atli</w:t>
      </w:r>
      <w:r w:rsidR="004C6167" w:rsidRPr="00E70651">
        <w:t xml:space="preserve">ekų konteineriai yra išdėstyti </w:t>
      </w:r>
      <w:r w:rsidRPr="00E70651">
        <w:t xml:space="preserve">suderintose su </w:t>
      </w:r>
      <w:r w:rsidR="00A56FC6" w:rsidRPr="00E70651">
        <w:t xml:space="preserve">Savivaldybe </w:t>
      </w:r>
      <w:r w:rsidR="005F3E24" w:rsidRPr="00E70651">
        <w:t xml:space="preserve">kolektyvinių </w:t>
      </w:r>
      <w:r w:rsidRPr="00E70651">
        <w:t xml:space="preserve">komunalinių atliekų surinkimo aikštelėse bei prie kiekvienos individualios namų valdos. </w:t>
      </w:r>
    </w:p>
    <w:p w14:paraId="39995BB8" w14:textId="77777777" w:rsidR="00EB55F1" w:rsidRPr="00E70651" w:rsidRDefault="00AD3813" w:rsidP="00EA6E0C">
      <w:pPr>
        <w:pStyle w:val="Tvarkostekstas"/>
        <w:tabs>
          <w:tab w:val="clear" w:pos="6805"/>
          <w:tab w:val="num" w:pos="851"/>
        </w:tabs>
        <w:ind w:left="0" w:firstLine="851"/>
      </w:pPr>
      <w:r w:rsidRPr="00E70651">
        <w:t xml:space="preserve">Užsakovo sprendimu </w:t>
      </w:r>
      <w:r w:rsidR="005F3E24" w:rsidRPr="00E70651">
        <w:t xml:space="preserve">kolektyvinių </w:t>
      </w:r>
      <w:r w:rsidR="0034596B" w:rsidRPr="00E70651">
        <w:t xml:space="preserve">mišrių </w:t>
      </w:r>
      <w:r w:rsidRPr="00E70651">
        <w:t>komunalinių atliekų konteinerių pastatymo vietos</w:t>
      </w:r>
      <w:r w:rsidR="0022448E" w:rsidRPr="00E70651">
        <w:t xml:space="preserve"> ir jų skaičius gali būti keičiami</w:t>
      </w:r>
      <w:r w:rsidRPr="00E70651">
        <w:t xml:space="preserve">. Sutarties galiojimo laikotarpiu, Užsakovo sprendimu, paslaugai teikti naudojamų konteinerių skaičius gali būti mažinamas arba didinamas. Tokiais atvejais </w:t>
      </w:r>
      <w:r w:rsidR="004938D5" w:rsidRPr="00E70651">
        <w:t>Užsakovas</w:t>
      </w:r>
      <w:r w:rsidR="00434F18" w:rsidRPr="00E70651">
        <w:t xml:space="preserve"> </w:t>
      </w:r>
      <w:r w:rsidRPr="00E70651">
        <w:t xml:space="preserve">kaip įmanoma greičiau, bet ne vėliau kaip per 5 darbo dienas, informuos Paslaugos teikėją apie numatomą sprendimą, kad Paslaugos teikėjas turėtų </w:t>
      </w:r>
      <w:r w:rsidR="00D2395D" w:rsidRPr="00E70651">
        <w:t>pakankamai laiko suplanuoti pa</w:t>
      </w:r>
      <w:r w:rsidRPr="00E70651">
        <w:t>keitimus.</w:t>
      </w:r>
      <w:r w:rsidR="0022448E" w:rsidRPr="00E70651">
        <w:t xml:space="preserve"> Už paslaugą papildomai mokama nebus.</w:t>
      </w:r>
    </w:p>
    <w:p w14:paraId="4B60620F" w14:textId="77777777" w:rsidR="00EB55F1" w:rsidRPr="00E70651" w:rsidRDefault="00EB55F1">
      <w:pPr>
        <w:pStyle w:val="Tvarkostekstas"/>
        <w:numPr>
          <w:ilvl w:val="0"/>
          <w:numId w:val="0"/>
        </w:numPr>
        <w:ind w:left="432" w:firstLine="288"/>
      </w:pPr>
    </w:p>
    <w:p w14:paraId="4B9EA67A" w14:textId="77777777" w:rsidR="005F302D" w:rsidRPr="00E70651" w:rsidRDefault="005F302D" w:rsidP="005F302D">
      <w:pPr>
        <w:pStyle w:val="Tvarkostekstas"/>
        <w:numPr>
          <w:ilvl w:val="0"/>
          <w:numId w:val="0"/>
        </w:numPr>
        <w:jc w:val="center"/>
        <w:rPr>
          <w:b/>
        </w:rPr>
      </w:pPr>
      <w:bookmarkStart w:id="47" w:name="_Toc112563685"/>
      <w:bookmarkStart w:id="48" w:name="_Toc120951731"/>
      <w:bookmarkStart w:id="49" w:name="_Toc120951822"/>
      <w:bookmarkStart w:id="50" w:name="_Toc168225373"/>
      <w:bookmarkStart w:id="51" w:name="_Toc339268286"/>
      <w:bookmarkStart w:id="52" w:name="_Ref346087503"/>
      <w:bookmarkStart w:id="53" w:name="_Ref461453426"/>
      <w:bookmarkStart w:id="54" w:name="_Toc464400884"/>
      <w:r w:rsidRPr="00E70651">
        <w:rPr>
          <w:b/>
        </w:rPr>
        <w:t>XV SKYRIUS</w:t>
      </w:r>
    </w:p>
    <w:p w14:paraId="206565AC" w14:textId="77777777" w:rsidR="00EB55F1" w:rsidRPr="00E70651" w:rsidRDefault="00AD3813" w:rsidP="005F302D">
      <w:pPr>
        <w:pStyle w:val="Tvarkostekstas"/>
        <w:numPr>
          <w:ilvl w:val="0"/>
          <w:numId w:val="0"/>
        </w:numPr>
        <w:jc w:val="center"/>
        <w:rPr>
          <w:b/>
        </w:rPr>
      </w:pPr>
      <w:r w:rsidRPr="00E70651">
        <w:rPr>
          <w:b/>
        </w:rPr>
        <w:t>PASLAUGOS TEIKĖJO RYŠIO PALAIKYMAS SU ATLIEKŲ TURĖTOJAIS</w:t>
      </w:r>
      <w:bookmarkEnd w:id="47"/>
      <w:bookmarkEnd w:id="48"/>
      <w:bookmarkEnd w:id="49"/>
      <w:bookmarkEnd w:id="50"/>
      <w:bookmarkEnd w:id="51"/>
      <w:bookmarkEnd w:id="52"/>
      <w:r w:rsidR="00410653" w:rsidRPr="00E70651">
        <w:rPr>
          <w:b/>
        </w:rPr>
        <w:t xml:space="preserve">, </w:t>
      </w:r>
      <w:r w:rsidR="004938D5" w:rsidRPr="00E70651">
        <w:rPr>
          <w:b/>
        </w:rPr>
        <w:t>UŽSAKOVU</w:t>
      </w:r>
      <w:r w:rsidR="00410653" w:rsidRPr="00E70651">
        <w:rPr>
          <w:b/>
        </w:rPr>
        <w:t xml:space="preserve"> IR VISUOMENĖS INFORMAVIMAS</w:t>
      </w:r>
      <w:bookmarkEnd w:id="53"/>
      <w:bookmarkEnd w:id="54"/>
    </w:p>
    <w:p w14:paraId="6CFA38AB" w14:textId="77777777" w:rsidR="005F302D" w:rsidRPr="00E70651" w:rsidRDefault="005F302D" w:rsidP="005F302D">
      <w:pPr>
        <w:pStyle w:val="Tvarkostekstas"/>
        <w:numPr>
          <w:ilvl w:val="0"/>
          <w:numId w:val="0"/>
        </w:numPr>
        <w:jc w:val="center"/>
        <w:rPr>
          <w:b/>
        </w:rPr>
      </w:pPr>
    </w:p>
    <w:p w14:paraId="565CF95F" w14:textId="77777777" w:rsidR="00EB55F1" w:rsidRPr="00E70651" w:rsidRDefault="00F14F10" w:rsidP="00EA6E0C">
      <w:pPr>
        <w:pStyle w:val="Tvarkostekstas"/>
        <w:tabs>
          <w:tab w:val="clear" w:pos="6805"/>
          <w:tab w:val="num" w:pos="709"/>
        </w:tabs>
        <w:ind w:left="0" w:firstLine="720"/>
      </w:pPr>
      <w:r w:rsidRPr="00E70651">
        <w:t xml:space="preserve">Paslaugos teikėjas privalo užtikrinti budėjimą prie nemokamos telefono linijos nuo 8.00 val. iki 16.30 val. darbo dienomis. Šio telefono linijos kaštus apmoka paslaugos teikėjas. </w:t>
      </w:r>
      <w:r w:rsidR="00AD3813" w:rsidRPr="00E70651">
        <w:t>Telefono numeris turi būti ži</w:t>
      </w:r>
      <w:r w:rsidR="00A02850" w:rsidRPr="00E70651">
        <w:t>nomas Užsakovui</w:t>
      </w:r>
      <w:r w:rsidR="00AD3813" w:rsidRPr="00E70651">
        <w:t xml:space="preserve"> bei skelbiamas vietinėje spaudoje ne rečiau kaip du kartus per metus. Ant mišrių komunalinių atliekų konteinerių ir mišrių komunalinių atliekų turėtojams skirtuose pranešim</w:t>
      </w:r>
      <w:r w:rsidR="00A02850" w:rsidRPr="00E70651">
        <w:t xml:space="preserve">uose nurodomas Užsakovo </w:t>
      </w:r>
      <w:r w:rsidR="00AD3813" w:rsidRPr="00E70651">
        <w:t xml:space="preserve">bei Paslaugos teikėjo telefono numeris, elektroninis paštas, adresas skirtas skundams ir paklausimams. </w:t>
      </w:r>
    </w:p>
    <w:p w14:paraId="47D79817" w14:textId="77777777" w:rsidR="00D20EC1" w:rsidRPr="00E70651" w:rsidRDefault="00D20EC1" w:rsidP="00EA6E0C">
      <w:pPr>
        <w:pStyle w:val="Tvarkostekstas"/>
        <w:tabs>
          <w:tab w:val="clear" w:pos="6805"/>
          <w:tab w:val="num" w:pos="709"/>
        </w:tabs>
        <w:ind w:left="0" w:firstLine="720"/>
      </w:pPr>
      <w:r w:rsidRPr="00E70651">
        <w:t xml:space="preserve">Paslaugos teikėjas ne rečiau kaip du kartus per metus ne mažiau kaip dviejuose didžiausią tiražą turinčiuose vietiniuose laikraščiuose, Administratoriaus, Savivaldybės ir savo svetainėje turi paskelbti informaciją apie vykdytą veiklą - surinktus mišrių komunalinių atliekų kiekius, gautus atliekų turėtojų pranešimus ir jų pobūdį, atliekų turėtojų elgesį, būdus kaip gerinti Paslaugos kokybę ir kt. aktuali su Administratoriumi suderinta informacija. </w:t>
      </w:r>
    </w:p>
    <w:p w14:paraId="34F27762" w14:textId="77777777" w:rsidR="00EB55F1" w:rsidRPr="00E70651" w:rsidRDefault="00AD3813" w:rsidP="00EA6E0C">
      <w:pPr>
        <w:pStyle w:val="Tvarkostekstas"/>
        <w:tabs>
          <w:tab w:val="clear" w:pos="6805"/>
          <w:tab w:val="num" w:pos="709"/>
        </w:tabs>
        <w:ind w:left="0" w:firstLine="720"/>
      </w:pPr>
      <w:r w:rsidRPr="00E70651">
        <w:t>Pranešimai n</w:t>
      </w:r>
      <w:r w:rsidR="00CB68A4" w:rsidRPr="00E70651">
        <w:t xml:space="preserve">audojami </w:t>
      </w:r>
      <w:r w:rsidRPr="00E70651">
        <w:t xml:space="preserve"> siekiant informuoti mišrių komunalinių atliekų turėtojus mišrių komunalinių atliekų surinkimo klausimais, pavyzdžiui, nurodyti nepageidautiną mišrių komunalinių atliekų turėtojų elgesį, problemas, iškylančias dėl neteisingo mišrių komunalinių atliekų rūšiavimo, arba kitų pažeidimų.</w:t>
      </w:r>
    </w:p>
    <w:p w14:paraId="54DAB9F3" w14:textId="77777777" w:rsidR="00EB55F1" w:rsidRPr="00E70651" w:rsidRDefault="00AD3813" w:rsidP="00CB68A4">
      <w:pPr>
        <w:pStyle w:val="Tvarkostekstas"/>
        <w:tabs>
          <w:tab w:val="left" w:pos="1276"/>
        </w:tabs>
        <w:ind w:left="0" w:firstLine="720"/>
      </w:pPr>
      <w:r w:rsidRPr="00E70651">
        <w:t xml:space="preserve">Pranešimo originalas turi būti įdedamas į mišrių komunalinių atliekų turėtojo pašto dėžutę (jei įmanoma nustatyti) arba siunčiamas paštu. Užpildyto pranešimo kopija turi būti saugoma </w:t>
      </w:r>
      <w:r w:rsidRPr="00E70651">
        <w:lastRenderedPageBreak/>
        <w:t xml:space="preserve">pas </w:t>
      </w:r>
      <w:r w:rsidR="00D53310" w:rsidRPr="00E70651">
        <w:t>P</w:t>
      </w:r>
      <w:r w:rsidRPr="00E70651">
        <w:t>aslaugos tiekėją ir naudojama kaip pagrindas ataskaitoms Užsakovui teikti. Užsakovas turi teisę pareikalauti pranešimų kopijų.</w:t>
      </w:r>
    </w:p>
    <w:p w14:paraId="661C86D4" w14:textId="77777777" w:rsidR="00864677" w:rsidRPr="00E70651" w:rsidRDefault="00864677" w:rsidP="00CB68A4">
      <w:pPr>
        <w:pStyle w:val="Tvarkostekstas"/>
        <w:tabs>
          <w:tab w:val="left" w:pos="1276"/>
        </w:tabs>
        <w:ind w:left="0" w:firstLine="720"/>
      </w:pPr>
      <w:r w:rsidRPr="00E70651">
        <w:t>Mišrių komunalinių atliekų turėtojai turi būti informuojami prieš 5 darbo dienas,  Užsakovo interneto svetainėse bei ne mažiau kaip dviejuose didžiausią tiražą turinčiuose vietinės spaudos laikraščiuose, jei jų nėra, regioninėje spaudoje, apie planuojamą didelių gabaritų, buities pavojingų ir kitų specifinių atliekų surinkimą apvažiavimo būdu.</w:t>
      </w:r>
    </w:p>
    <w:p w14:paraId="6F6D4DE7" w14:textId="77777777" w:rsidR="00694437" w:rsidRPr="00E70651" w:rsidRDefault="00AD3813" w:rsidP="00CB68A4">
      <w:pPr>
        <w:pStyle w:val="Tvarkostekstas"/>
        <w:tabs>
          <w:tab w:val="left" w:pos="1276"/>
        </w:tabs>
        <w:ind w:left="0" w:firstLine="720"/>
      </w:pPr>
      <w:r w:rsidRPr="00E70651">
        <w:t xml:space="preserve">Mišrių komunalinių atliekų turėtojui informacija apie paslaugos teikimo grafiką, privalo būti pateikiama </w:t>
      </w:r>
      <w:r w:rsidR="00A02BB1" w:rsidRPr="00E70651">
        <w:t>Paslaugos teikėjo ir Užsakovo internet</w:t>
      </w:r>
      <w:r w:rsidR="00FD37D6" w:rsidRPr="00E70651">
        <w:t>o</w:t>
      </w:r>
      <w:r w:rsidR="00A02BB1" w:rsidRPr="00E70651">
        <w:t xml:space="preserve"> svetainėse </w:t>
      </w:r>
      <w:r w:rsidRPr="00E70651">
        <w:t xml:space="preserve">bei </w:t>
      </w:r>
      <w:r w:rsidR="00D20EC1" w:rsidRPr="00E70651">
        <w:t>ne mažiau kaip dviejuose didžiausią tiražą turinčiuose</w:t>
      </w:r>
      <w:r w:rsidR="00966AB7" w:rsidRPr="00E70651">
        <w:t xml:space="preserve"> vietinės spaudos laikraščiuose</w:t>
      </w:r>
      <w:r w:rsidR="00D510C6" w:rsidRPr="00E70651">
        <w:t>, jei jų nėra, regioninėje spaudoje.</w:t>
      </w:r>
      <w:r w:rsidRPr="00E70651">
        <w:t xml:space="preserve"> </w:t>
      </w:r>
      <w:bookmarkStart w:id="55" w:name="_Toc112563686"/>
      <w:bookmarkStart w:id="56" w:name="_Toc120951732"/>
      <w:bookmarkStart w:id="57" w:name="_Toc120951823"/>
      <w:bookmarkStart w:id="58" w:name="_Toc168225374"/>
    </w:p>
    <w:p w14:paraId="4F527D6B" w14:textId="5E89A0E3" w:rsidR="00694437" w:rsidRPr="00E70651" w:rsidRDefault="00694437" w:rsidP="00EA6E0C">
      <w:pPr>
        <w:pStyle w:val="Tvarkostekstas"/>
        <w:tabs>
          <w:tab w:val="clear" w:pos="6805"/>
          <w:tab w:val="num" w:pos="851"/>
        </w:tabs>
        <w:ind w:left="0" w:firstLine="851"/>
      </w:pPr>
      <w:r w:rsidRPr="00E70651">
        <w:t xml:space="preserve">Paslaugos teikėjas pasiruošimo Paslaugos teikimo laikotarpio pradžioje turi pateikti </w:t>
      </w:r>
      <w:r w:rsidR="004938D5" w:rsidRPr="00E70651">
        <w:t>Užsakovui</w:t>
      </w:r>
      <w:r w:rsidRPr="00E70651">
        <w:t xml:space="preserve"> visų darbuotojų, kurie yra atsakingi už Paslaugos teikimą, duomenų perdavimą, skundų (prašymų) nagrinėjimą ir registravimą, ataskaitų pateikimą, konteinerių apskaitą, telefonų numerius, fakso ir elektroninio pašto adresus. </w:t>
      </w:r>
    </w:p>
    <w:p w14:paraId="2AA25E4B" w14:textId="77777777" w:rsidR="00694437" w:rsidRPr="00E70651" w:rsidRDefault="004938D5" w:rsidP="00EA6E0C">
      <w:pPr>
        <w:pStyle w:val="Tvarkostekstas"/>
        <w:tabs>
          <w:tab w:val="clear" w:pos="6805"/>
          <w:tab w:val="num" w:pos="851"/>
        </w:tabs>
        <w:ind w:left="0" w:firstLine="851"/>
      </w:pPr>
      <w:r w:rsidRPr="00E70651">
        <w:t>Užsakovas</w:t>
      </w:r>
      <w:r w:rsidR="00694437" w:rsidRPr="00E70651">
        <w:t xml:space="preserve"> per 5 darbo dienas nuo sutarties pasirašymo turi paskirti atsakingą </w:t>
      </w:r>
      <w:r w:rsidR="00FD37D6" w:rsidRPr="00E70651">
        <w:t xml:space="preserve">atstovą iškilusiems klausimams spręsti </w:t>
      </w:r>
      <w:r w:rsidR="00694437" w:rsidRPr="00E70651">
        <w:t xml:space="preserve">su Paslaugos teikėjo atsakinguoju asmeniu. </w:t>
      </w:r>
    </w:p>
    <w:p w14:paraId="320836B8" w14:textId="77777777" w:rsidR="00694437" w:rsidRPr="00E70651" w:rsidRDefault="00694437" w:rsidP="00EA6E0C">
      <w:pPr>
        <w:pStyle w:val="Tvarkostekstas"/>
        <w:tabs>
          <w:tab w:val="clear" w:pos="6805"/>
          <w:tab w:val="num" w:pos="851"/>
        </w:tabs>
        <w:ind w:left="0" w:firstLine="851"/>
      </w:pPr>
      <w:r w:rsidRPr="00E70651">
        <w:t xml:space="preserve">Visi susirašinėjimai tarp </w:t>
      </w:r>
      <w:r w:rsidR="004938D5" w:rsidRPr="00E70651">
        <w:t>Užsakovo</w:t>
      </w:r>
      <w:r w:rsidRPr="00E70651">
        <w:t xml:space="preserve"> ir Paslaugos teikėjo turi būti įforminami raštu ir siunčiami elektroniniu paštu arba skubiuoju paštu registruotu laišku. Bet koks pranešimas, siunčiamas skubiuoju ar elektroniniu paštu</w:t>
      </w:r>
      <w:r w:rsidR="00E22C81" w:rsidRPr="00E70651">
        <w:t>, laikytinas gautu jo gavimo</w:t>
      </w:r>
      <w:r w:rsidRPr="00E70651">
        <w:t xml:space="preserve"> dieną. </w:t>
      </w:r>
    </w:p>
    <w:p w14:paraId="0027F1A9" w14:textId="77777777" w:rsidR="00694437" w:rsidRPr="00E70651" w:rsidRDefault="00694437" w:rsidP="00C86387">
      <w:pPr>
        <w:pStyle w:val="Tvarkostekstas"/>
        <w:tabs>
          <w:tab w:val="clear" w:pos="6805"/>
          <w:tab w:val="num" w:pos="851"/>
        </w:tabs>
        <w:ind w:left="0" w:firstLine="851"/>
      </w:pPr>
      <w:r w:rsidRPr="00E70651">
        <w:t xml:space="preserve"> Atliekų turėtojų pranešimai dėl Paslaugos teikimo gali būti persiunčiami el. paštu Paslaugos teikėjo atsakingam asmeniui. </w:t>
      </w:r>
    </w:p>
    <w:p w14:paraId="176E9872" w14:textId="77777777" w:rsidR="00694437" w:rsidRPr="00E70651" w:rsidRDefault="00694437" w:rsidP="00C86387">
      <w:pPr>
        <w:pStyle w:val="Tvarkostekstas"/>
        <w:tabs>
          <w:tab w:val="clear" w:pos="6805"/>
          <w:tab w:val="num" w:pos="851"/>
        </w:tabs>
        <w:ind w:left="0" w:firstLine="851"/>
      </w:pPr>
      <w:r w:rsidRPr="00E70651">
        <w:t xml:space="preserve">Paslaugos teikėjas turi nedelsiant raštu pranešti </w:t>
      </w:r>
      <w:r w:rsidR="004938D5" w:rsidRPr="00E70651">
        <w:t>Užsakovui</w:t>
      </w:r>
      <w:r w:rsidRPr="00E70651">
        <w:t xml:space="preserve"> apie įvykusius nelaimingus atsitikimus, kurie gali turėti neigiamos įtakos atliekų turėtojams, Savivaldybei, </w:t>
      </w:r>
      <w:r w:rsidR="004938D5" w:rsidRPr="00E70651">
        <w:t>Užsakovui</w:t>
      </w:r>
      <w:r w:rsidRPr="00E70651">
        <w:t xml:space="preserve">, jų turtui ir teikiamos Paslaugų kokybei. </w:t>
      </w:r>
    </w:p>
    <w:p w14:paraId="08DAFBCD" w14:textId="77777777" w:rsidR="00694437" w:rsidRPr="00E70651" w:rsidRDefault="004938D5" w:rsidP="00C86387">
      <w:pPr>
        <w:pStyle w:val="Tvarkostekstas"/>
        <w:tabs>
          <w:tab w:val="clear" w:pos="6805"/>
          <w:tab w:val="num" w:pos="709"/>
        </w:tabs>
        <w:ind w:left="0" w:firstLine="720"/>
      </w:pPr>
      <w:r w:rsidRPr="00E70651">
        <w:t>Užsakovo</w:t>
      </w:r>
      <w:r w:rsidR="00694437" w:rsidRPr="00E70651">
        <w:t xml:space="preserve"> ir Paslaugos teikėjo pasitarimai organizuojami Paslaugos teikėjo ar </w:t>
      </w:r>
      <w:r w:rsidRPr="00E70651">
        <w:t>Užsakovo</w:t>
      </w:r>
      <w:r w:rsidR="00694437" w:rsidRPr="00E70651">
        <w:t xml:space="preserve"> iniciatyva ne rečiau kaip du kartus per metus. </w:t>
      </w:r>
    </w:p>
    <w:p w14:paraId="53FA93A9" w14:textId="77777777" w:rsidR="00694437" w:rsidRPr="00E70651" w:rsidRDefault="00694437" w:rsidP="00C86387">
      <w:pPr>
        <w:pStyle w:val="Tvarkostekstas"/>
        <w:tabs>
          <w:tab w:val="clear" w:pos="6805"/>
          <w:tab w:val="num" w:pos="709"/>
        </w:tabs>
        <w:ind w:left="0" w:firstLine="720"/>
      </w:pPr>
      <w:r w:rsidRPr="00E70651">
        <w:t xml:space="preserve">Visus galinčius iškilti ginčus, susijusius su Paslaugos teikimu arba mišrių komunalinių atliekų tvarkymo taisyklių interpretavimu, sprendžia šalys derybų būdu. Šalims nesusitarus, ginčai sprendžiami įstatymo nustatyta tvarka. </w:t>
      </w:r>
    </w:p>
    <w:p w14:paraId="4EFFA287" w14:textId="77777777" w:rsidR="00EB55F1" w:rsidRPr="00E70651" w:rsidRDefault="00EB55F1" w:rsidP="002566E4">
      <w:pPr>
        <w:pStyle w:val="Tvarkospapunktis"/>
        <w:numPr>
          <w:ilvl w:val="0"/>
          <w:numId w:val="0"/>
        </w:numPr>
      </w:pPr>
    </w:p>
    <w:p w14:paraId="400AE2D2" w14:textId="77777777" w:rsidR="009659D2" w:rsidRPr="00E70651" w:rsidRDefault="009659D2" w:rsidP="009659D2">
      <w:pPr>
        <w:pStyle w:val="Tvarkostekstas"/>
        <w:numPr>
          <w:ilvl w:val="0"/>
          <w:numId w:val="0"/>
        </w:numPr>
        <w:jc w:val="center"/>
        <w:rPr>
          <w:b/>
        </w:rPr>
      </w:pPr>
      <w:bookmarkStart w:id="59" w:name="_Toc464400885"/>
      <w:bookmarkStart w:id="60" w:name="_Toc339268287"/>
      <w:r w:rsidRPr="00E70651">
        <w:rPr>
          <w:b/>
        </w:rPr>
        <w:t>XVI SKYRIUS</w:t>
      </w:r>
    </w:p>
    <w:p w14:paraId="7CAC5A97" w14:textId="77777777" w:rsidR="00EB55F1" w:rsidRPr="00E70651" w:rsidRDefault="00AD3813" w:rsidP="009659D2">
      <w:pPr>
        <w:pStyle w:val="Tvarkostekstas"/>
        <w:numPr>
          <w:ilvl w:val="0"/>
          <w:numId w:val="0"/>
        </w:numPr>
        <w:jc w:val="center"/>
        <w:rPr>
          <w:b/>
        </w:rPr>
      </w:pPr>
      <w:r w:rsidRPr="00E70651">
        <w:rPr>
          <w:b/>
        </w:rPr>
        <w:t>DARBAS SU SKUNDAIS, JŲ REGISTRAVIMO, NAGRINĖJIMO TVARKA</w:t>
      </w:r>
      <w:bookmarkEnd w:id="59"/>
    </w:p>
    <w:p w14:paraId="7B1C5DEB" w14:textId="77777777" w:rsidR="009659D2" w:rsidRPr="00E70651" w:rsidRDefault="009659D2" w:rsidP="009659D2">
      <w:pPr>
        <w:pStyle w:val="Tvarkostekstas"/>
        <w:numPr>
          <w:ilvl w:val="0"/>
          <w:numId w:val="0"/>
        </w:numPr>
        <w:jc w:val="center"/>
        <w:rPr>
          <w:b/>
        </w:rPr>
      </w:pPr>
    </w:p>
    <w:bookmarkEnd w:id="55"/>
    <w:bookmarkEnd w:id="56"/>
    <w:bookmarkEnd w:id="57"/>
    <w:bookmarkEnd w:id="58"/>
    <w:bookmarkEnd w:id="60"/>
    <w:p w14:paraId="0A4C055F" w14:textId="77777777" w:rsidR="00EB55F1" w:rsidRPr="00E70651" w:rsidRDefault="00921E0A" w:rsidP="00C86387">
      <w:pPr>
        <w:pStyle w:val="Tvarkostekstas"/>
        <w:tabs>
          <w:tab w:val="clear" w:pos="6805"/>
          <w:tab w:val="num" w:pos="709"/>
        </w:tabs>
        <w:ind w:left="0" w:firstLine="720"/>
      </w:pPr>
      <w:r w:rsidRPr="00E70651">
        <w:t>K</w:t>
      </w:r>
      <w:r w:rsidR="00AD3813" w:rsidRPr="00E70651">
        <w:t>omunalinių atliekų turėtojų paklausimus bei skundus dėl teikiamų paslaugų, nesvarbu ar jie bus pateikiami tiesiogiai iš</w:t>
      </w:r>
      <w:r w:rsidRPr="00E70651">
        <w:t xml:space="preserve"> </w:t>
      </w:r>
      <w:r w:rsidR="00AD3813" w:rsidRPr="00E70651">
        <w:t xml:space="preserve">komunalinių atliekų turėtojų ar per </w:t>
      </w:r>
      <w:r w:rsidR="004938D5" w:rsidRPr="00E70651">
        <w:t>Užsakovą</w:t>
      </w:r>
      <w:r w:rsidRPr="00E70651">
        <w:t xml:space="preserve"> ir /ar Savivaldyb</w:t>
      </w:r>
      <w:r w:rsidR="004938D5" w:rsidRPr="00E70651">
        <w:t>ę</w:t>
      </w:r>
      <w:r w:rsidR="00AD3813" w:rsidRPr="00E70651">
        <w:t>, Paslaugos teikėjas privalo spręsti tinkamai ir laiku bei nedelsiant imtis veiksmų trūkumams pašalinti.</w:t>
      </w:r>
    </w:p>
    <w:p w14:paraId="2176D0E0" w14:textId="77777777" w:rsidR="00EB55F1" w:rsidRPr="00E70651" w:rsidRDefault="004938D5" w:rsidP="00C86387">
      <w:pPr>
        <w:pStyle w:val="Tvarkostekstas"/>
        <w:tabs>
          <w:tab w:val="clear" w:pos="6805"/>
          <w:tab w:val="num" w:pos="709"/>
        </w:tabs>
        <w:ind w:left="0" w:firstLine="720"/>
      </w:pPr>
      <w:r w:rsidRPr="00E70651">
        <w:t>Užsakovas</w:t>
      </w:r>
      <w:r w:rsidR="00921E0A" w:rsidRPr="00E70651">
        <w:t xml:space="preserve"> ir/ar Savivaldybė</w:t>
      </w:r>
      <w:r w:rsidR="00AD3813" w:rsidRPr="00E70651">
        <w:t xml:space="preserve"> pasilieka teisę nuspręsti, kuriuos skundus nagrinės pat</w:t>
      </w:r>
      <w:r w:rsidR="00374174" w:rsidRPr="00E70651">
        <w:t>s, kuriuos</w:t>
      </w:r>
      <w:r w:rsidR="00AD3813" w:rsidRPr="00E70651">
        <w:t xml:space="preserve"> persi</w:t>
      </w:r>
      <w:r w:rsidR="006F67AE" w:rsidRPr="00E70651">
        <w:t>ų</w:t>
      </w:r>
      <w:r w:rsidR="00AD3813" w:rsidRPr="00E70651">
        <w:t>s Paslaugos teikėjui.</w:t>
      </w:r>
    </w:p>
    <w:p w14:paraId="6637E02A" w14:textId="77777777" w:rsidR="00EB55F1" w:rsidRPr="00E70651" w:rsidRDefault="004938D5" w:rsidP="00C86387">
      <w:pPr>
        <w:pStyle w:val="Tvarkostekstas"/>
        <w:tabs>
          <w:tab w:val="clear" w:pos="6805"/>
          <w:tab w:val="num" w:pos="709"/>
        </w:tabs>
        <w:ind w:left="0" w:firstLine="720"/>
      </w:pPr>
      <w:r w:rsidRPr="00E70651">
        <w:t>Užsakovas</w:t>
      </w:r>
      <w:r w:rsidR="00921E0A" w:rsidRPr="00E70651">
        <w:t xml:space="preserve"> </w:t>
      </w:r>
      <w:r w:rsidR="00AD3813" w:rsidRPr="00E70651">
        <w:t>registruos komunalinių atliekų turėtojų skundus ir paklausimus dėl Paslaugos tiekėjo teikiamų paslaugų ir informuos Paslaugų tiekėją nedelsiant, bet ne vėliau kaip per 3 darbo dienas nuo skundo gavimo dienos.</w:t>
      </w:r>
    </w:p>
    <w:p w14:paraId="089F8D58" w14:textId="77777777" w:rsidR="00EB55F1" w:rsidRPr="00E70651" w:rsidRDefault="00AD3813" w:rsidP="00C86387">
      <w:pPr>
        <w:pStyle w:val="Tvarkostekstas"/>
        <w:tabs>
          <w:tab w:val="clear" w:pos="6805"/>
          <w:tab w:val="num" w:pos="709"/>
        </w:tabs>
        <w:ind w:left="0" w:firstLine="720"/>
      </w:pPr>
      <w:r w:rsidRPr="00E70651">
        <w:t>Paslaugos teikėjas privalo registruoti visus skundus (žodinius bei raštiškus) nurodydamas datą, pareiškėjo vardą, išsamų skundo priežasties aprašymą, planuojamas priemones trūkumams pašalinti, planuojamą datą, kada šios priemonės bus įvykdytos, priemonės įvykdymo datą, ir pastabas, ar priemonės buvo sėkmingos ar ne.</w:t>
      </w:r>
    </w:p>
    <w:p w14:paraId="6BFE1387" w14:textId="77777777" w:rsidR="00EB55F1" w:rsidRPr="00E70651" w:rsidRDefault="00AD3813" w:rsidP="009659D2">
      <w:pPr>
        <w:pStyle w:val="Tvarkostekstas"/>
        <w:tabs>
          <w:tab w:val="left" w:pos="1418"/>
          <w:tab w:val="left" w:pos="1560"/>
        </w:tabs>
        <w:ind w:left="0" w:firstLine="851"/>
      </w:pPr>
      <w:bookmarkStart w:id="61" w:name="_Ref349389315"/>
      <w:r w:rsidRPr="00E70651">
        <w:t>Paslaugos teikėjas registr</w:t>
      </w:r>
      <w:r w:rsidR="00C86387" w:rsidRPr="00E70651">
        <w:t>uodamas skundus juos grupuoja į</w:t>
      </w:r>
      <w:r w:rsidRPr="00E70651">
        <w:t xml:space="preserve"> </w:t>
      </w:r>
      <w:r w:rsidR="009659D2" w:rsidRPr="00E70651">
        <w:t xml:space="preserve">tokias </w:t>
      </w:r>
      <w:r w:rsidRPr="00E70651">
        <w:t>grupes</w:t>
      </w:r>
      <w:r w:rsidR="00966AB7" w:rsidRPr="00E70651">
        <w:t xml:space="preserve"> ir kopijas pateikia Užsakovui</w:t>
      </w:r>
      <w:r w:rsidRPr="00E70651">
        <w:t>:</w:t>
      </w:r>
      <w:bookmarkEnd w:id="61"/>
    </w:p>
    <w:p w14:paraId="0D40027B" w14:textId="77777777" w:rsidR="00EB55F1" w:rsidRPr="00E70651" w:rsidRDefault="00AD3813" w:rsidP="009659D2">
      <w:pPr>
        <w:pStyle w:val="Tvarkospapunktis"/>
        <w:tabs>
          <w:tab w:val="left" w:pos="1560"/>
        </w:tabs>
        <w:ind w:left="0" w:firstLine="851"/>
      </w:pPr>
      <w:r w:rsidRPr="00E70651">
        <w:t>Nesavalaikis konteinerio ištuštinimas;</w:t>
      </w:r>
    </w:p>
    <w:p w14:paraId="6BABD377" w14:textId="77777777" w:rsidR="00EB55F1" w:rsidRPr="00E70651" w:rsidRDefault="00AD3813" w:rsidP="009659D2">
      <w:pPr>
        <w:pStyle w:val="Tvarkospapunktis"/>
        <w:tabs>
          <w:tab w:val="left" w:pos="1560"/>
        </w:tabs>
        <w:ind w:left="0" w:firstLine="851"/>
      </w:pPr>
      <w:r w:rsidRPr="00E70651">
        <w:lastRenderedPageBreak/>
        <w:t>Paslaugos tiekėjo darbuotojų atsisakymas ištuštinti konteinerį;</w:t>
      </w:r>
    </w:p>
    <w:p w14:paraId="39DC7192" w14:textId="77777777" w:rsidR="00EB55F1" w:rsidRPr="00E70651" w:rsidRDefault="00AD3813" w:rsidP="009659D2">
      <w:pPr>
        <w:pStyle w:val="Tvarkospapunktis"/>
        <w:tabs>
          <w:tab w:val="left" w:pos="1560"/>
        </w:tabs>
        <w:ind w:left="0" w:firstLine="851"/>
      </w:pPr>
      <w:r w:rsidRPr="00E70651">
        <w:t>Nekokybiška paslauga;</w:t>
      </w:r>
    </w:p>
    <w:p w14:paraId="58FDB2E6" w14:textId="77777777" w:rsidR="00237F94" w:rsidRPr="00E70651" w:rsidRDefault="00237F94" w:rsidP="009659D2">
      <w:pPr>
        <w:pStyle w:val="Tvarkospapunktis"/>
        <w:tabs>
          <w:tab w:val="left" w:pos="1560"/>
        </w:tabs>
        <w:ind w:left="0" w:firstLine="851"/>
      </w:pPr>
      <w:r w:rsidRPr="00E70651">
        <w:t>Nepastatytas/nepakeistas konteineris;</w:t>
      </w:r>
    </w:p>
    <w:p w14:paraId="17C4F8A0" w14:textId="77777777" w:rsidR="00EB55F1" w:rsidRPr="00E70651" w:rsidRDefault="00AD3813" w:rsidP="009659D2">
      <w:pPr>
        <w:pStyle w:val="Tvarkospapunktis"/>
        <w:tabs>
          <w:tab w:val="left" w:pos="1560"/>
        </w:tabs>
        <w:ind w:left="0" w:firstLine="851"/>
      </w:pPr>
      <w:r w:rsidRPr="00E70651">
        <w:t>Kita.</w:t>
      </w:r>
    </w:p>
    <w:p w14:paraId="6B2C0E80" w14:textId="5A86CE09" w:rsidR="00107450" w:rsidRPr="00E70651" w:rsidRDefault="00AD3813" w:rsidP="00D63854">
      <w:pPr>
        <w:pStyle w:val="Tvarkostekstas"/>
        <w:tabs>
          <w:tab w:val="left" w:pos="1560"/>
        </w:tabs>
        <w:ind w:left="0" w:firstLine="851"/>
      </w:pPr>
      <w:r w:rsidRPr="00E70651">
        <w:t xml:space="preserve">Jeigu klausimas nebuvo išspręstas po trečio skundo, </w:t>
      </w:r>
      <w:r w:rsidR="004938D5" w:rsidRPr="00E70651">
        <w:t xml:space="preserve">Užsakovas </w:t>
      </w:r>
      <w:r w:rsidRPr="00E70651">
        <w:t xml:space="preserve">sprendžia, ar skundas pagrįstas, ir priima sprendimą dėl tolesnių veiksmų. Paslaugos teikėjas įsipareigoja teikti paslaugą tol, kol </w:t>
      </w:r>
      <w:r w:rsidR="00374174" w:rsidRPr="00E70651">
        <w:t>Užsakovas</w:t>
      </w:r>
      <w:r w:rsidRPr="00E70651">
        <w:t xml:space="preserve"> nenuspręs kitaip. Ar mišrių komunalinių atliekų turėtojo pretenzija pagrįsta, visais atvejais sprendžia </w:t>
      </w:r>
      <w:r w:rsidR="004938D5" w:rsidRPr="00E70651">
        <w:t>Užsakovas</w:t>
      </w:r>
      <w:r w:rsidRPr="00E70651">
        <w:t>.</w:t>
      </w:r>
      <w:bookmarkStart w:id="62" w:name="_Toc168225377"/>
    </w:p>
    <w:p w14:paraId="143531F9" w14:textId="6AB09496" w:rsidR="00107450" w:rsidRPr="00E70651" w:rsidRDefault="00107450">
      <w:pPr>
        <w:pStyle w:val="Tvarkospapunktis"/>
        <w:numPr>
          <w:ilvl w:val="0"/>
          <w:numId w:val="0"/>
        </w:numPr>
        <w:ind w:left="792"/>
      </w:pPr>
    </w:p>
    <w:p w14:paraId="13411F74" w14:textId="25D8A7D1" w:rsidR="00E70651" w:rsidRPr="00E70651" w:rsidRDefault="00E70651">
      <w:pPr>
        <w:pStyle w:val="Tvarkospapunktis"/>
        <w:numPr>
          <w:ilvl w:val="0"/>
          <w:numId w:val="0"/>
        </w:numPr>
        <w:ind w:left="792"/>
      </w:pPr>
    </w:p>
    <w:p w14:paraId="03AAC277" w14:textId="51CC5DC9" w:rsidR="00E70651" w:rsidRPr="00E70651" w:rsidRDefault="00E70651">
      <w:pPr>
        <w:pStyle w:val="Tvarkospapunktis"/>
        <w:numPr>
          <w:ilvl w:val="0"/>
          <w:numId w:val="0"/>
        </w:numPr>
        <w:ind w:left="792"/>
      </w:pPr>
    </w:p>
    <w:p w14:paraId="2836C78E" w14:textId="77777777" w:rsidR="00E70651" w:rsidRPr="00E70651" w:rsidRDefault="00E70651">
      <w:pPr>
        <w:pStyle w:val="Tvarkospapunktis"/>
        <w:numPr>
          <w:ilvl w:val="0"/>
          <w:numId w:val="0"/>
        </w:numPr>
        <w:ind w:left="792"/>
      </w:pPr>
    </w:p>
    <w:p w14:paraId="57CADF78" w14:textId="77777777" w:rsidR="00107450" w:rsidRPr="00E70651" w:rsidRDefault="00107450">
      <w:pPr>
        <w:pStyle w:val="Tvarkospapunktis"/>
        <w:numPr>
          <w:ilvl w:val="0"/>
          <w:numId w:val="0"/>
        </w:numPr>
        <w:ind w:left="792"/>
      </w:pPr>
    </w:p>
    <w:p w14:paraId="1CEBD969" w14:textId="77777777" w:rsidR="009659D2" w:rsidRPr="00E70651" w:rsidRDefault="009659D2" w:rsidP="009659D2">
      <w:pPr>
        <w:pStyle w:val="Tvarkostekstas"/>
        <w:numPr>
          <w:ilvl w:val="0"/>
          <w:numId w:val="0"/>
        </w:numPr>
        <w:jc w:val="center"/>
        <w:rPr>
          <w:b/>
        </w:rPr>
      </w:pPr>
      <w:bookmarkStart w:id="63" w:name="_Toc120951736"/>
      <w:bookmarkStart w:id="64" w:name="_Toc120951827"/>
      <w:bookmarkStart w:id="65" w:name="_Toc168225378"/>
      <w:bookmarkStart w:id="66" w:name="_Toc339268290"/>
      <w:bookmarkStart w:id="67" w:name="_Toc464400886"/>
      <w:bookmarkEnd w:id="62"/>
      <w:r w:rsidRPr="00E70651">
        <w:rPr>
          <w:b/>
        </w:rPr>
        <w:t>XVII SKYRIUS</w:t>
      </w:r>
    </w:p>
    <w:p w14:paraId="1F004A51" w14:textId="77777777" w:rsidR="00EB55F1" w:rsidRPr="00E70651" w:rsidRDefault="00AD3813" w:rsidP="009659D2">
      <w:pPr>
        <w:pStyle w:val="Tvarkostekstas"/>
        <w:numPr>
          <w:ilvl w:val="0"/>
          <w:numId w:val="0"/>
        </w:numPr>
        <w:jc w:val="center"/>
        <w:rPr>
          <w:b/>
        </w:rPr>
      </w:pPr>
      <w:r w:rsidRPr="00E70651">
        <w:rPr>
          <w:b/>
        </w:rPr>
        <w:t>PASLAUGOS TEIKĖJAS IR PASLAUGOS TIEKĖJO KOMANDA</w:t>
      </w:r>
      <w:bookmarkEnd w:id="63"/>
      <w:bookmarkEnd w:id="64"/>
      <w:bookmarkEnd w:id="65"/>
      <w:bookmarkEnd w:id="66"/>
      <w:bookmarkEnd w:id="67"/>
    </w:p>
    <w:p w14:paraId="692FCF9A" w14:textId="77777777" w:rsidR="009659D2" w:rsidRPr="00E70651" w:rsidRDefault="009659D2" w:rsidP="009659D2">
      <w:pPr>
        <w:pStyle w:val="Tvarkostekstas"/>
        <w:numPr>
          <w:ilvl w:val="0"/>
          <w:numId w:val="0"/>
        </w:numPr>
        <w:jc w:val="center"/>
        <w:rPr>
          <w:b/>
        </w:rPr>
      </w:pPr>
    </w:p>
    <w:p w14:paraId="6A3C4067" w14:textId="77777777" w:rsidR="00EB55F1" w:rsidRPr="00E70651" w:rsidRDefault="00AD3813" w:rsidP="00C86387">
      <w:pPr>
        <w:pStyle w:val="Tvarkostekstas"/>
        <w:tabs>
          <w:tab w:val="clear" w:pos="6805"/>
          <w:tab w:val="num" w:pos="851"/>
        </w:tabs>
        <w:ind w:left="0" w:firstLine="851"/>
      </w:pPr>
      <w:r w:rsidRPr="00E70651">
        <w:t>Paslaugos tiekėjo komandą sudaro paslaugos tiekėjo organizacijos darbuotojai, už kurių elgesį darbo metu Paslaugos teikėjas atsako visu paslaugos tiekimo laikotarpiu.</w:t>
      </w:r>
    </w:p>
    <w:p w14:paraId="247F9A1E" w14:textId="77777777" w:rsidR="00EB55F1" w:rsidRPr="00E70651" w:rsidRDefault="008017BE" w:rsidP="007D06E4">
      <w:pPr>
        <w:pStyle w:val="Tvarkostekstas"/>
        <w:tabs>
          <w:tab w:val="clear" w:pos="6805"/>
          <w:tab w:val="num" w:pos="851"/>
        </w:tabs>
        <w:ind w:left="0" w:firstLine="851"/>
      </w:pPr>
      <w:r w:rsidRPr="00E70651">
        <w:t xml:space="preserve"> Vairuotojų</w:t>
      </w:r>
      <w:r w:rsidR="00AD3813" w:rsidRPr="00E70651">
        <w:t xml:space="preserve"> </w:t>
      </w:r>
      <w:r w:rsidRPr="00E70651">
        <w:t>apranga turi būti tvarkinga</w:t>
      </w:r>
      <w:r w:rsidR="00AD3813" w:rsidRPr="00E70651">
        <w:t xml:space="preserve">, </w:t>
      </w:r>
      <w:r w:rsidRPr="00E70651">
        <w:t xml:space="preserve">uniformos </w:t>
      </w:r>
      <w:r w:rsidR="00AD3813" w:rsidRPr="00E70651">
        <w:t>vienodos</w:t>
      </w:r>
      <w:r w:rsidRPr="00E70651">
        <w:t xml:space="preserve"> ir pažymėtos</w:t>
      </w:r>
      <w:r w:rsidR="00AD3813" w:rsidRPr="00E70651">
        <w:t xml:space="preserve"> Pasl</w:t>
      </w:r>
      <w:r w:rsidRPr="00E70651">
        <w:t>augų tiekėjo įmonės pavadinimu, logotipu</w:t>
      </w:r>
      <w:r w:rsidR="00AD3813" w:rsidRPr="00E70651">
        <w:t xml:space="preserve"> ir</w:t>
      </w:r>
      <w:r w:rsidRPr="00E70651">
        <w:t xml:space="preserve"> darbą atliekančio asmens vardu</w:t>
      </w:r>
      <w:r w:rsidR="00AD3813" w:rsidRPr="00E70651">
        <w:t xml:space="preserve">. Paslaugų teikėjas prieš sutarčiai įsigaliojant turi informuoti </w:t>
      </w:r>
      <w:r w:rsidR="004938D5" w:rsidRPr="00E70651">
        <w:t>Užsakovą</w:t>
      </w:r>
      <w:r w:rsidR="00AD3813" w:rsidRPr="00E70651">
        <w:t xml:space="preserve"> kokia uniforma bus dėvima, kokie jos išskirtiniai ženklai.</w:t>
      </w:r>
    </w:p>
    <w:p w14:paraId="4E483D8D" w14:textId="77777777" w:rsidR="00EB55F1" w:rsidRPr="00E70651" w:rsidRDefault="00AD3813" w:rsidP="007D06E4">
      <w:pPr>
        <w:pStyle w:val="Tvarkostekstas"/>
        <w:tabs>
          <w:tab w:val="clear" w:pos="6805"/>
          <w:tab w:val="num" w:pos="851"/>
        </w:tabs>
        <w:ind w:left="0" w:firstLine="851"/>
      </w:pPr>
      <w:r w:rsidRPr="00E70651">
        <w:t>Paslaugos teikėjas, jei būtina, laikinai keisdamas darbuotojus, turi užtikrinti, kad paslaugos kokybė nesikeistų dėl švenčių, darbuotojų atostogų, ligų ar kitais atvejais. Darbuotojai, pagal darbo specifiką turintys bendrauti s</w:t>
      </w:r>
      <w:r w:rsidR="00554E5B" w:rsidRPr="00E70651">
        <w:t xml:space="preserve">u </w:t>
      </w:r>
      <w:r w:rsidRPr="00E70651">
        <w:t>komunalinių atliekų turėtojais, privalo suprasti, skaityti ir kalbėti lietuviškai.</w:t>
      </w:r>
    </w:p>
    <w:p w14:paraId="446E1D18" w14:textId="77777777" w:rsidR="00EB55F1" w:rsidRPr="00E70651" w:rsidRDefault="00AD3813" w:rsidP="007D06E4">
      <w:pPr>
        <w:pStyle w:val="Tvarkostekstas"/>
        <w:tabs>
          <w:tab w:val="clear" w:pos="6805"/>
          <w:tab w:val="num" w:pos="709"/>
        </w:tabs>
        <w:ind w:left="0" w:firstLine="851"/>
      </w:pPr>
      <w:r w:rsidRPr="00E70651">
        <w:t xml:space="preserve">Paslaugos teikėjas, prieš pradėdamas darbą, privalo informuoti </w:t>
      </w:r>
      <w:r w:rsidR="004938D5" w:rsidRPr="00E70651">
        <w:t>Užsakovą</w:t>
      </w:r>
      <w:r w:rsidR="00921E0A" w:rsidRPr="00E70651">
        <w:t xml:space="preserve"> </w:t>
      </w:r>
      <w:r w:rsidRPr="00E70651">
        <w:t>apie atsakingą už paslaugos teikimą asmenį. Tais atvejais, kai šis asmuo laikinai išvyksta, pateikiama informacija apie jį pavaduojantį asmenį. Vadovaujantis ir pavaduojantis asmenys bei tiesioginis darbo vadovas turi būti gerai susipažinę su aptarnaujama teritorija, privalo suprasti, skaityti, kalbėti ir rašyti lietuvių kalba.</w:t>
      </w:r>
    </w:p>
    <w:p w14:paraId="4F5EF783" w14:textId="77777777" w:rsidR="00EB55F1" w:rsidRPr="00E70651" w:rsidRDefault="00AD3813" w:rsidP="007D06E4">
      <w:pPr>
        <w:pStyle w:val="Tvarkostekstas"/>
        <w:tabs>
          <w:tab w:val="clear" w:pos="6805"/>
        </w:tabs>
        <w:ind w:left="0" w:firstLine="851"/>
      </w:pPr>
      <w:r w:rsidRPr="00E70651">
        <w:t>Paskirtam atsakingam asmeniui turi būti suteikti įgaliojimai spręsti problemas ir vesti derybas</w:t>
      </w:r>
      <w:r w:rsidR="009659D2" w:rsidRPr="00E70651">
        <w:t xml:space="preserve"> </w:t>
      </w:r>
      <w:r w:rsidR="00F2412C" w:rsidRPr="00E70651">
        <w:t>su Užsakovu bei atliekų turėtojais</w:t>
      </w:r>
      <w:r w:rsidRPr="00E70651">
        <w:t xml:space="preserve">. </w:t>
      </w:r>
    </w:p>
    <w:p w14:paraId="094A359C" w14:textId="77777777" w:rsidR="00EB55F1" w:rsidRPr="00E70651" w:rsidRDefault="00AD3813" w:rsidP="007D06E4">
      <w:pPr>
        <w:pStyle w:val="Tvarkostekstas"/>
        <w:tabs>
          <w:tab w:val="clear" w:pos="6805"/>
          <w:tab w:val="num" w:pos="851"/>
        </w:tabs>
        <w:ind w:left="0" w:firstLine="851"/>
      </w:pPr>
      <w:r w:rsidRPr="00E70651">
        <w:t>Visus galinčius iškilti ginčus, susijusius su paslaugos teikimu arba mišrių komunalinių atliekų tvarkymo taisyklių interpretavimu, sprendžia šalys derybų būdu. Šalims nesusitarus, ginčai sprendžiami įstatymo nustatyta tvarka.</w:t>
      </w:r>
    </w:p>
    <w:p w14:paraId="7EF74D0D" w14:textId="77777777" w:rsidR="00426DED" w:rsidRPr="00E70651" w:rsidRDefault="00AD3813" w:rsidP="00F2412C">
      <w:pPr>
        <w:pStyle w:val="Tvarkostekstas"/>
        <w:tabs>
          <w:tab w:val="clear" w:pos="6805"/>
          <w:tab w:val="num" w:pos="851"/>
        </w:tabs>
        <w:ind w:left="0" w:firstLine="851"/>
      </w:pPr>
      <w:r w:rsidRPr="00E70651">
        <w:t xml:space="preserve">Likus dviem savaitėms iki paslaugų teikimo pradžios, Paslaugos teikėjas turi pateikti </w:t>
      </w:r>
      <w:r w:rsidR="004938D5" w:rsidRPr="00E70651">
        <w:t>Užsakovui</w:t>
      </w:r>
      <w:r w:rsidR="00921E0A" w:rsidRPr="00E70651">
        <w:t xml:space="preserve"> </w:t>
      </w:r>
      <w:r w:rsidRPr="00E70651">
        <w:t>darbuotojų sąrašą.</w:t>
      </w:r>
    </w:p>
    <w:p w14:paraId="7053F271" w14:textId="77777777" w:rsidR="00EB55F1" w:rsidRPr="00E70651" w:rsidRDefault="00AD3813" w:rsidP="00F2412C">
      <w:pPr>
        <w:pStyle w:val="Tvarkostekstas"/>
        <w:tabs>
          <w:tab w:val="clear" w:pos="6805"/>
          <w:tab w:val="num" w:pos="851"/>
        </w:tabs>
        <w:ind w:left="0" w:firstLine="720"/>
      </w:pPr>
      <w:r w:rsidRPr="00E70651">
        <w:t>Paslaugos teikėjas turi pasirūpinti, kad visai Paslaugos tiekėjo komandai, o vėliau ir visiems naujiems darbuotojams iki darbų, susijusių su paslaugos teikimu, pradžios būtų suteiktos instrukcijos apie Paslaugos teikimo sąlygas. Instrukcijose turi būti pateikta mažiausiai ši informacija:</w:t>
      </w:r>
    </w:p>
    <w:p w14:paraId="5F88C9AB" w14:textId="6BB22C42" w:rsidR="00EB55F1" w:rsidRPr="00E70651" w:rsidRDefault="00AD3813" w:rsidP="009659D2">
      <w:pPr>
        <w:pStyle w:val="Tvarkospapunktis"/>
        <w:tabs>
          <w:tab w:val="left" w:pos="1560"/>
        </w:tabs>
        <w:ind w:left="0" w:firstLine="851"/>
      </w:pPr>
      <w:r w:rsidRPr="00E70651">
        <w:t>Galio</w:t>
      </w:r>
      <w:r w:rsidR="004C50D5" w:rsidRPr="00E70651">
        <w:t>jančios</w:t>
      </w:r>
      <w:r w:rsidRPr="00E70651">
        <w:t xml:space="preserve"> atliekų tvarkymo taisyklės bei informacinė medžiaga komunalinių atliekų turėtojams apie komun</w:t>
      </w:r>
      <w:r w:rsidR="004C6167" w:rsidRPr="00E70651">
        <w:t>alinių atliekų surinkimo tvarką;</w:t>
      </w:r>
    </w:p>
    <w:p w14:paraId="1DAD7F43" w14:textId="77777777" w:rsidR="00EB55F1" w:rsidRPr="00E70651" w:rsidRDefault="00AD3813" w:rsidP="009659D2">
      <w:pPr>
        <w:pStyle w:val="Tvarkospapunktis"/>
        <w:tabs>
          <w:tab w:val="left" w:pos="1560"/>
        </w:tabs>
        <w:ind w:left="0" w:firstLine="851"/>
      </w:pPr>
      <w:r w:rsidRPr="00E70651">
        <w:t xml:space="preserve">Pranešimo, kuriuo </w:t>
      </w:r>
      <w:r w:rsidR="004938D5" w:rsidRPr="00E70651">
        <w:t xml:space="preserve">Užsakovas </w:t>
      </w:r>
      <w:r w:rsidRPr="00E70651">
        <w:t xml:space="preserve">pageidauja naudotis teikiant informaciją atskiriems komunalinių atliekų turėtojams, turinys </w:t>
      </w:r>
      <w:r w:rsidR="004C6167" w:rsidRPr="00E70651">
        <w:t>ir naudojimosi juo instrukcijos;</w:t>
      </w:r>
    </w:p>
    <w:p w14:paraId="23F7F486" w14:textId="525E74CC" w:rsidR="00EB55F1" w:rsidRPr="00E70651" w:rsidRDefault="00AD3813" w:rsidP="009659D2">
      <w:pPr>
        <w:pStyle w:val="Tvarkospapunktis"/>
        <w:tabs>
          <w:tab w:val="left" w:pos="1560"/>
        </w:tabs>
        <w:ind w:left="0" w:firstLine="851"/>
      </w:pPr>
      <w:r w:rsidRPr="00E70651">
        <w:t>Atliekų šalinimo reglamentas ir kitos taisyklės, liečian</w:t>
      </w:r>
      <w:r w:rsidR="00E70651" w:rsidRPr="00E70651">
        <w:t>čios atliekų priėmimą</w:t>
      </w:r>
      <w:r w:rsidR="004C50D5" w:rsidRPr="00E70651">
        <w:t xml:space="preserve"> į atliekų apdorojimo įrenginius</w:t>
      </w:r>
      <w:r w:rsidR="00EE7713" w:rsidRPr="00E70651">
        <w:t xml:space="preserve"> ar sąvartyną</w:t>
      </w:r>
      <w:r w:rsidR="00603536" w:rsidRPr="00E70651">
        <w:t>;</w:t>
      </w:r>
    </w:p>
    <w:p w14:paraId="7A6C8195" w14:textId="77777777" w:rsidR="009E6463" w:rsidRPr="00E70651" w:rsidRDefault="00AD3813" w:rsidP="009659D2">
      <w:pPr>
        <w:pStyle w:val="Tvarkospapunktis"/>
        <w:tabs>
          <w:tab w:val="left" w:pos="1560"/>
        </w:tabs>
        <w:ind w:left="0" w:firstLine="851"/>
      </w:pPr>
      <w:r w:rsidRPr="00E70651">
        <w:t>Darbų saugos taisyklės</w:t>
      </w:r>
      <w:r w:rsidR="00603536" w:rsidRPr="00E70651">
        <w:t>, taikomos darbui šioje srityje;</w:t>
      </w:r>
    </w:p>
    <w:p w14:paraId="2FB42738" w14:textId="77777777" w:rsidR="009E6463" w:rsidRPr="00E70651" w:rsidRDefault="009E6463" w:rsidP="009659D2">
      <w:pPr>
        <w:pStyle w:val="Tvarkospapunktis"/>
        <w:tabs>
          <w:tab w:val="left" w:pos="1560"/>
        </w:tabs>
        <w:ind w:left="0" w:firstLine="851"/>
      </w:pPr>
      <w:r w:rsidRPr="00E70651">
        <w:lastRenderedPageBreak/>
        <w:t>Mišrių komunalinių atliekų surinkimo maršrutai, kontein</w:t>
      </w:r>
      <w:r w:rsidR="009659D2" w:rsidRPr="00E70651">
        <w:t>erių išdėstymo vietos, grafikai.</w:t>
      </w:r>
    </w:p>
    <w:p w14:paraId="2D514D03" w14:textId="77777777" w:rsidR="009E6463" w:rsidRPr="00E70651" w:rsidRDefault="009E6463" w:rsidP="009E6463">
      <w:pPr>
        <w:pStyle w:val="Tvarkospapunktis"/>
        <w:numPr>
          <w:ilvl w:val="0"/>
          <w:numId w:val="0"/>
        </w:numPr>
        <w:ind w:left="1559"/>
      </w:pPr>
    </w:p>
    <w:p w14:paraId="23043260" w14:textId="77777777" w:rsidR="00603536" w:rsidRPr="00E70651" w:rsidRDefault="00603536" w:rsidP="00603536">
      <w:pPr>
        <w:pStyle w:val="Tvarkostekstas"/>
        <w:numPr>
          <w:ilvl w:val="0"/>
          <w:numId w:val="0"/>
        </w:numPr>
        <w:jc w:val="center"/>
        <w:rPr>
          <w:b/>
        </w:rPr>
      </w:pPr>
      <w:bookmarkStart w:id="68" w:name="_Toc464400887"/>
      <w:bookmarkStart w:id="69" w:name="_Toc112563690"/>
      <w:bookmarkStart w:id="70" w:name="_Toc120951737"/>
      <w:bookmarkStart w:id="71" w:name="_Toc120951828"/>
      <w:bookmarkStart w:id="72" w:name="_Toc168225379"/>
      <w:bookmarkStart w:id="73" w:name="_Toc339268291"/>
      <w:bookmarkStart w:id="74" w:name="_Ref349387930"/>
      <w:r w:rsidRPr="00E70651">
        <w:rPr>
          <w:b/>
        </w:rPr>
        <w:t>XVIII SKYRIUS</w:t>
      </w:r>
    </w:p>
    <w:p w14:paraId="730D4EE2" w14:textId="77777777" w:rsidR="00EB55F1" w:rsidRPr="00E70651" w:rsidRDefault="00AD3813" w:rsidP="00603536">
      <w:pPr>
        <w:pStyle w:val="Tvarkostekstas"/>
        <w:numPr>
          <w:ilvl w:val="0"/>
          <w:numId w:val="0"/>
        </w:numPr>
        <w:jc w:val="center"/>
        <w:rPr>
          <w:b/>
        </w:rPr>
      </w:pPr>
      <w:r w:rsidRPr="00E70651">
        <w:rPr>
          <w:b/>
        </w:rPr>
        <w:t>PASLAUGOS KOKYBĖS RODIKLIŲ NUSTATYMAS IR ATSAKOMYBĖS UŽ JŲ NESILAIKYMĄ REIKALAVIMAI</w:t>
      </w:r>
      <w:bookmarkEnd w:id="68"/>
    </w:p>
    <w:p w14:paraId="60983547" w14:textId="77777777" w:rsidR="00603536" w:rsidRPr="00E70651" w:rsidRDefault="00603536" w:rsidP="00603536">
      <w:pPr>
        <w:pStyle w:val="Tvarkostekstas"/>
        <w:numPr>
          <w:ilvl w:val="0"/>
          <w:numId w:val="0"/>
        </w:numPr>
        <w:jc w:val="center"/>
        <w:rPr>
          <w:b/>
        </w:rPr>
      </w:pPr>
    </w:p>
    <w:bookmarkEnd w:id="69"/>
    <w:bookmarkEnd w:id="70"/>
    <w:bookmarkEnd w:id="71"/>
    <w:bookmarkEnd w:id="72"/>
    <w:bookmarkEnd w:id="73"/>
    <w:bookmarkEnd w:id="74"/>
    <w:p w14:paraId="4A40C454" w14:textId="77777777" w:rsidR="00EB55F1" w:rsidRPr="00E70651" w:rsidRDefault="00AD3813" w:rsidP="00F2412C">
      <w:pPr>
        <w:pStyle w:val="Tvarkostekstas"/>
        <w:tabs>
          <w:tab w:val="clear" w:pos="6805"/>
          <w:tab w:val="num" w:pos="993"/>
        </w:tabs>
        <w:ind w:left="0" w:firstLine="851"/>
      </w:pPr>
      <w:r w:rsidRPr="00E70651">
        <w:t>Paslaugos teikėjas turi vykdyti Paslaugos kokybės stebėseną pagal šiose specifikacijoje bei Sutartyje nustatytus reikalavimus.</w:t>
      </w:r>
    </w:p>
    <w:p w14:paraId="31B894B2" w14:textId="77777777" w:rsidR="00EB55F1" w:rsidRPr="00E70651" w:rsidRDefault="00AD3813" w:rsidP="00F2412C">
      <w:pPr>
        <w:pStyle w:val="Tvarkostekstas"/>
        <w:tabs>
          <w:tab w:val="clear" w:pos="6805"/>
          <w:tab w:val="num" w:pos="993"/>
        </w:tabs>
        <w:ind w:left="0" w:firstLine="851"/>
      </w:pPr>
      <w:r w:rsidRPr="00E70651">
        <w:t xml:space="preserve">Paslaugos teikėjas privalo įvesti ir palaikyti kokybės užtikrinimo sistemą ir ataskaitų teikimo apie </w:t>
      </w:r>
      <w:r w:rsidR="00921E0A" w:rsidRPr="00E70651">
        <w:t xml:space="preserve">teikiamas paslaugas, </w:t>
      </w:r>
      <w:r w:rsidRPr="00E70651">
        <w:t xml:space="preserve">pagal suderintą su </w:t>
      </w:r>
      <w:r w:rsidR="004938D5" w:rsidRPr="00E70651">
        <w:t xml:space="preserve">Užsakovu </w:t>
      </w:r>
      <w:r w:rsidRPr="00E70651">
        <w:t>ataskaitų pateikimo formą.</w:t>
      </w:r>
    </w:p>
    <w:p w14:paraId="112D43C3" w14:textId="77777777" w:rsidR="00EB55F1" w:rsidRPr="00E70651" w:rsidRDefault="00AD3813" w:rsidP="00F2412C">
      <w:pPr>
        <w:pStyle w:val="Tvarkostekstas"/>
        <w:tabs>
          <w:tab w:val="clear" w:pos="6805"/>
          <w:tab w:val="num" w:pos="993"/>
        </w:tabs>
        <w:ind w:left="0" w:firstLine="851"/>
      </w:pPr>
      <w:r w:rsidRPr="00E70651">
        <w:t xml:space="preserve">Kokybės užtikrinimo sistema turi garantuoti, kad: </w:t>
      </w:r>
    </w:p>
    <w:p w14:paraId="108D542D" w14:textId="77777777" w:rsidR="00EB55F1" w:rsidRPr="00E70651" w:rsidRDefault="00AD3813" w:rsidP="00603536">
      <w:pPr>
        <w:pStyle w:val="Tvarkospapunktis"/>
        <w:tabs>
          <w:tab w:val="left" w:pos="1560"/>
        </w:tabs>
        <w:ind w:left="0" w:firstLine="851"/>
      </w:pPr>
      <w:r w:rsidRPr="00E70651">
        <w:t>skundai bus registruojami ir ap</w:t>
      </w:r>
      <w:r w:rsidR="004C6167" w:rsidRPr="00E70651">
        <w:t>ie juos pranešama</w:t>
      </w:r>
      <w:r w:rsidR="00603536" w:rsidRPr="00E70651">
        <w:t xml:space="preserve"> Užsakovui</w:t>
      </w:r>
      <w:r w:rsidR="004C6167" w:rsidRPr="00E70651">
        <w:t>;</w:t>
      </w:r>
    </w:p>
    <w:p w14:paraId="18E30F01" w14:textId="77777777" w:rsidR="00EB55F1" w:rsidRPr="00E70651" w:rsidRDefault="00AD3813" w:rsidP="00603536">
      <w:pPr>
        <w:pStyle w:val="Tvarkospapunktis"/>
        <w:tabs>
          <w:tab w:val="left" w:pos="1560"/>
        </w:tabs>
        <w:ind w:left="0" w:firstLine="851"/>
      </w:pPr>
      <w:r w:rsidRPr="00E70651">
        <w:t>esant pagrįstiems s</w:t>
      </w:r>
      <w:r w:rsidR="004C6167" w:rsidRPr="00E70651">
        <w:t>kundams trūkumai bus pašalinti;</w:t>
      </w:r>
    </w:p>
    <w:p w14:paraId="59C345DF" w14:textId="77777777" w:rsidR="00EB55F1" w:rsidRPr="00E70651" w:rsidRDefault="00AD3813" w:rsidP="00603536">
      <w:pPr>
        <w:pStyle w:val="Tvarkospapunktis"/>
        <w:tabs>
          <w:tab w:val="left" w:pos="1560"/>
        </w:tabs>
        <w:ind w:left="0" w:firstLine="851"/>
      </w:pPr>
      <w:r w:rsidRPr="00E70651">
        <w:t xml:space="preserve">nebus pažeisti </w:t>
      </w:r>
      <w:r w:rsidR="004938D5" w:rsidRPr="00E70651">
        <w:t>Užsakovo</w:t>
      </w:r>
      <w:r w:rsidR="00E31E7C" w:rsidRPr="00E70651">
        <w:t xml:space="preserve"> </w:t>
      </w:r>
      <w:r w:rsidR="007D7C47" w:rsidRPr="00E70651">
        <w:t xml:space="preserve"> ar Savivaldybė</w:t>
      </w:r>
      <w:r w:rsidR="00E31E7C" w:rsidRPr="00E70651">
        <w:t>s</w:t>
      </w:r>
      <w:r w:rsidR="007D7C47" w:rsidRPr="00E70651" w:rsidDel="007D7C47">
        <w:t xml:space="preserve"> </w:t>
      </w:r>
      <w:r w:rsidRPr="00E70651">
        <w:t>nustatytų nuostatų ir</w:t>
      </w:r>
      <w:r w:rsidR="00525675" w:rsidRPr="00E70651">
        <w:t xml:space="preserve"> </w:t>
      </w:r>
      <w:r w:rsidR="00FA40E8" w:rsidRPr="00E70651">
        <w:t>Rokiškio</w:t>
      </w:r>
      <w:r w:rsidRPr="00E70651">
        <w:t xml:space="preserve"> rajono </w:t>
      </w:r>
      <w:r w:rsidR="00C217B1" w:rsidRPr="00E70651">
        <w:t xml:space="preserve">savivaldybės </w:t>
      </w:r>
      <w:r w:rsidRPr="00E70651">
        <w:t xml:space="preserve">atliekų </w:t>
      </w:r>
      <w:r w:rsidR="004C6167" w:rsidRPr="00E70651">
        <w:t>tvarkymo taisyklių reikalavimai;</w:t>
      </w:r>
    </w:p>
    <w:p w14:paraId="335C51CE" w14:textId="77777777" w:rsidR="00EB55F1" w:rsidRPr="00E70651" w:rsidRDefault="00AD3813" w:rsidP="00603536">
      <w:pPr>
        <w:pStyle w:val="Tvarkospapunktis"/>
        <w:tabs>
          <w:tab w:val="left" w:pos="1560"/>
        </w:tabs>
        <w:ind w:left="0" w:firstLine="851"/>
      </w:pPr>
      <w:r w:rsidRPr="00E70651">
        <w:t xml:space="preserve">vykdydamas sutartį su </w:t>
      </w:r>
      <w:r w:rsidR="004938D5" w:rsidRPr="00E70651">
        <w:t>Užsakovu</w:t>
      </w:r>
      <w:r w:rsidR="00E31E7C" w:rsidRPr="00E70651">
        <w:t xml:space="preserve"> </w:t>
      </w:r>
      <w:r w:rsidRPr="00E70651">
        <w:t>Paslaugos teikėjas sieks suteikti šiose Sąlygos</w:t>
      </w:r>
      <w:r w:rsidR="00603536" w:rsidRPr="00E70651">
        <w:t>e apibrėžtos kokybės Paslaugas.</w:t>
      </w:r>
    </w:p>
    <w:p w14:paraId="77BB24D9" w14:textId="77777777" w:rsidR="00EB55F1" w:rsidRPr="00E70651" w:rsidRDefault="00AD3813" w:rsidP="00F2412C">
      <w:pPr>
        <w:pStyle w:val="Tvarkostekstas"/>
        <w:tabs>
          <w:tab w:val="clear" w:pos="6805"/>
          <w:tab w:val="num" w:pos="993"/>
        </w:tabs>
        <w:ind w:left="0" w:firstLine="851"/>
      </w:pPr>
      <w:r w:rsidRPr="00E70651">
        <w:t>Paslaugos kokybės stebėseną sudaro ataskaitų teikimo</w:t>
      </w:r>
      <w:r w:rsidR="007E64FF" w:rsidRPr="00E70651">
        <w:t xml:space="preserve"> Užsakovui</w:t>
      </w:r>
      <w:r w:rsidR="00264106" w:rsidRPr="00E70651">
        <w:t xml:space="preserve"> </w:t>
      </w:r>
      <w:r w:rsidRPr="00E70651">
        <w:t xml:space="preserve">apie teikiamą paslaugą sistema. </w:t>
      </w:r>
    </w:p>
    <w:p w14:paraId="618190F1" w14:textId="77777777" w:rsidR="00EB55F1" w:rsidRPr="00E70651" w:rsidRDefault="00AD3813" w:rsidP="00F2412C">
      <w:pPr>
        <w:pStyle w:val="Tvarkostekstas"/>
        <w:tabs>
          <w:tab w:val="clear" w:pos="6805"/>
          <w:tab w:val="num" w:pos="993"/>
        </w:tabs>
        <w:ind w:left="0" w:firstLine="851"/>
      </w:pPr>
      <w:r w:rsidRPr="00E70651">
        <w:t xml:space="preserve">Kokybės rodiklių stebėsenos metu nustatytas atitinkamas neatitikčių skaičius įpareigoja </w:t>
      </w:r>
      <w:r w:rsidR="004938D5" w:rsidRPr="00E70651">
        <w:t>Užsakovą</w:t>
      </w:r>
      <w:r w:rsidR="007D7C47" w:rsidRPr="00E70651">
        <w:t xml:space="preserve"> ar Savivaldyb</w:t>
      </w:r>
      <w:r w:rsidR="00264106" w:rsidRPr="00E70651">
        <w:t xml:space="preserve">ę </w:t>
      </w:r>
      <w:r w:rsidRPr="00E70651">
        <w:t xml:space="preserve"> pagal kompetenciją imtis priemonių gerinti Paslaugos kokybę. </w:t>
      </w:r>
    </w:p>
    <w:p w14:paraId="42A24DFC" w14:textId="77777777" w:rsidR="00EB55F1" w:rsidRPr="00E70651" w:rsidRDefault="00AD3813" w:rsidP="00F2412C">
      <w:pPr>
        <w:pStyle w:val="Tvarkostekstas"/>
        <w:tabs>
          <w:tab w:val="clear" w:pos="6805"/>
          <w:tab w:val="num" w:pos="993"/>
        </w:tabs>
        <w:ind w:left="0" w:firstLine="851"/>
      </w:pPr>
      <w:r w:rsidRPr="00E70651">
        <w:t>Paslaugos kokybę nusako šie rodikliai:</w:t>
      </w:r>
    </w:p>
    <w:p w14:paraId="67968D9E" w14:textId="77777777" w:rsidR="00EB55F1" w:rsidRPr="00E70651" w:rsidRDefault="00A56FC6" w:rsidP="00603536">
      <w:pPr>
        <w:pStyle w:val="Tvarkospapunktis"/>
        <w:tabs>
          <w:tab w:val="left" w:pos="1560"/>
        </w:tabs>
        <w:ind w:left="0" w:firstLine="851"/>
      </w:pPr>
      <w:r w:rsidRPr="00E70651">
        <w:t>K</w:t>
      </w:r>
      <w:r w:rsidR="00F2412C" w:rsidRPr="00E70651">
        <w:t>omunalinių atliekų turėtojų</w:t>
      </w:r>
      <w:r w:rsidR="00603536" w:rsidRPr="00E70651">
        <w:t xml:space="preserve"> </w:t>
      </w:r>
      <w:r w:rsidR="00AD3813" w:rsidRPr="00E70651">
        <w:t>skundų skaičius, pagarbus elgesys su komunalinių atliekų turėtojais, visų trūkumų pagal gautus skundus pašalinimas laiku;</w:t>
      </w:r>
    </w:p>
    <w:p w14:paraId="15C3D4C5" w14:textId="77777777" w:rsidR="00EB55F1" w:rsidRPr="00E70651" w:rsidRDefault="00AD3813" w:rsidP="00603536">
      <w:pPr>
        <w:pStyle w:val="Tvarkospapunktis"/>
        <w:tabs>
          <w:tab w:val="left" w:pos="1560"/>
        </w:tabs>
        <w:ind w:left="0" w:firstLine="851"/>
      </w:pPr>
      <w:r w:rsidRPr="00E70651">
        <w:t>Konteinerių ištuštinimas laiku pagal grafiką;</w:t>
      </w:r>
    </w:p>
    <w:p w14:paraId="14C65266" w14:textId="77777777" w:rsidR="00EB55F1" w:rsidRPr="00E70651" w:rsidRDefault="00AD3813" w:rsidP="00603536">
      <w:pPr>
        <w:pStyle w:val="Tvarkospapunktis"/>
        <w:tabs>
          <w:tab w:val="left" w:pos="1560"/>
        </w:tabs>
        <w:ind w:left="0" w:firstLine="851"/>
      </w:pPr>
      <w:r w:rsidRPr="00E70651">
        <w:t>Galiojančių</w:t>
      </w:r>
      <w:r w:rsidR="00525675" w:rsidRPr="00E70651">
        <w:t xml:space="preserve"> </w:t>
      </w:r>
      <w:r w:rsidR="00A74E6D" w:rsidRPr="00E70651">
        <w:t>Rokiškio</w:t>
      </w:r>
      <w:r w:rsidRPr="00E70651">
        <w:t xml:space="preserve"> rajono savivaldybės atliekų tvarkymo taisyklių nuostatų laikymasis;</w:t>
      </w:r>
    </w:p>
    <w:p w14:paraId="1753DBD0" w14:textId="77777777" w:rsidR="00EB55F1" w:rsidRPr="00E70651" w:rsidRDefault="00AD3813" w:rsidP="00603536">
      <w:pPr>
        <w:pStyle w:val="Tvarkospapunktis"/>
        <w:tabs>
          <w:tab w:val="left" w:pos="1560"/>
        </w:tabs>
        <w:ind w:left="0" w:firstLine="851"/>
      </w:pPr>
      <w:r w:rsidRPr="00E70651">
        <w:t>Savalaikis trūkstamų ir sugadintų konteinerių pakeitimas;</w:t>
      </w:r>
    </w:p>
    <w:p w14:paraId="07247C5A" w14:textId="77777777" w:rsidR="00EB55F1" w:rsidRPr="00E70651" w:rsidRDefault="00AD3813" w:rsidP="00603536">
      <w:pPr>
        <w:pStyle w:val="Tvarkospapunktis"/>
        <w:tabs>
          <w:tab w:val="left" w:pos="1560"/>
        </w:tabs>
        <w:ind w:left="0" w:firstLine="851"/>
      </w:pPr>
      <w:r w:rsidRPr="00E70651">
        <w:t>Teisingas duomenų pateikimas apie pristatytas mišrias komunalines atliekas</w:t>
      </w:r>
      <w:r w:rsidR="00D27F55" w:rsidRPr="00E70651">
        <w:t xml:space="preserve"> </w:t>
      </w:r>
      <w:r w:rsidR="00A74E6D" w:rsidRPr="00E70651">
        <w:t>į Rokiškio</w:t>
      </w:r>
      <w:r w:rsidR="00EA0951" w:rsidRPr="00E70651">
        <w:t xml:space="preserve"> perkrovimo stotį</w:t>
      </w:r>
      <w:r w:rsidRPr="00E70651">
        <w:t>;</w:t>
      </w:r>
    </w:p>
    <w:p w14:paraId="1DC34E9B" w14:textId="77777777" w:rsidR="00EB55F1" w:rsidRPr="00E70651" w:rsidRDefault="00AD3813" w:rsidP="00603536">
      <w:pPr>
        <w:pStyle w:val="Tvarkospapunktis"/>
        <w:tabs>
          <w:tab w:val="left" w:pos="1560"/>
        </w:tabs>
        <w:ind w:left="0" w:firstLine="851"/>
      </w:pPr>
      <w:r w:rsidRPr="00E70651">
        <w:t>Teisingas</w:t>
      </w:r>
      <w:r w:rsidR="00A01DC6" w:rsidRPr="00E70651">
        <w:t xml:space="preserve"> ir savalaikis</w:t>
      </w:r>
      <w:r w:rsidRPr="00E70651">
        <w:t xml:space="preserve"> ataskaitų sudarymas ir informacijos ataskaitose perdavimas </w:t>
      </w:r>
      <w:r w:rsidR="004938D5" w:rsidRPr="00E70651">
        <w:t>Užsakovui</w:t>
      </w:r>
      <w:r w:rsidRPr="00E70651">
        <w:t>;</w:t>
      </w:r>
    </w:p>
    <w:p w14:paraId="68AB55D7" w14:textId="77777777" w:rsidR="00690265" w:rsidRPr="00E70651" w:rsidRDefault="00554E5B" w:rsidP="00603536">
      <w:pPr>
        <w:pStyle w:val="Tvarkospapunktis"/>
        <w:tabs>
          <w:tab w:val="left" w:pos="1560"/>
        </w:tabs>
        <w:ind w:left="0" w:firstLine="851"/>
      </w:pPr>
      <w:r w:rsidRPr="00E70651">
        <w:t>Mišrių k</w:t>
      </w:r>
      <w:r w:rsidR="00AD3813" w:rsidRPr="00E70651">
        <w:t xml:space="preserve">omunalinių atliekų </w:t>
      </w:r>
      <w:r w:rsidR="00C755AF" w:rsidRPr="00E70651">
        <w:t xml:space="preserve">kolektyvinių </w:t>
      </w:r>
      <w:r w:rsidR="0024738C" w:rsidRPr="00E70651">
        <w:t xml:space="preserve">konteinerių </w:t>
      </w:r>
      <w:r w:rsidR="00AD3813" w:rsidRPr="00E70651">
        <w:t>aikštelių priežiūra ir švara aplink konteinerius.</w:t>
      </w:r>
    </w:p>
    <w:p w14:paraId="10090887" w14:textId="77777777" w:rsidR="00690265" w:rsidRPr="00E70651" w:rsidRDefault="00690265" w:rsidP="00603536">
      <w:pPr>
        <w:pStyle w:val="Tvarkospapunktis"/>
        <w:tabs>
          <w:tab w:val="left" w:pos="1560"/>
        </w:tabs>
        <w:ind w:left="0" w:firstLine="851"/>
      </w:pPr>
      <w:r w:rsidRPr="00E70651">
        <w:t>Tinkamas konteinerių identifikavimo sistemos darbas;</w:t>
      </w:r>
    </w:p>
    <w:p w14:paraId="4598DA57" w14:textId="77777777" w:rsidR="00A01DC6" w:rsidRPr="00E70651" w:rsidRDefault="00690265" w:rsidP="00603536">
      <w:pPr>
        <w:pStyle w:val="Tvarkospapunktis"/>
        <w:tabs>
          <w:tab w:val="left" w:pos="1560"/>
        </w:tabs>
        <w:ind w:left="0" w:firstLine="851"/>
      </w:pPr>
      <w:r w:rsidRPr="00E70651">
        <w:t>Savalaikis ir tinkamas šiukšliavežių pakeitimas joms sugedus ar dėl kitų priežasčių;</w:t>
      </w:r>
    </w:p>
    <w:p w14:paraId="13FD1765" w14:textId="77777777" w:rsidR="00EB55F1" w:rsidRPr="00E70651" w:rsidRDefault="00AD3813" w:rsidP="00F2412C">
      <w:pPr>
        <w:pStyle w:val="Tvarkostekstas"/>
        <w:tabs>
          <w:tab w:val="clear" w:pos="6805"/>
          <w:tab w:val="num" w:pos="993"/>
        </w:tabs>
        <w:ind w:left="0" w:firstLine="851"/>
      </w:pPr>
      <w:r w:rsidRPr="00E70651">
        <w:t xml:space="preserve">Paslaugos teikėjo atsakomybė už paslaugos kokybės rodiklių nesilaikymą yra apibrėžiama Sutarties reikalavimuose. </w:t>
      </w:r>
    </w:p>
    <w:p w14:paraId="6F7744B9" w14:textId="77777777" w:rsidR="00DC75F7" w:rsidRPr="00E70651" w:rsidRDefault="00DC75F7" w:rsidP="00CA759A">
      <w:pPr>
        <w:pStyle w:val="Tvarkostekstas"/>
        <w:numPr>
          <w:ilvl w:val="0"/>
          <w:numId w:val="0"/>
        </w:numPr>
        <w:ind w:left="432" w:firstLine="288"/>
      </w:pPr>
    </w:p>
    <w:p w14:paraId="4D944E8A" w14:textId="77777777" w:rsidR="00603536" w:rsidRPr="00E70651" w:rsidRDefault="00603536" w:rsidP="00603536">
      <w:pPr>
        <w:pStyle w:val="Tvarkostekstas"/>
        <w:numPr>
          <w:ilvl w:val="0"/>
          <w:numId w:val="0"/>
        </w:numPr>
        <w:jc w:val="center"/>
        <w:rPr>
          <w:b/>
        </w:rPr>
      </w:pPr>
      <w:bookmarkStart w:id="75" w:name="_Toc464400888"/>
      <w:r w:rsidRPr="00E70651">
        <w:rPr>
          <w:b/>
        </w:rPr>
        <w:t>XIX SKYRIUS</w:t>
      </w:r>
    </w:p>
    <w:p w14:paraId="4D95DC2C" w14:textId="77777777" w:rsidR="00DC75F7" w:rsidRPr="00E70651" w:rsidRDefault="00CA759A" w:rsidP="00603536">
      <w:pPr>
        <w:pStyle w:val="Tvarkostekstas"/>
        <w:numPr>
          <w:ilvl w:val="0"/>
          <w:numId w:val="0"/>
        </w:numPr>
        <w:jc w:val="center"/>
        <w:rPr>
          <w:b/>
        </w:rPr>
      </w:pPr>
      <w:r w:rsidRPr="00E70651">
        <w:rPr>
          <w:b/>
        </w:rPr>
        <w:t>BAUDOS UŽ PASLAUGOS KOKYBĖS RODIKLIŲ NESILAIKYMĄ</w:t>
      </w:r>
      <w:bookmarkEnd w:id="75"/>
    </w:p>
    <w:p w14:paraId="092C6E3D" w14:textId="77777777" w:rsidR="00603536" w:rsidRPr="00E70651" w:rsidRDefault="00603536" w:rsidP="00603536">
      <w:pPr>
        <w:pStyle w:val="Tvarkostekstas"/>
        <w:numPr>
          <w:ilvl w:val="0"/>
          <w:numId w:val="0"/>
        </w:numPr>
        <w:jc w:val="center"/>
        <w:rPr>
          <w:b/>
        </w:rPr>
      </w:pPr>
    </w:p>
    <w:p w14:paraId="088DBD01" w14:textId="77777777" w:rsidR="00DC75F7" w:rsidRPr="00E70651" w:rsidRDefault="00DC75F7" w:rsidP="00603536">
      <w:pPr>
        <w:pStyle w:val="Tvarkostekstas"/>
        <w:tabs>
          <w:tab w:val="left" w:pos="1418"/>
        </w:tabs>
        <w:ind w:left="0" w:firstLine="851"/>
      </w:pPr>
      <w:r w:rsidRPr="00E70651">
        <w:t xml:space="preserve">Siekiant sugriežtinti Paslaugų teikėjo teikiamos paslaugos kokybės kontrolę, </w:t>
      </w:r>
      <w:r w:rsidR="004938D5" w:rsidRPr="00E70651">
        <w:t xml:space="preserve">Užsakovas </w:t>
      </w:r>
      <w:r w:rsidRPr="00E70651">
        <w:t>už netinkamą prievolių pagal šią Sutartį vykdymą gali taikyti Paslaugų teikėjui Sutartyje numatytas netesybas – baudą.</w:t>
      </w:r>
    </w:p>
    <w:p w14:paraId="40989499" w14:textId="77777777" w:rsidR="00DC75F7" w:rsidRPr="00E70651" w:rsidRDefault="00DC75F7" w:rsidP="00AA4727">
      <w:pPr>
        <w:pStyle w:val="Tvarkostekstas"/>
        <w:tabs>
          <w:tab w:val="left" w:pos="1418"/>
          <w:tab w:val="left" w:pos="1560"/>
        </w:tabs>
        <w:ind w:left="0" w:firstLine="851"/>
      </w:pPr>
      <w:bookmarkStart w:id="76" w:name="_Ref422147054"/>
      <w:r w:rsidRPr="00E70651">
        <w:t>Paslaugų teikėjas privalo sumokėti atitinkamo dydžio baudą už tokius pažeidimus</w:t>
      </w:r>
      <w:r w:rsidR="00F15306" w:rsidRPr="00E70651">
        <w:t>, kurie įvyko dėl Paslaugos teikėjo kaltės</w:t>
      </w:r>
      <w:r w:rsidRPr="00E70651">
        <w:t>:</w:t>
      </w:r>
      <w:bookmarkEnd w:id="76"/>
    </w:p>
    <w:p w14:paraId="38898521" w14:textId="77777777" w:rsidR="00CA759A" w:rsidRPr="00E70651" w:rsidRDefault="00CA759A" w:rsidP="00AA4727">
      <w:pPr>
        <w:pStyle w:val="Tvarkospapunktis"/>
        <w:tabs>
          <w:tab w:val="left" w:pos="1560"/>
        </w:tabs>
        <w:ind w:left="0" w:firstLine="851"/>
      </w:pPr>
      <w:r w:rsidRPr="00E70651">
        <w:lastRenderedPageBreak/>
        <w:t xml:space="preserve">iš </w:t>
      </w:r>
      <w:r w:rsidR="00991CB2" w:rsidRPr="00E70651">
        <w:t xml:space="preserve">individualių valdų </w:t>
      </w:r>
      <w:r w:rsidRPr="00E70651">
        <w:t xml:space="preserve">pagal nustatytą grafiką neištuštintą konteinerį dėl Paslaugų teikėjo kaltės </w:t>
      </w:r>
      <w:r w:rsidR="007E6FEA" w:rsidRPr="00E70651">
        <w:t>–</w:t>
      </w:r>
      <w:r w:rsidR="00991CB2" w:rsidRPr="00E70651">
        <w:t xml:space="preserve"> </w:t>
      </w:r>
      <w:r w:rsidRPr="00E70651">
        <w:t>50,00 (penkiasdešimt) Eur</w:t>
      </w:r>
      <w:r w:rsidR="00991CB2" w:rsidRPr="00E70651">
        <w:t xml:space="preserve"> už kiekvieną dieną skaičiuojant nuo grafiko dienos</w:t>
      </w:r>
      <w:r w:rsidRPr="00E70651">
        <w:t>;</w:t>
      </w:r>
    </w:p>
    <w:p w14:paraId="0EC50AC6" w14:textId="77777777" w:rsidR="00CA759A" w:rsidRPr="00E70651" w:rsidRDefault="00CA759A" w:rsidP="00AA4727">
      <w:pPr>
        <w:pStyle w:val="Tvarkospapunktis"/>
        <w:tabs>
          <w:tab w:val="left" w:pos="1560"/>
        </w:tabs>
        <w:ind w:left="0" w:firstLine="851"/>
      </w:pPr>
      <w:r w:rsidRPr="00E70651">
        <w:t xml:space="preserve"> iš </w:t>
      </w:r>
      <w:r w:rsidR="00C755AF" w:rsidRPr="00E70651">
        <w:t>kolektyvinių</w:t>
      </w:r>
      <w:r w:rsidR="00C755AF" w:rsidRPr="00E70651" w:rsidDel="00C755AF">
        <w:t xml:space="preserve"> </w:t>
      </w:r>
      <w:r w:rsidRPr="00E70651">
        <w:t xml:space="preserve">konteinerinių aikštelių, iš įmonių, įstaigų ir organizacijų už kiekvieną pagal nustatytą grafiką neištuštintą konteinerį dėl Paslaugų teikėjo kaltės </w:t>
      </w:r>
      <w:r w:rsidR="007E6FEA" w:rsidRPr="00E70651">
        <w:t>–</w:t>
      </w:r>
      <w:r w:rsidRPr="00E70651">
        <w:t xml:space="preserve"> 100,00 </w:t>
      </w:r>
      <w:r w:rsidR="009E07C9" w:rsidRPr="00E70651">
        <w:t>(vienas šimtas)</w:t>
      </w:r>
      <w:r w:rsidR="00950652" w:rsidRPr="00E70651">
        <w:t xml:space="preserve"> </w:t>
      </w:r>
      <w:r w:rsidRPr="00E70651">
        <w:t>Eur</w:t>
      </w:r>
      <w:r w:rsidR="00991CB2" w:rsidRPr="00E70651">
        <w:t xml:space="preserve"> už kiekvieną dieną skaičiuojant nuo grafiko dienos;</w:t>
      </w:r>
    </w:p>
    <w:p w14:paraId="383B01DB" w14:textId="77777777" w:rsidR="00CA759A" w:rsidRPr="00E70651" w:rsidRDefault="00CA759A" w:rsidP="00AA4727">
      <w:pPr>
        <w:pStyle w:val="Tvarkospapunktis"/>
        <w:tabs>
          <w:tab w:val="left" w:pos="1560"/>
        </w:tabs>
        <w:ind w:left="0" w:firstLine="851"/>
      </w:pPr>
      <w:r w:rsidRPr="00E70651">
        <w:t xml:space="preserve">atliekų turėtojų neaprūpinimą komunalinių atliekų rinkimo priemonėmis (taip pat už aprūpinimą standarto neatitinkančiomis priemonėmis) už kiekvieną nustatytą atvejį </w:t>
      </w:r>
      <w:r w:rsidR="007E6FEA" w:rsidRPr="00E70651">
        <w:t>–</w:t>
      </w:r>
      <w:r w:rsidR="00422AE9" w:rsidRPr="00E70651">
        <w:t xml:space="preserve"> </w:t>
      </w:r>
      <w:r w:rsidRPr="00E70651">
        <w:t xml:space="preserve">50,00 </w:t>
      </w:r>
      <w:r w:rsidR="009E07C9" w:rsidRPr="00E70651">
        <w:t>(penkiasdešimt)</w:t>
      </w:r>
      <w:r w:rsidR="00950652" w:rsidRPr="00E70651">
        <w:t xml:space="preserve"> </w:t>
      </w:r>
      <w:r w:rsidRPr="00E70651">
        <w:t>Eur</w:t>
      </w:r>
      <w:r w:rsidR="00991CB2" w:rsidRPr="00E70651">
        <w:t xml:space="preserve"> už kiekvieną pradelstą dieną;</w:t>
      </w:r>
    </w:p>
    <w:p w14:paraId="4AC303AD" w14:textId="77777777" w:rsidR="00CA759A" w:rsidRPr="00E70651" w:rsidRDefault="00422AE9" w:rsidP="00AA4727">
      <w:pPr>
        <w:pStyle w:val="Tvarkospapunktis"/>
        <w:tabs>
          <w:tab w:val="clear" w:pos="1266"/>
          <w:tab w:val="num" w:pos="1560"/>
        </w:tabs>
        <w:ind w:left="0" w:firstLine="851"/>
      </w:pPr>
      <w:r w:rsidRPr="00E70651">
        <w:t>pavogtų/</w:t>
      </w:r>
      <w:r w:rsidR="00CA759A" w:rsidRPr="00E70651">
        <w:t xml:space="preserve">sugadintų konteinerių, nepriklausomai kas juos sugadino, nepakeitimą per viešojo pirkimo techninėje specifikacijoje nustatytą laiką už kiekvieną nustatytą atvejį </w:t>
      </w:r>
      <w:r w:rsidR="007E6FEA" w:rsidRPr="00E70651">
        <w:t>–</w:t>
      </w:r>
      <w:r w:rsidRPr="00E70651">
        <w:t xml:space="preserve"> </w:t>
      </w:r>
      <w:r w:rsidR="00CA759A" w:rsidRPr="00E70651">
        <w:t xml:space="preserve">50,00 </w:t>
      </w:r>
      <w:r w:rsidR="009E07C9" w:rsidRPr="00E70651">
        <w:t>(penkiasdešimt)</w:t>
      </w:r>
      <w:r w:rsidR="00AA4727" w:rsidRPr="00E70651">
        <w:t xml:space="preserve"> </w:t>
      </w:r>
      <w:r w:rsidR="00CA759A" w:rsidRPr="00E70651">
        <w:t>Eur</w:t>
      </w:r>
      <w:r w:rsidR="00991CB2" w:rsidRPr="00E70651">
        <w:t xml:space="preserve"> už kiekvieną pradelstą dieną</w:t>
      </w:r>
      <w:r w:rsidR="009E07C9" w:rsidRPr="00E70651">
        <w:t>;</w:t>
      </w:r>
    </w:p>
    <w:p w14:paraId="3670EAE0" w14:textId="77777777" w:rsidR="00CA759A" w:rsidRPr="00E70651" w:rsidRDefault="00CA759A" w:rsidP="00AA4727">
      <w:pPr>
        <w:pStyle w:val="Tvarkospapunktis"/>
        <w:tabs>
          <w:tab w:val="clear" w:pos="1266"/>
          <w:tab w:val="num" w:pos="1560"/>
        </w:tabs>
        <w:ind w:left="0" w:firstLine="851"/>
      </w:pPr>
      <w:r w:rsidRPr="00E70651">
        <w:t>konteinerių priežiūros reikalavimų nesilaikymą: konteineriai nėra dezinfekuojami, plaunami pagal nustatytą grafiką</w:t>
      </w:r>
      <w:r w:rsidR="00422AE9" w:rsidRPr="00E70651">
        <w:t xml:space="preserve">, neuždėtas ar per </w:t>
      </w:r>
      <w:r w:rsidR="00147DEE" w:rsidRPr="00E70651">
        <w:t>5</w:t>
      </w:r>
      <w:r w:rsidR="00422AE9" w:rsidRPr="00E70651">
        <w:t xml:space="preserve"> dienas nepakeistas netinkamas naudoti konteinerio žymeklis</w:t>
      </w:r>
      <w:r w:rsidRPr="00E70651">
        <w:t xml:space="preserve"> už kiekvieną konteinerį</w:t>
      </w:r>
      <w:r w:rsidR="00422AE9" w:rsidRPr="00E70651">
        <w:t xml:space="preserve">/nustatytą atvejį </w:t>
      </w:r>
      <w:r w:rsidR="007E6FEA" w:rsidRPr="00E70651">
        <w:t>–</w:t>
      </w:r>
      <w:r w:rsidRPr="00E70651">
        <w:t xml:space="preserve">10,00 </w:t>
      </w:r>
      <w:r w:rsidR="009E07C9" w:rsidRPr="00E70651">
        <w:t xml:space="preserve">(dešimt) </w:t>
      </w:r>
      <w:r w:rsidRPr="00E70651">
        <w:t>Eur</w:t>
      </w:r>
      <w:r w:rsidR="00991CB2" w:rsidRPr="00E70651">
        <w:t xml:space="preserve"> už kiekvieną pradelstą dieną</w:t>
      </w:r>
      <w:r w:rsidR="009E07C9" w:rsidRPr="00E70651">
        <w:t>;</w:t>
      </w:r>
    </w:p>
    <w:p w14:paraId="24EF63DA" w14:textId="77777777" w:rsidR="00CA759A" w:rsidRPr="00E70651" w:rsidRDefault="00CA759A" w:rsidP="00AA4727">
      <w:pPr>
        <w:pStyle w:val="Tvarkospapunktis"/>
        <w:tabs>
          <w:tab w:val="clear" w:pos="1266"/>
          <w:tab w:val="num" w:pos="1560"/>
        </w:tabs>
        <w:ind w:left="0" w:firstLine="851"/>
      </w:pPr>
      <w:r w:rsidRPr="00E70651">
        <w:t xml:space="preserve">išrūšiuotų atliekų (antrinių žaliavų/pakuočių, biologiškai skaidžių (žaliųjų), pavojingų, elektros ir elektronikos, didelių gabaritų, statybinių, gamybinių ir kt.) pakrovimą į nerūšiuotas atliekas vežančią šiukšliavežį ir transportavimą į atliekų apdorojimo įrenginius už kiekvieną nustatytą atvejį </w:t>
      </w:r>
      <w:r w:rsidR="007E6FEA" w:rsidRPr="00E70651">
        <w:t>–</w:t>
      </w:r>
      <w:r w:rsidR="005F53F6" w:rsidRPr="00E70651">
        <w:t xml:space="preserve"> </w:t>
      </w:r>
      <w:r w:rsidR="009E07C9" w:rsidRPr="00E70651">
        <w:t>1000,00 (vienas tūkstantis) Eur;</w:t>
      </w:r>
    </w:p>
    <w:p w14:paraId="0ED658D2" w14:textId="77777777" w:rsidR="00CA759A" w:rsidRPr="00E70651" w:rsidRDefault="00FA40E8" w:rsidP="00AA4727">
      <w:pPr>
        <w:pStyle w:val="Tvarkospapunktis"/>
        <w:tabs>
          <w:tab w:val="left" w:pos="1560"/>
        </w:tabs>
        <w:ind w:left="0" w:firstLine="851"/>
      </w:pPr>
      <w:r w:rsidRPr="00E70651">
        <w:t xml:space="preserve"> Rokiškio</w:t>
      </w:r>
      <w:r w:rsidR="009E07C9" w:rsidRPr="00E70651">
        <w:t xml:space="preserve"> rajono savivaldyb</w:t>
      </w:r>
      <w:r w:rsidR="00A56FC6" w:rsidRPr="00E70651">
        <w:t xml:space="preserve">ės </w:t>
      </w:r>
      <w:r w:rsidR="009E07C9" w:rsidRPr="00E70651">
        <w:t xml:space="preserve"> komunalinių atliekų/didelių gabaritų atliekų</w:t>
      </w:r>
      <w:r w:rsidR="00DB41F3" w:rsidRPr="00E70651">
        <w:t xml:space="preserve"> ir ar kitų specifinių atliekų </w:t>
      </w:r>
      <w:r w:rsidR="009E07C9" w:rsidRPr="00E70651">
        <w:t xml:space="preserve"> maišymą su </w:t>
      </w:r>
      <w:proofErr w:type="spellStart"/>
      <w:r w:rsidR="009E07C9" w:rsidRPr="00E70651">
        <w:t>kitos(ų</w:t>
      </w:r>
      <w:proofErr w:type="spellEnd"/>
      <w:r w:rsidR="009E07C9" w:rsidRPr="00E70651">
        <w:t xml:space="preserve">) </w:t>
      </w:r>
      <w:proofErr w:type="spellStart"/>
      <w:r w:rsidR="009E07C9" w:rsidRPr="00E70651">
        <w:t>savivaldybės(ių</w:t>
      </w:r>
      <w:proofErr w:type="spellEnd"/>
      <w:r w:rsidR="009E07C9" w:rsidRPr="00E70651">
        <w:t>) komunalinėmis atliekomis už kiekvieną nustatytą atvejį</w:t>
      </w:r>
      <w:r w:rsidR="00AA4727" w:rsidRPr="00E70651">
        <w:t xml:space="preserve"> </w:t>
      </w:r>
      <w:r w:rsidR="007E6FEA" w:rsidRPr="00E70651">
        <w:t>–</w:t>
      </w:r>
      <w:r w:rsidR="005F53F6" w:rsidRPr="00E70651">
        <w:t xml:space="preserve"> </w:t>
      </w:r>
      <w:r w:rsidR="009E07C9" w:rsidRPr="00E70651">
        <w:t>1000,00 (vienas tūkstantis) Eur;</w:t>
      </w:r>
    </w:p>
    <w:p w14:paraId="501A33B9" w14:textId="77777777" w:rsidR="009E07C9" w:rsidRPr="00E70651" w:rsidRDefault="009E07C9" w:rsidP="00AA4727">
      <w:pPr>
        <w:pStyle w:val="Tvarkospapunktis"/>
        <w:tabs>
          <w:tab w:val="left" w:pos="1560"/>
        </w:tabs>
        <w:ind w:left="0" w:firstLine="851"/>
      </w:pPr>
      <w:r w:rsidRPr="00E70651">
        <w:t>už nesavalaikį ataskaitų pateikimą, aplaidų ataskaitose esančios informacijos vedimą ar nevedimą, neteisingą ataskaitinių duomenų pateikimą už kiekvieną nustatytą atvejį</w:t>
      </w:r>
      <w:r w:rsidR="00AA4727" w:rsidRPr="00E70651">
        <w:t xml:space="preserve"> </w:t>
      </w:r>
      <w:r w:rsidR="007E6FEA" w:rsidRPr="00E70651">
        <w:t>–</w:t>
      </w:r>
      <w:r w:rsidR="006F1B11" w:rsidRPr="00E70651">
        <w:t xml:space="preserve"> </w:t>
      </w:r>
      <w:r w:rsidRPr="00E70651">
        <w:t>50,00 (penkiasdešimt)</w:t>
      </w:r>
      <w:r w:rsidR="00DB41F3" w:rsidRPr="00E70651">
        <w:t xml:space="preserve"> </w:t>
      </w:r>
      <w:r w:rsidRPr="00E70651">
        <w:t>Eur;</w:t>
      </w:r>
    </w:p>
    <w:p w14:paraId="183F2C55" w14:textId="77777777" w:rsidR="009E07C9" w:rsidRPr="00E70651" w:rsidRDefault="00C37253" w:rsidP="00AA4727">
      <w:pPr>
        <w:pStyle w:val="Tvarkospapunktis"/>
        <w:tabs>
          <w:tab w:val="left" w:pos="1560"/>
        </w:tabs>
        <w:ind w:left="0" w:firstLine="851"/>
      </w:pPr>
      <w:r w:rsidRPr="00E70651">
        <w:t>konteinerių identifikavimo sistemos neveikimą</w:t>
      </w:r>
      <w:r w:rsidR="00BE0B23" w:rsidRPr="00E70651">
        <w:t>, jei Paslaugos teikėjas neįrodo, jog konteinerių identifikavimo sistema neveik</w:t>
      </w:r>
      <w:r w:rsidR="00A258BC" w:rsidRPr="00E70651">
        <w:t>ia dėl Force Majeure aplinkybių arba dėl ryšio operatoriaus kaltės</w:t>
      </w:r>
      <w:r w:rsidRPr="00E70651">
        <w:t xml:space="preserve"> už kiekvieną nustatytą atvejį</w:t>
      </w:r>
      <w:r w:rsidR="00AA4727" w:rsidRPr="00E70651">
        <w:t xml:space="preserve"> </w:t>
      </w:r>
      <w:r w:rsidR="007E6FEA" w:rsidRPr="00E70651">
        <w:t>–</w:t>
      </w:r>
      <w:r w:rsidRPr="00E70651">
        <w:t xml:space="preserve"> 150,00 (vienas šimtas penkiasdešimt)</w:t>
      </w:r>
      <w:r w:rsidR="00DB41F3" w:rsidRPr="00E70651">
        <w:t xml:space="preserve"> </w:t>
      </w:r>
      <w:r w:rsidRPr="00E70651">
        <w:t>Eur ir nemokėjimas už sistemos neveikimo metu aptarnautus konteinerius;</w:t>
      </w:r>
    </w:p>
    <w:p w14:paraId="4A94707A" w14:textId="77777777" w:rsidR="009E07C9" w:rsidRPr="00E70651" w:rsidRDefault="00C37253" w:rsidP="00AA4727">
      <w:pPr>
        <w:pStyle w:val="Tvarkospapunktis"/>
        <w:tabs>
          <w:tab w:val="clear" w:pos="1266"/>
          <w:tab w:val="num" w:pos="1701"/>
        </w:tabs>
        <w:ind w:left="0" w:firstLine="851"/>
      </w:pPr>
      <w:r w:rsidRPr="00E70651">
        <w:t>už ištuštinto konteinerio nepastatymą į jo paėmimo vietą ir/ar palikimą neuždengtu dangčiu už kiekvieną nustatytą atvejį</w:t>
      </w:r>
      <w:r w:rsidR="00EA5092" w:rsidRPr="00E70651">
        <w:t>, kai nustatomi pažeidimai konteinerio ištuštinimo momentu</w:t>
      </w:r>
      <w:r w:rsidRPr="00E70651">
        <w:t xml:space="preserve"> </w:t>
      </w:r>
      <w:r w:rsidR="007E6FEA" w:rsidRPr="00E70651">
        <w:t>–</w:t>
      </w:r>
      <w:r w:rsidRPr="00E70651">
        <w:t xml:space="preserve"> 10,00(dešimt)</w:t>
      </w:r>
      <w:r w:rsidR="00E67776" w:rsidRPr="00E70651">
        <w:t xml:space="preserve"> </w:t>
      </w:r>
      <w:r w:rsidRPr="00E70651">
        <w:t>Eur;</w:t>
      </w:r>
    </w:p>
    <w:p w14:paraId="3BABC99E" w14:textId="77777777" w:rsidR="007B2329" w:rsidRPr="00E70651" w:rsidRDefault="00C37253" w:rsidP="00AA4727">
      <w:pPr>
        <w:pStyle w:val="Tvarkospapunktis"/>
        <w:tabs>
          <w:tab w:val="clear" w:pos="1266"/>
          <w:tab w:val="num" w:pos="1701"/>
        </w:tabs>
        <w:ind w:left="0" w:firstLine="851"/>
      </w:pPr>
      <w:r w:rsidRPr="00E70651">
        <w:t xml:space="preserve">už informacijos </w:t>
      </w:r>
      <w:r w:rsidR="00AA4727" w:rsidRPr="00E70651">
        <w:t>apie</w:t>
      </w:r>
      <w:r w:rsidRPr="00E70651">
        <w:t xml:space="preserve"> komunalinių atliekų tvarkymą nepaskelbimą kaip tai nurodyta viešojo pirkimo techninėje specifikacijoje už kiekvieną nustatytą atvejį </w:t>
      </w:r>
      <w:r w:rsidR="007E6FEA" w:rsidRPr="00E70651">
        <w:t>–</w:t>
      </w:r>
      <w:r w:rsidRPr="00E70651">
        <w:t xml:space="preserve"> 50,00 (penkiasdešimt) Eur.</w:t>
      </w:r>
      <w:r w:rsidR="007B2329" w:rsidRPr="00E70651">
        <w:t xml:space="preserve"> </w:t>
      </w:r>
    </w:p>
    <w:p w14:paraId="48628F4F" w14:textId="77777777" w:rsidR="007B2329" w:rsidRPr="00E70651" w:rsidRDefault="00994D7B" w:rsidP="00AA4727">
      <w:pPr>
        <w:pStyle w:val="Tvarkospapunktis"/>
        <w:tabs>
          <w:tab w:val="clear" w:pos="1266"/>
          <w:tab w:val="num" w:pos="1701"/>
        </w:tabs>
        <w:ind w:left="0" w:firstLine="851"/>
      </w:pPr>
      <w:r w:rsidRPr="00E70651">
        <w:t xml:space="preserve">už </w:t>
      </w:r>
      <w:r w:rsidR="00B75261" w:rsidRPr="00E70651">
        <w:t xml:space="preserve">tyčinį </w:t>
      </w:r>
      <w:r w:rsidRPr="00E70651">
        <w:t>draudžiamų atliekų šalinimą į atliekų apdorojimo įrenginius</w:t>
      </w:r>
      <w:r w:rsidR="003D769E" w:rsidRPr="00E70651">
        <w:t xml:space="preserve"> - 50,00 (penkiasdešimt) Eur už kiekvieną toną</w:t>
      </w:r>
      <w:r w:rsidRPr="00E70651">
        <w:t>;</w:t>
      </w:r>
    </w:p>
    <w:p w14:paraId="0820AC89" w14:textId="77777777" w:rsidR="008B7F94" w:rsidRPr="00E70651" w:rsidRDefault="00994D7B" w:rsidP="00AA4727">
      <w:pPr>
        <w:pStyle w:val="Tvarkospapunktis"/>
        <w:tabs>
          <w:tab w:val="clear" w:pos="1266"/>
          <w:tab w:val="num" w:pos="1701"/>
        </w:tabs>
        <w:ind w:left="0" w:firstLine="851"/>
      </w:pPr>
      <w:r w:rsidRPr="00E70651">
        <w:t>už kiekvieną pagrįstą ir</w:t>
      </w:r>
      <w:r w:rsidR="008F70A9" w:rsidRPr="00E70651">
        <w:t xml:space="preserve"> per nustatytą laikotarpį (per 3</w:t>
      </w:r>
      <w:r w:rsidRPr="00E70651">
        <w:t xml:space="preserve"> darbo dienas) nepašalintą atliekų turėtojo skundą</w:t>
      </w:r>
      <w:r w:rsidR="003D769E" w:rsidRPr="00E70651">
        <w:t xml:space="preserve"> - 100,00 (šimtas) Eur</w:t>
      </w:r>
      <w:r w:rsidRPr="00E70651">
        <w:t>;</w:t>
      </w:r>
    </w:p>
    <w:p w14:paraId="6887A749" w14:textId="77777777" w:rsidR="008B7F94" w:rsidRPr="00E70651" w:rsidRDefault="00A776FA" w:rsidP="00AA4727">
      <w:pPr>
        <w:pStyle w:val="Tvarkospapunktis"/>
        <w:tabs>
          <w:tab w:val="clear" w:pos="1266"/>
          <w:tab w:val="num" w:pos="1701"/>
        </w:tabs>
        <w:ind w:left="0" w:firstLine="851"/>
      </w:pPr>
      <w:r w:rsidRPr="00E70651">
        <w:t>už kiekvieną pagrįstą ir per nustatytą laikotarpį (per 3 darbo dienas) nepatenkintą pagrįstą atliekų turėtojo skundo reikalavimą- 100,00 (šimtas) Eur</w:t>
      </w:r>
      <w:r w:rsidR="00994D7B" w:rsidRPr="00E70651">
        <w:t>;</w:t>
      </w:r>
    </w:p>
    <w:p w14:paraId="3729791B" w14:textId="77777777" w:rsidR="008B7F94" w:rsidRPr="00E70651" w:rsidRDefault="00994D7B" w:rsidP="00D325C5">
      <w:pPr>
        <w:pStyle w:val="Tvarkospapunktis"/>
        <w:tabs>
          <w:tab w:val="left" w:pos="1701"/>
        </w:tabs>
        <w:ind w:left="0" w:firstLine="851"/>
      </w:pPr>
      <w:r w:rsidRPr="00E70651">
        <w:t xml:space="preserve">už </w:t>
      </w:r>
      <w:r w:rsidR="00554E5B" w:rsidRPr="00E70651">
        <w:t xml:space="preserve">mišrių </w:t>
      </w:r>
      <w:r w:rsidRPr="00E70651">
        <w:t>komunalinių atliekų surinkimo grafiko nepaskelbimą kaip tai nurodyta Techninėje specifikacijoje</w:t>
      </w:r>
      <w:r w:rsidR="003D769E" w:rsidRPr="00E70651">
        <w:t xml:space="preserve"> - 1000,00 (tūkstantis) Eur</w:t>
      </w:r>
      <w:r w:rsidRPr="00E70651">
        <w:t>;</w:t>
      </w:r>
    </w:p>
    <w:p w14:paraId="4D17D5A0" w14:textId="77777777" w:rsidR="008B7F94" w:rsidRPr="00E70651" w:rsidRDefault="00994D7B" w:rsidP="00D325C5">
      <w:pPr>
        <w:pStyle w:val="Tvarkospapunktis"/>
        <w:tabs>
          <w:tab w:val="clear" w:pos="1266"/>
          <w:tab w:val="num" w:pos="1701"/>
        </w:tabs>
        <w:ind w:left="0" w:firstLine="851"/>
      </w:pPr>
      <w:r w:rsidRPr="00E70651">
        <w:t>už informacijos apie</w:t>
      </w:r>
      <w:r w:rsidR="00554E5B" w:rsidRPr="00E70651">
        <w:t xml:space="preserve"> mišrių </w:t>
      </w:r>
      <w:r w:rsidRPr="00E70651">
        <w:t>komunalinių atliekų tvarkymą nepaskelbimą kaip tai nurodyta Techninė</w:t>
      </w:r>
      <w:r w:rsidR="00D325C5" w:rsidRPr="00E70651">
        <w:t>je</w:t>
      </w:r>
      <w:r w:rsidRPr="00E70651">
        <w:t xml:space="preserve"> specifikacijo</w:t>
      </w:r>
      <w:r w:rsidR="00D325C5" w:rsidRPr="00E70651">
        <w:t>je</w:t>
      </w:r>
      <w:r w:rsidR="003D769E" w:rsidRPr="00E70651">
        <w:t xml:space="preserve"> - 1000,00 (tūkstantis) Eur už kiekvieną nustatytą atvejį</w:t>
      </w:r>
      <w:r w:rsidRPr="00E70651">
        <w:t>;</w:t>
      </w:r>
    </w:p>
    <w:p w14:paraId="266B4CA5" w14:textId="3CB7E159" w:rsidR="00994D7B" w:rsidRPr="00E70651" w:rsidRDefault="00994D7B" w:rsidP="00D325C5">
      <w:pPr>
        <w:pStyle w:val="Tvarkospapunktis"/>
        <w:numPr>
          <w:ilvl w:val="1"/>
          <w:numId w:val="30"/>
        </w:numPr>
        <w:tabs>
          <w:tab w:val="clear" w:pos="1266"/>
          <w:tab w:val="num" w:pos="1701"/>
        </w:tabs>
        <w:ind w:left="0" w:firstLine="851"/>
      </w:pPr>
      <w:r w:rsidRPr="00E70651">
        <w:t xml:space="preserve">Paskirtas baudas ar baudą </w:t>
      </w:r>
      <w:r w:rsidR="004938D5" w:rsidRPr="00E70651">
        <w:t>Užsakovas</w:t>
      </w:r>
      <w:r w:rsidRPr="00E70651">
        <w:t xml:space="preserve"> išskaičiuoja iš Paslaugos </w:t>
      </w:r>
      <w:r w:rsidR="00290152" w:rsidRPr="00E70651">
        <w:t>teikėjui mokėtinų sumų.</w:t>
      </w:r>
      <w:r w:rsidR="00BB29CD" w:rsidRPr="00E70651">
        <w:t xml:space="preserve"> Paskirtos baudos ar bauda yra išskaičiuojami iš Paslaugos teikėjui mokėtinų sumų tik tuo</w:t>
      </w:r>
      <w:r w:rsidR="00AA71C1" w:rsidRPr="00E70651">
        <w:t xml:space="preserve"> atveju</w:t>
      </w:r>
      <w:r w:rsidR="00BB29CD" w:rsidRPr="00E70651">
        <w:t>, kai Paslaugos teikėjas pateikia Užsakovui bei, esant poreikiui, atliekų turėtojui paaiškinimą dėl nustatytų pažeidimų, ir kai Užsakovas priima sprendimą dėl adekvataus baudos dydžio.</w:t>
      </w:r>
    </w:p>
    <w:p w14:paraId="7D681088" w14:textId="77777777" w:rsidR="00656A56" w:rsidRPr="00E70651" w:rsidRDefault="00656A56" w:rsidP="00D325C5">
      <w:pPr>
        <w:pStyle w:val="Tvarkospapunktis"/>
        <w:numPr>
          <w:ilvl w:val="1"/>
          <w:numId w:val="30"/>
        </w:numPr>
        <w:tabs>
          <w:tab w:val="clear" w:pos="1266"/>
          <w:tab w:val="num" w:pos="1701"/>
        </w:tabs>
        <w:ind w:left="0" w:firstLine="851"/>
      </w:pPr>
      <w:r w:rsidRPr="00E70651">
        <w:lastRenderedPageBreak/>
        <w:t>Paslaugos teikėjas gavęs rašytinę ar žodinę informaciją iš atliekų turėtojų apie nesuteiktas ar netinkamai suteiktas Paslaugas, Paslaugos teikėjas registruoja tokią informaciją registracijos žurnale.</w:t>
      </w:r>
    </w:p>
    <w:p w14:paraId="1C4F3342" w14:textId="77777777" w:rsidR="00656A56" w:rsidRPr="00E70651" w:rsidRDefault="00656A56" w:rsidP="00D325C5">
      <w:pPr>
        <w:pStyle w:val="Tvarkospapunktis"/>
        <w:numPr>
          <w:ilvl w:val="1"/>
          <w:numId w:val="30"/>
        </w:numPr>
        <w:tabs>
          <w:tab w:val="clear" w:pos="1266"/>
          <w:tab w:val="num" w:pos="1701"/>
        </w:tabs>
        <w:ind w:left="0" w:firstLine="851"/>
      </w:pPr>
      <w:r w:rsidRPr="00E70651">
        <w:t xml:space="preserve">Gavęs informaciją raštu ar žodžiu iš atliekų turėtojo apie Paslaugos teikėjo pažeidimus, </w:t>
      </w:r>
      <w:r w:rsidR="004938D5" w:rsidRPr="00E70651">
        <w:t>Užsakovas</w:t>
      </w:r>
      <w:r w:rsidRPr="00E70651">
        <w:t xml:space="preserve"> nedelsiant, faksu, el. paštu ar kitu Šalių suderintu būdu turi persiųsti gautą informaciją Paslaugos teikėjui. Nepavykus iš</w:t>
      </w:r>
      <w:r w:rsidR="00453B7C" w:rsidRPr="00E70651">
        <w:t>spręsti atliekų turėtojo pranešime</w:t>
      </w:r>
      <w:r w:rsidRPr="00E70651">
        <w:t xml:space="preserve"> </w:t>
      </w:r>
      <w:r w:rsidR="00453B7C" w:rsidRPr="00E70651">
        <w:t xml:space="preserve">nurodytos problemos </w:t>
      </w:r>
      <w:r w:rsidRPr="00E70651">
        <w:t>nedelsiant, Paslaugos teikėjas, ne vėliau kaip per 1 darbo dieną vietoje patikrina gautą informaciją apie teikiamos Paslaugos trūkumus. Jeigu nustatoma, kad pažeidimas padaryt</w:t>
      </w:r>
      <w:r w:rsidR="00453B7C" w:rsidRPr="00E70651">
        <w:t>as, surašo ir pasirašo</w:t>
      </w:r>
      <w:r w:rsidRPr="00E70651">
        <w:t xml:space="preserve"> patikrinimo aktą. Aktas surašomas trimis egzemplioriais, po vieną skundo teikėjui, </w:t>
      </w:r>
      <w:r w:rsidR="004938D5" w:rsidRPr="00E70651">
        <w:t>Užsakovui</w:t>
      </w:r>
      <w:r w:rsidRPr="00E70651">
        <w:t xml:space="preserve"> bei Paslaugos teikėjui.</w:t>
      </w:r>
    </w:p>
    <w:p w14:paraId="256E3C93" w14:textId="77777777" w:rsidR="00351F4F" w:rsidRPr="00E70651" w:rsidRDefault="00656A56" w:rsidP="00D325C5">
      <w:pPr>
        <w:pStyle w:val="Tvarkospapunktis"/>
        <w:numPr>
          <w:ilvl w:val="1"/>
          <w:numId w:val="30"/>
        </w:numPr>
        <w:tabs>
          <w:tab w:val="left" w:pos="1701"/>
        </w:tabs>
        <w:ind w:left="0" w:firstLine="851"/>
      </w:pPr>
      <w:r w:rsidRPr="00E70651">
        <w:t>Gauta informacija ar skundas netikrinami, jei nėra praėjęs atliekų išvežimo laikotarpis, nurodytas Paslaugos teikėjo grafike.</w:t>
      </w:r>
    </w:p>
    <w:p w14:paraId="1116A5D4" w14:textId="77777777" w:rsidR="00351F4F" w:rsidRPr="00E70651" w:rsidRDefault="00656A56" w:rsidP="00D325C5">
      <w:pPr>
        <w:pStyle w:val="Tvarkospapunktis"/>
        <w:numPr>
          <w:ilvl w:val="1"/>
          <w:numId w:val="30"/>
        </w:numPr>
        <w:tabs>
          <w:tab w:val="left" w:pos="1701"/>
        </w:tabs>
        <w:ind w:left="0" w:firstLine="851"/>
      </w:pPr>
      <w:r w:rsidRPr="00E70651">
        <w:t xml:space="preserve"> </w:t>
      </w:r>
      <w:r w:rsidR="004938D5" w:rsidRPr="00E70651">
        <w:t>Užsakovas</w:t>
      </w:r>
      <w:r w:rsidRPr="00E70651">
        <w:t xml:space="preserve"> turi teisę atlikti kontrolinius patikrinimus, kurių metu fiksuojama, kaip Paslaugos teikėjas teikia Paslaugas.</w:t>
      </w:r>
    </w:p>
    <w:p w14:paraId="2CE46200" w14:textId="77777777" w:rsidR="00351F4F" w:rsidRPr="00E70651" w:rsidRDefault="00CE3A1B" w:rsidP="00D325C5">
      <w:pPr>
        <w:pStyle w:val="Tvarkospapunktis"/>
        <w:numPr>
          <w:ilvl w:val="1"/>
          <w:numId w:val="30"/>
        </w:numPr>
        <w:tabs>
          <w:tab w:val="left" w:pos="1701"/>
        </w:tabs>
        <w:ind w:left="0" w:firstLine="851"/>
      </w:pPr>
      <w:r w:rsidRPr="00E70651">
        <w:t xml:space="preserve">Kontrolinius patikrinimus </w:t>
      </w:r>
      <w:r w:rsidR="00656A56" w:rsidRPr="00E70651">
        <w:t xml:space="preserve">Savivaldybės, </w:t>
      </w:r>
      <w:r w:rsidR="004938D5" w:rsidRPr="00E70651">
        <w:t>Užsakovo</w:t>
      </w:r>
      <w:r w:rsidR="00656A56" w:rsidRPr="00E70651">
        <w:t xml:space="preserve"> paskirti asmenys gali atlikti savo</w:t>
      </w:r>
      <w:r w:rsidR="00351F4F" w:rsidRPr="00E70651">
        <w:t xml:space="preserve"> </w:t>
      </w:r>
      <w:r w:rsidR="00656A56" w:rsidRPr="00E70651">
        <w:t>nuožiūra pasirinktu laiku ir dažnumu</w:t>
      </w:r>
      <w:r w:rsidR="00DB41F3" w:rsidRPr="00E70651">
        <w:t>.</w:t>
      </w:r>
    </w:p>
    <w:p w14:paraId="50906561" w14:textId="77777777" w:rsidR="00351F4F" w:rsidRPr="00E70651" w:rsidRDefault="00656A56" w:rsidP="00D325C5">
      <w:pPr>
        <w:pStyle w:val="Tvarkospapunktis"/>
        <w:numPr>
          <w:ilvl w:val="1"/>
          <w:numId w:val="30"/>
        </w:numPr>
        <w:tabs>
          <w:tab w:val="left" w:pos="1701"/>
        </w:tabs>
        <w:ind w:left="0" w:firstLine="851"/>
      </w:pPr>
      <w:r w:rsidRPr="00E70651">
        <w:t>Paslaug</w:t>
      </w:r>
      <w:r w:rsidR="00C4158C" w:rsidRPr="00E70651">
        <w:t xml:space="preserve">os teikėjas iki einamo mėnesio </w:t>
      </w:r>
      <w:r w:rsidR="008A5350" w:rsidRPr="00E70651">
        <w:t>7</w:t>
      </w:r>
      <w:r w:rsidRPr="00E70651">
        <w:t xml:space="preserve"> dienos raštu </w:t>
      </w:r>
      <w:r w:rsidR="004938D5" w:rsidRPr="00E70651">
        <w:t>Užsakovui</w:t>
      </w:r>
      <w:r w:rsidRPr="00E70651">
        <w:t xml:space="preserve"> pateikia ataskaitą apie per praėjusį mėnesį gautus atliekų turėtojų skundus, jų nagrinėjimą, bei pažeidimą ir jo pašalinimą įrodančias fotonuotraukas (fotonuotraukos gali būti pateikiamos elektroninėje laikmenoje)</w:t>
      </w:r>
      <w:r w:rsidR="00DB41F3" w:rsidRPr="00E70651">
        <w:t>.</w:t>
      </w:r>
    </w:p>
    <w:p w14:paraId="4E8E09BD" w14:textId="77777777" w:rsidR="001A5322" w:rsidRPr="00E70651" w:rsidRDefault="001A5322" w:rsidP="00D325C5">
      <w:pPr>
        <w:pStyle w:val="Tvarkospapunktis"/>
        <w:tabs>
          <w:tab w:val="left" w:pos="1701"/>
        </w:tabs>
        <w:ind w:left="0" w:firstLine="851"/>
      </w:pPr>
      <w:r w:rsidRPr="00E70651">
        <w:t>Baudų skyrimo procedūra pradedama Paslaugų teikėjui nevykdant sutartinių įsipareigojimų, kurie gali būti nustatomu gavus ir įvertinus atliekų turėtojų skundus apie Paslaugos teikėjo pažeidimus, nustatytą sutarties pažeidimą kontrolinio patikrinimo metu;</w:t>
      </w:r>
    </w:p>
    <w:p w14:paraId="3A1866C9" w14:textId="77777777" w:rsidR="00BB29CD" w:rsidRPr="00E70651" w:rsidRDefault="001A5322" w:rsidP="009F5C7E">
      <w:pPr>
        <w:pStyle w:val="Tvarkospapunktis"/>
        <w:tabs>
          <w:tab w:val="left" w:pos="1701"/>
        </w:tabs>
        <w:ind w:left="0" w:firstLine="851"/>
      </w:pPr>
      <w:r w:rsidRPr="00E70651">
        <w:t>Baudos paskyrimas neatleidžia Paslaugų tiek</w:t>
      </w:r>
      <w:r w:rsidR="00DC75F7" w:rsidRPr="00E70651">
        <w:t>ėjo nuo pareigos vykdyti prievoles pagal Sutartį. Nepašalinus nustatytų pažeidim</w:t>
      </w:r>
      <w:r w:rsidR="008A5350" w:rsidRPr="00E70651">
        <w:t xml:space="preserve">ų, už kuriuos skirta bauda per </w:t>
      </w:r>
      <w:r w:rsidR="00DC75F7" w:rsidRPr="00E70651">
        <w:t>4</w:t>
      </w:r>
      <w:r w:rsidR="008A5350" w:rsidRPr="00E70651">
        <w:t>8</w:t>
      </w:r>
      <w:r w:rsidR="00DC75F7" w:rsidRPr="00E70651">
        <w:t xml:space="preserve"> valandas, surašomas naujas Aktas</w:t>
      </w:r>
      <w:r w:rsidR="009F5C7E" w:rsidRPr="00E70651">
        <w:t>.</w:t>
      </w:r>
      <w:r w:rsidR="00DC75F7" w:rsidRPr="00E70651">
        <w:t xml:space="preserve"> </w:t>
      </w:r>
    </w:p>
    <w:p w14:paraId="552BFFAA" w14:textId="77777777" w:rsidR="00D325C5" w:rsidRPr="00E70651" w:rsidRDefault="00D325C5" w:rsidP="00D325C5">
      <w:pPr>
        <w:pStyle w:val="Tvarkostekstas"/>
        <w:numPr>
          <w:ilvl w:val="0"/>
          <w:numId w:val="0"/>
        </w:numPr>
        <w:jc w:val="center"/>
        <w:rPr>
          <w:b/>
        </w:rPr>
      </w:pPr>
      <w:bookmarkStart w:id="77" w:name="_Toc112563692"/>
      <w:bookmarkStart w:id="78" w:name="_Ref461453361"/>
      <w:bookmarkStart w:id="79" w:name="_Toc464400889"/>
      <w:r w:rsidRPr="00E70651">
        <w:rPr>
          <w:b/>
        </w:rPr>
        <w:t>XX SKYRIUS</w:t>
      </w:r>
    </w:p>
    <w:p w14:paraId="13FC0403" w14:textId="77777777" w:rsidR="00CF1BEF" w:rsidRPr="00E70651" w:rsidRDefault="00AD3813" w:rsidP="00D325C5">
      <w:pPr>
        <w:pStyle w:val="Tvarkostekstas"/>
        <w:numPr>
          <w:ilvl w:val="0"/>
          <w:numId w:val="0"/>
        </w:numPr>
        <w:jc w:val="center"/>
        <w:rPr>
          <w:b/>
        </w:rPr>
      </w:pPr>
      <w:r w:rsidRPr="00E70651">
        <w:rPr>
          <w:b/>
        </w:rPr>
        <w:t>PASLAUGOS TEIKĖJO ATASKAITŲ PATEIKIMO TVARKA</w:t>
      </w:r>
      <w:bookmarkEnd w:id="77"/>
      <w:bookmarkEnd w:id="78"/>
      <w:bookmarkEnd w:id="79"/>
    </w:p>
    <w:p w14:paraId="4632A61B" w14:textId="77777777" w:rsidR="00D325C5" w:rsidRPr="00E70651" w:rsidRDefault="00D325C5" w:rsidP="00D325C5">
      <w:pPr>
        <w:pStyle w:val="Tvarkostekstas"/>
        <w:numPr>
          <w:ilvl w:val="0"/>
          <w:numId w:val="0"/>
        </w:numPr>
        <w:jc w:val="center"/>
        <w:rPr>
          <w:b/>
        </w:rPr>
      </w:pPr>
    </w:p>
    <w:p w14:paraId="201B2A6F" w14:textId="77777777" w:rsidR="00A84478" w:rsidRPr="00E70651" w:rsidRDefault="00CF1BEF" w:rsidP="00D325C5">
      <w:pPr>
        <w:pStyle w:val="Tvarkostekstas"/>
        <w:tabs>
          <w:tab w:val="left" w:pos="1418"/>
          <w:tab w:val="left" w:pos="1560"/>
        </w:tabs>
        <w:ind w:left="0" w:firstLine="851"/>
      </w:pPr>
      <w:r w:rsidRPr="00E70651">
        <w:t xml:space="preserve">Paslaugos teikimo metu Paslaugos tekėjas turi pateikti </w:t>
      </w:r>
      <w:r w:rsidR="00920D4F" w:rsidRPr="00E70651">
        <w:t>šias</w:t>
      </w:r>
      <w:r w:rsidRPr="00E70651">
        <w:t xml:space="preserve"> ataskaitas:</w:t>
      </w:r>
    </w:p>
    <w:p w14:paraId="4D37A8E2" w14:textId="77777777" w:rsidR="00CF1BEF" w:rsidRPr="00E70651" w:rsidRDefault="00CF1BEF" w:rsidP="00D325C5">
      <w:pPr>
        <w:pStyle w:val="Tvarkospapunktis"/>
        <w:tabs>
          <w:tab w:val="left" w:pos="1560"/>
        </w:tabs>
        <w:ind w:left="0" w:firstLine="851"/>
      </w:pPr>
      <w:r w:rsidRPr="00E70651">
        <w:t xml:space="preserve">Pasiruošimo </w:t>
      </w:r>
      <w:r w:rsidR="009F7969" w:rsidRPr="00E70651">
        <w:t xml:space="preserve">pradėti teikti paslaugas </w:t>
      </w:r>
      <w:r w:rsidRPr="00E70651">
        <w:t xml:space="preserve">ataskaitą; </w:t>
      </w:r>
    </w:p>
    <w:p w14:paraId="6B56C7A8" w14:textId="77777777" w:rsidR="00CF1BEF" w:rsidRPr="00E70651" w:rsidRDefault="009F7969" w:rsidP="00D325C5">
      <w:pPr>
        <w:pStyle w:val="Tvarkospapunktis"/>
        <w:tabs>
          <w:tab w:val="left" w:pos="1560"/>
        </w:tabs>
        <w:ind w:left="0" w:firstLine="851"/>
      </w:pPr>
      <w:r w:rsidRPr="00E70651">
        <w:t>Suteiktų paslaugų mėnesinę ataskaitą</w:t>
      </w:r>
      <w:r w:rsidR="00CF1BEF" w:rsidRPr="00E70651">
        <w:t xml:space="preserve">; </w:t>
      </w:r>
    </w:p>
    <w:p w14:paraId="7B3664E6" w14:textId="77777777" w:rsidR="00CF1BEF" w:rsidRPr="00E70651" w:rsidRDefault="00CF1BEF" w:rsidP="00D325C5">
      <w:pPr>
        <w:pStyle w:val="Tvarkospapunktis"/>
        <w:tabs>
          <w:tab w:val="left" w:pos="1560"/>
        </w:tabs>
        <w:ind w:left="0" w:firstLine="851"/>
      </w:pPr>
      <w:r w:rsidRPr="00E70651">
        <w:t xml:space="preserve">Paslaugos teikimo metinę ataskaitą; </w:t>
      </w:r>
    </w:p>
    <w:p w14:paraId="70C9C8E8" w14:textId="77777777" w:rsidR="00CF1BEF" w:rsidRPr="00E70651" w:rsidRDefault="00CF1BEF" w:rsidP="00D325C5">
      <w:pPr>
        <w:pStyle w:val="Tvarkospapunktis"/>
        <w:tabs>
          <w:tab w:val="left" w:pos="1560"/>
        </w:tabs>
        <w:ind w:left="0" w:firstLine="851"/>
      </w:pPr>
      <w:r w:rsidRPr="00E70651">
        <w:t>Pasiruošimo Paslaugos perdavimui ataskaitą;</w:t>
      </w:r>
    </w:p>
    <w:p w14:paraId="082D6824" w14:textId="77777777" w:rsidR="00CF1BEF" w:rsidRPr="00E70651" w:rsidRDefault="00CF1BEF" w:rsidP="00D325C5">
      <w:pPr>
        <w:pStyle w:val="Tvarkospapunktis"/>
        <w:tabs>
          <w:tab w:val="left" w:pos="1560"/>
        </w:tabs>
        <w:ind w:left="0" w:firstLine="851"/>
      </w:pPr>
      <w:r w:rsidRPr="00E70651">
        <w:t xml:space="preserve">Galutinę Paslaugos teikimo ataskaitą. </w:t>
      </w:r>
    </w:p>
    <w:p w14:paraId="5100EA4B" w14:textId="77777777" w:rsidR="004117FD" w:rsidRPr="00E70651" w:rsidRDefault="004117FD" w:rsidP="00D325C5">
      <w:pPr>
        <w:pStyle w:val="Tvarkospapunktis"/>
        <w:tabs>
          <w:tab w:val="left" w:pos="1560"/>
        </w:tabs>
        <w:ind w:left="0" w:firstLine="851"/>
      </w:pPr>
      <w:r w:rsidRPr="00E70651">
        <w:t xml:space="preserve">Paslaugos teikėjas likus ne mažiau kaip 14 dienų iki paslaugų teikimo pradžios privalo  pateikti Užsakovui </w:t>
      </w:r>
      <w:r w:rsidR="00131523" w:rsidRPr="00E70651">
        <w:t>pasiruošimo paslaugų teikimui ataskaitą, kurijoje nurodoma ši informacija</w:t>
      </w:r>
      <w:r w:rsidRPr="00E70651">
        <w:t>:</w:t>
      </w:r>
    </w:p>
    <w:p w14:paraId="2B292872" w14:textId="77777777" w:rsidR="00CF1BEF" w:rsidRPr="00E70651" w:rsidRDefault="00CF1BEF" w:rsidP="00D325C5">
      <w:pPr>
        <w:pStyle w:val="Tvarkospapunktis"/>
        <w:numPr>
          <w:ilvl w:val="2"/>
          <w:numId w:val="13"/>
        </w:numPr>
        <w:tabs>
          <w:tab w:val="clear" w:pos="2257"/>
          <w:tab w:val="num" w:pos="1418"/>
          <w:tab w:val="left" w:pos="1701"/>
        </w:tabs>
        <w:ind w:left="0" w:firstLine="851"/>
      </w:pPr>
      <w:r w:rsidRPr="00E70651">
        <w:t xml:space="preserve">visų darbuotojų, kurie atsakingi už Paslaugos teikimą, įskaitant konteinerių identifikavimą, duomenų perdavimą, skundų (prašymų) nagrinėjimą ir registravimą, ataskaitų pateikimą, konteinerių apskaitą, telefonų numerius, fakso ir elektroninio pašto adresus; </w:t>
      </w:r>
    </w:p>
    <w:p w14:paraId="65017826" w14:textId="77777777" w:rsidR="00CF1BEF" w:rsidRPr="00E70651" w:rsidRDefault="00CF1BEF" w:rsidP="00D325C5">
      <w:pPr>
        <w:pStyle w:val="Tvarkospapunktis"/>
        <w:numPr>
          <w:ilvl w:val="2"/>
          <w:numId w:val="13"/>
        </w:numPr>
        <w:tabs>
          <w:tab w:val="clear" w:pos="2257"/>
          <w:tab w:val="num" w:pos="1418"/>
          <w:tab w:val="left" w:pos="1701"/>
        </w:tabs>
        <w:ind w:left="0" w:firstLine="851"/>
      </w:pPr>
      <w:r w:rsidRPr="00E70651">
        <w:t xml:space="preserve">ataskaitų formos ir turiniai; </w:t>
      </w:r>
    </w:p>
    <w:p w14:paraId="046B48BD" w14:textId="77777777" w:rsidR="00CF1BEF" w:rsidRPr="00E70651" w:rsidRDefault="00CF1BEF" w:rsidP="00D325C5">
      <w:pPr>
        <w:pStyle w:val="Tvarkospapunktis"/>
        <w:numPr>
          <w:ilvl w:val="2"/>
          <w:numId w:val="13"/>
        </w:numPr>
        <w:tabs>
          <w:tab w:val="clear" w:pos="2257"/>
          <w:tab w:val="num" w:pos="1418"/>
          <w:tab w:val="left" w:pos="1701"/>
        </w:tabs>
        <w:ind w:left="0" w:firstLine="851"/>
      </w:pPr>
      <w:r w:rsidRPr="00E70651">
        <w:t xml:space="preserve">atliekų turėtojų pranešimų nagrinėjimo </w:t>
      </w:r>
      <w:r w:rsidR="00547AC8" w:rsidRPr="00E70651">
        <w:t>formos</w:t>
      </w:r>
      <w:r w:rsidRPr="00E70651">
        <w:t xml:space="preserve">, </w:t>
      </w:r>
    </w:p>
    <w:p w14:paraId="22D22299" w14:textId="77777777" w:rsidR="00CF1BEF" w:rsidRPr="00E70651" w:rsidRDefault="00CF1BEF" w:rsidP="00D325C5">
      <w:pPr>
        <w:pStyle w:val="Tvarkospapunktis"/>
        <w:numPr>
          <w:ilvl w:val="2"/>
          <w:numId w:val="13"/>
        </w:numPr>
        <w:tabs>
          <w:tab w:val="clear" w:pos="2257"/>
          <w:tab w:val="num" w:pos="1418"/>
          <w:tab w:val="left" w:pos="1701"/>
        </w:tabs>
        <w:ind w:left="0" w:firstLine="851"/>
      </w:pPr>
      <w:r w:rsidRPr="00E70651">
        <w:t xml:space="preserve">atliekų turėtojų pranešimų nagrinėjimo tvarka; </w:t>
      </w:r>
    </w:p>
    <w:p w14:paraId="72861A4D" w14:textId="77777777" w:rsidR="00CF1BEF" w:rsidRPr="00E70651" w:rsidRDefault="00CF1BEF" w:rsidP="00D325C5">
      <w:pPr>
        <w:pStyle w:val="Tvarkospapunktis"/>
        <w:numPr>
          <w:ilvl w:val="2"/>
          <w:numId w:val="13"/>
        </w:numPr>
        <w:tabs>
          <w:tab w:val="clear" w:pos="2257"/>
          <w:tab w:val="num" w:pos="1418"/>
          <w:tab w:val="left" w:pos="1701"/>
        </w:tabs>
        <w:ind w:left="0" w:firstLine="851"/>
      </w:pPr>
      <w:r w:rsidRPr="00E70651">
        <w:t xml:space="preserve">pranešimų ir informacinių lipdukų </w:t>
      </w:r>
      <w:r w:rsidR="00547AC8" w:rsidRPr="00E70651">
        <w:t>formos</w:t>
      </w:r>
      <w:r w:rsidRPr="00E70651">
        <w:t xml:space="preserve">; </w:t>
      </w:r>
    </w:p>
    <w:p w14:paraId="1DABEA32" w14:textId="77777777" w:rsidR="00CF1BEF" w:rsidRPr="00E70651" w:rsidRDefault="00CF1BEF" w:rsidP="00D325C5">
      <w:pPr>
        <w:pStyle w:val="Tvarkospapunktis"/>
        <w:numPr>
          <w:ilvl w:val="2"/>
          <w:numId w:val="13"/>
        </w:numPr>
        <w:tabs>
          <w:tab w:val="clear" w:pos="2257"/>
          <w:tab w:val="num" w:pos="1418"/>
          <w:tab w:val="left" w:pos="1701"/>
        </w:tabs>
        <w:ind w:left="0" w:firstLine="851"/>
      </w:pPr>
      <w:r w:rsidRPr="00E70651">
        <w:t>informacija apie senų</w:t>
      </w:r>
      <w:r w:rsidR="00121EE4" w:rsidRPr="00E70651">
        <w:t xml:space="preserve"> informacinių lipdukų pakeitimą</w:t>
      </w:r>
      <w:r w:rsidRPr="00E70651">
        <w:t xml:space="preserve"> naujais; </w:t>
      </w:r>
    </w:p>
    <w:p w14:paraId="67443B21" w14:textId="77777777" w:rsidR="00CF1BEF" w:rsidRPr="00E70651" w:rsidRDefault="00CF1BEF" w:rsidP="00D325C5">
      <w:pPr>
        <w:pStyle w:val="Tvarkospapunktis"/>
        <w:numPr>
          <w:ilvl w:val="2"/>
          <w:numId w:val="13"/>
        </w:numPr>
        <w:tabs>
          <w:tab w:val="clear" w:pos="2257"/>
          <w:tab w:val="num" w:pos="1418"/>
          <w:tab w:val="left" w:pos="1701"/>
        </w:tabs>
        <w:ind w:left="0" w:firstLine="851"/>
      </w:pPr>
      <w:r w:rsidRPr="00E70651">
        <w:t xml:space="preserve">konteinerių perdavimo – priėmimo ir nurašymo </w:t>
      </w:r>
      <w:r w:rsidR="00131523" w:rsidRPr="00E70651">
        <w:t xml:space="preserve">aktų </w:t>
      </w:r>
      <w:r w:rsidR="00547AC8" w:rsidRPr="00E70651">
        <w:t>formos</w:t>
      </w:r>
      <w:r w:rsidRPr="00E70651">
        <w:t xml:space="preserve">; </w:t>
      </w:r>
    </w:p>
    <w:p w14:paraId="3F9D5F51" w14:textId="77777777" w:rsidR="00CF1BEF" w:rsidRPr="00E70651" w:rsidRDefault="00554E5B" w:rsidP="00D325C5">
      <w:pPr>
        <w:pStyle w:val="Tvarkospapunktis"/>
        <w:numPr>
          <w:ilvl w:val="2"/>
          <w:numId w:val="13"/>
        </w:numPr>
        <w:tabs>
          <w:tab w:val="clear" w:pos="2257"/>
          <w:tab w:val="num" w:pos="1418"/>
          <w:tab w:val="left" w:pos="1701"/>
        </w:tabs>
        <w:ind w:left="0" w:firstLine="851"/>
      </w:pPr>
      <w:r w:rsidRPr="00E70651">
        <w:t xml:space="preserve">mišrių </w:t>
      </w:r>
      <w:r w:rsidR="00CF1BEF" w:rsidRPr="00E70651">
        <w:t xml:space="preserve">komunalinių atliekų surinkimo grafikai; </w:t>
      </w:r>
    </w:p>
    <w:p w14:paraId="135E89B5" w14:textId="77777777" w:rsidR="00CF1BEF" w:rsidRPr="00E70651" w:rsidRDefault="00554E5B" w:rsidP="00D325C5">
      <w:pPr>
        <w:pStyle w:val="Tvarkospapunktis"/>
        <w:numPr>
          <w:ilvl w:val="2"/>
          <w:numId w:val="13"/>
        </w:numPr>
        <w:tabs>
          <w:tab w:val="clear" w:pos="2257"/>
          <w:tab w:val="num" w:pos="1418"/>
          <w:tab w:val="left" w:pos="1701"/>
        </w:tabs>
        <w:ind w:left="0" w:firstLine="851"/>
      </w:pPr>
      <w:r w:rsidRPr="00E70651">
        <w:lastRenderedPageBreak/>
        <w:t xml:space="preserve">mišrių </w:t>
      </w:r>
      <w:r w:rsidR="00CF1BEF" w:rsidRPr="00E70651">
        <w:t>komunalinių atliekų surinkimo ir vežimo maršrutai, apvažiavimo kelių atstumai, patikslintos bendro naudojimo konteinerių pastatymo vietos;</w:t>
      </w:r>
    </w:p>
    <w:p w14:paraId="2CD5B215" w14:textId="77777777" w:rsidR="00CF1BEF" w:rsidRPr="00E70651" w:rsidRDefault="00CF1BEF" w:rsidP="00D325C5">
      <w:pPr>
        <w:pStyle w:val="Tvarkospapunktis"/>
        <w:numPr>
          <w:ilvl w:val="2"/>
          <w:numId w:val="13"/>
        </w:numPr>
        <w:tabs>
          <w:tab w:val="clear" w:pos="2257"/>
          <w:tab w:val="num" w:pos="1843"/>
        </w:tabs>
        <w:ind w:left="0" w:firstLine="851"/>
      </w:pPr>
      <w:r w:rsidRPr="00E70651">
        <w:t xml:space="preserve">Paslaugos teikėjo naudojamų rezervinių konteinerių įsigijimo dokumentus ir jų laikymo </w:t>
      </w:r>
      <w:r w:rsidR="00547AC8" w:rsidRPr="00E70651">
        <w:t>vietos</w:t>
      </w:r>
      <w:r w:rsidRPr="00E70651">
        <w:t>;</w:t>
      </w:r>
    </w:p>
    <w:p w14:paraId="1D1D947E" w14:textId="77777777" w:rsidR="00CF1BEF" w:rsidRPr="00E70651" w:rsidRDefault="00CF1BEF" w:rsidP="00D325C5">
      <w:pPr>
        <w:pStyle w:val="Tvarkospapunktis"/>
        <w:numPr>
          <w:ilvl w:val="2"/>
          <w:numId w:val="13"/>
        </w:numPr>
        <w:tabs>
          <w:tab w:val="clear" w:pos="2257"/>
          <w:tab w:val="num" w:pos="1843"/>
        </w:tabs>
        <w:ind w:left="0" w:firstLine="851"/>
      </w:pPr>
      <w:r w:rsidRPr="00E70651">
        <w:t>Paslaugos teikėjo naudojamų konteinerių kieki</w:t>
      </w:r>
      <w:r w:rsidR="00547AC8" w:rsidRPr="00E70651">
        <w:t>ai</w:t>
      </w:r>
      <w:r w:rsidRPr="00E70651">
        <w:t xml:space="preserve">, </w:t>
      </w:r>
      <w:r w:rsidR="00547AC8" w:rsidRPr="00E70651">
        <w:t>standartai</w:t>
      </w:r>
      <w:r w:rsidRPr="00E70651">
        <w:t>, dydži</w:t>
      </w:r>
      <w:r w:rsidR="00547AC8" w:rsidRPr="00E70651">
        <w:t>ai</w:t>
      </w:r>
      <w:r w:rsidRPr="00E70651">
        <w:t xml:space="preserve">, </w:t>
      </w:r>
      <w:r w:rsidR="00547AC8" w:rsidRPr="00E70651">
        <w:t>spalvos</w:t>
      </w:r>
      <w:r w:rsidRPr="00E70651">
        <w:t>.</w:t>
      </w:r>
    </w:p>
    <w:p w14:paraId="12D6567B" w14:textId="77777777" w:rsidR="00CF1BEF" w:rsidRPr="00E70651" w:rsidRDefault="004938D5" w:rsidP="00D325C5">
      <w:pPr>
        <w:pStyle w:val="Tvarkospapunktis"/>
        <w:numPr>
          <w:ilvl w:val="2"/>
          <w:numId w:val="13"/>
        </w:numPr>
        <w:tabs>
          <w:tab w:val="clear" w:pos="2257"/>
          <w:tab w:val="num" w:pos="1843"/>
        </w:tabs>
        <w:ind w:left="0" w:firstLine="851"/>
      </w:pPr>
      <w:r w:rsidRPr="00E70651">
        <w:t xml:space="preserve">Užsakovo </w:t>
      </w:r>
      <w:r w:rsidR="00CF1BEF" w:rsidRPr="00E70651">
        <w:t xml:space="preserve">raštišką patvirtinimą, kad konteineriai yra tinkamai inventorizuoti, priskirti atliekų turėtojams ir perduoti į „Konteinerių </w:t>
      </w:r>
      <w:proofErr w:type="spellStart"/>
      <w:r w:rsidR="00CF1BEF" w:rsidRPr="00E70651">
        <w:t>web</w:t>
      </w:r>
      <w:proofErr w:type="spellEnd"/>
      <w:r w:rsidR="00CF1BEF" w:rsidRPr="00E70651">
        <w:t xml:space="preserve"> service".</w:t>
      </w:r>
    </w:p>
    <w:p w14:paraId="43C062B5" w14:textId="77777777" w:rsidR="00CF1BEF" w:rsidRPr="00E70651" w:rsidRDefault="001E7289" w:rsidP="00D325C5">
      <w:pPr>
        <w:pStyle w:val="Tvarkospapunktis"/>
        <w:numPr>
          <w:ilvl w:val="2"/>
          <w:numId w:val="13"/>
        </w:numPr>
        <w:tabs>
          <w:tab w:val="clear" w:pos="2257"/>
          <w:tab w:val="num" w:pos="1843"/>
        </w:tabs>
        <w:ind w:left="0" w:firstLine="851"/>
      </w:pPr>
      <w:r w:rsidRPr="00E70651">
        <w:t xml:space="preserve">papildomai </w:t>
      </w:r>
      <w:r w:rsidR="00EF21C0" w:rsidRPr="00E70651">
        <w:t>p</w:t>
      </w:r>
      <w:r w:rsidR="00CF1BEF" w:rsidRPr="00E70651">
        <w:t>astatytų</w:t>
      </w:r>
      <w:r w:rsidR="00EF21C0" w:rsidRPr="00E70651">
        <w:t>, išdalintų</w:t>
      </w:r>
      <w:r w:rsidR="00CF1BEF" w:rsidRPr="00E70651">
        <w:t xml:space="preserve"> konteinerių sąrašai; </w:t>
      </w:r>
    </w:p>
    <w:p w14:paraId="4697922B" w14:textId="77777777" w:rsidR="00CF1BEF" w:rsidRPr="00E70651" w:rsidRDefault="00CF1BEF" w:rsidP="00D325C5">
      <w:pPr>
        <w:pStyle w:val="Tvarkospapunktis"/>
        <w:numPr>
          <w:ilvl w:val="2"/>
          <w:numId w:val="13"/>
        </w:numPr>
        <w:tabs>
          <w:tab w:val="clear" w:pos="2257"/>
          <w:tab w:val="num" w:pos="1843"/>
        </w:tabs>
        <w:ind w:left="0" w:firstLine="851"/>
      </w:pPr>
      <w:r w:rsidRPr="00E70651">
        <w:t xml:space="preserve">konteinerių plovimo ir dezinfekcijos grafikai; </w:t>
      </w:r>
    </w:p>
    <w:p w14:paraId="3FCF6259" w14:textId="77777777" w:rsidR="00CF1BEF" w:rsidRPr="00E70651" w:rsidRDefault="00CF1BEF" w:rsidP="00D325C5">
      <w:pPr>
        <w:pStyle w:val="Tvarkospapunktis"/>
        <w:numPr>
          <w:ilvl w:val="2"/>
          <w:numId w:val="13"/>
        </w:numPr>
        <w:tabs>
          <w:tab w:val="clear" w:pos="2257"/>
          <w:tab w:val="num" w:pos="1843"/>
        </w:tabs>
        <w:ind w:left="0" w:firstLine="851"/>
      </w:pPr>
      <w:r w:rsidRPr="00E70651">
        <w:t xml:space="preserve">duomenys apie pritvirtintus konteinerių žymeklius ir identifikacinius numerius; </w:t>
      </w:r>
    </w:p>
    <w:p w14:paraId="11FCCB4C" w14:textId="77777777" w:rsidR="00CF1BEF" w:rsidRPr="00E70651" w:rsidRDefault="00CF1BEF" w:rsidP="00D325C5">
      <w:pPr>
        <w:pStyle w:val="Tvarkospapunktis"/>
        <w:numPr>
          <w:ilvl w:val="2"/>
          <w:numId w:val="13"/>
        </w:numPr>
        <w:tabs>
          <w:tab w:val="clear" w:pos="2257"/>
          <w:tab w:val="num" w:pos="1843"/>
        </w:tabs>
        <w:ind w:left="0" w:firstLine="851"/>
      </w:pPr>
      <w:r w:rsidRPr="00E70651">
        <w:t xml:space="preserve">raštiškas patvirtinimas, kad Paslaugos teikėjo konteinerių identifikavimo sistema suderinta su </w:t>
      </w:r>
      <w:r w:rsidR="004938D5" w:rsidRPr="00E70651">
        <w:t>Užsakovo</w:t>
      </w:r>
      <w:r w:rsidRPr="00E70651">
        <w:t xml:space="preserve"> programine įranga; </w:t>
      </w:r>
    </w:p>
    <w:p w14:paraId="2A0FE9B8" w14:textId="77777777" w:rsidR="00CF1BEF" w:rsidRPr="00E70651" w:rsidRDefault="00CF1BEF" w:rsidP="00D325C5">
      <w:pPr>
        <w:pStyle w:val="Tvarkospapunktis"/>
        <w:numPr>
          <w:ilvl w:val="2"/>
          <w:numId w:val="13"/>
        </w:numPr>
        <w:tabs>
          <w:tab w:val="clear" w:pos="2257"/>
          <w:tab w:val="num" w:pos="1843"/>
        </w:tabs>
        <w:ind w:left="0" w:firstLine="851"/>
      </w:pPr>
      <w:r w:rsidRPr="00E70651">
        <w:t xml:space="preserve">raštiškas patvirtinimas, kad visuose šiukšliavežiuose įrengta konteinerių indentifikavimo sistema; </w:t>
      </w:r>
    </w:p>
    <w:p w14:paraId="3F85F9C8" w14:textId="77777777" w:rsidR="00CF1BEF" w:rsidRPr="00E70651" w:rsidRDefault="00CF1BEF" w:rsidP="00D325C5">
      <w:pPr>
        <w:pStyle w:val="Tvarkospapunktis"/>
        <w:numPr>
          <w:ilvl w:val="2"/>
          <w:numId w:val="13"/>
        </w:numPr>
        <w:tabs>
          <w:tab w:val="clear" w:pos="2257"/>
          <w:tab w:val="num" w:pos="1701"/>
          <w:tab w:val="left" w:pos="1843"/>
        </w:tabs>
        <w:ind w:left="0" w:firstLine="851"/>
      </w:pPr>
      <w:r w:rsidRPr="00E70651">
        <w:t xml:space="preserve">raštiškas patvirtinimas, kad Paslaugos teikėjas susipažino su aptarnaujama teritorija, esamais keliais, konteinerių išdėstymo vietomis; </w:t>
      </w:r>
    </w:p>
    <w:p w14:paraId="11CC4181" w14:textId="77777777" w:rsidR="00CF1BEF" w:rsidRPr="00E70651" w:rsidRDefault="00CF1BEF" w:rsidP="00D325C5">
      <w:pPr>
        <w:pStyle w:val="Tvarkospapunktis"/>
        <w:numPr>
          <w:ilvl w:val="2"/>
          <w:numId w:val="13"/>
        </w:numPr>
        <w:tabs>
          <w:tab w:val="clear" w:pos="2257"/>
          <w:tab w:val="num" w:pos="1701"/>
          <w:tab w:val="left" w:pos="1843"/>
        </w:tabs>
        <w:ind w:left="0" w:firstLine="851"/>
      </w:pPr>
      <w:r w:rsidRPr="00E70651">
        <w:t xml:space="preserve">Paslaugos vykdymo rizikas ir priemones šių rizikų sumažinimui; </w:t>
      </w:r>
    </w:p>
    <w:p w14:paraId="63F9AF27" w14:textId="77777777" w:rsidR="00CF1BEF" w:rsidRPr="00E70651" w:rsidRDefault="00CF1BEF" w:rsidP="00D325C5">
      <w:pPr>
        <w:pStyle w:val="Tvarkospapunktis"/>
        <w:numPr>
          <w:ilvl w:val="2"/>
          <w:numId w:val="13"/>
        </w:numPr>
        <w:tabs>
          <w:tab w:val="clear" w:pos="2257"/>
          <w:tab w:val="num" w:pos="1701"/>
          <w:tab w:val="left" w:pos="1843"/>
        </w:tabs>
        <w:ind w:left="0" w:firstLine="851"/>
      </w:pPr>
      <w:r w:rsidRPr="00E70651">
        <w:t xml:space="preserve">Kita </w:t>
      </w:r>
      <w:r w:rsidR="004938D5" w:rsidRPr="00E70651">
        <w:t xml:space="preserve">Užsakovo </w:t>
      </w:r>
      <w:r w:rsidRPr="00E70651">
        <w:t xml:space="preserve">papildomai pareikalauta informacija. </w:t>
      </w:r>
    </w:p>
    <w:p w14:paraId="7CC15B55" w14:textId="77777777" w:rsidR="00CF1BEF" w:rsidRPr="00E70651" w:rsidRDefault="00CF1BEF" w:rsidP="00D325C5">
      <w:pPr>
        <w:pStyle w:val="Tvarkostekstas"/>
        <w:tabs>
          <w:tab w:val="left" w:pos="1418"/>
        </w:tabs>
        <w:ind w:left="0" w:firstLine="851"/>
      </w:pPr>
      <w:r w:rsidRPr="00E70651">
        <w:t xml:space="preserve">Paslaugos teikimo mėnesio ataskaitoje, kuri teikiama už kiekvieną mėnesį iki </w:t>
      </w:r>
      <w:r w:rsidR="00D325C5" w:rsidRPr="00E70651">
        <w:t>kito</w:t>
      </w:r>
      <w:r w:rsidRPr="00E70651">
        <w:t xml:space="preserve"> mėnesio </w:t>
      </w:r>
      <w:r w:rsidR="007C10D2" w:rsidRPr="00E70651">
        <w:t>7</w:t>
      </w:r>
      <w:r w:rsidRPr="00E70651">
        <w:t xml:space="preserve"> dienos, pateikiama informacija apie Paslaugą: </w:t>
      </w:r>
    </w:p>
    <w:p w14:paraId="20D9C8DD" w14:textId="77777777" w:rsidR="00CF1BEF" w:rsidRPr="00E70651" w:rsidRDefault="00CF1BEF" w:rsidP="00D325C5">
      <w:pPr>
        <w:pStyle w:val="Tvarkospapunktis"/>
        <w:tabs>
          <w:tab w:val="left" w:pos="1560"/>
        </w:tabs>
        <w:ind w:left="0" w:firstLine="851"/>
      </w:pPr>
      <w:r w:rsidRPr="00E70651">
        <w:t xml:space="preserve">duomenys apie per mėnesį gautų, patenkintų, nepatenkintų, nepagrįstų prašymų, pranešimų skaičių, skundų, nurodant skundo grupę, skaičių bei kita informacija, kaip nurodyta šiuose pirkimo dokumentuose; kartu pateikiant visų gautų, patenkintų, nepatenkintų, nepagrįstų prašymų, pranešimų skundų kopijas. </w:t>
      </w:r>
    </w:p>
    <w:p w14:paraId="5DFB78DC" w14:textId="77777777" w:rsidR="00CF1BEF" w:rsidRPr="00E70651" w:rsidRDefault="00CF1BEF" w:rsidP="00D325C5">
      <w:pPr>
        <w:pStyle w:val="Tvarkospapunktis"/>
        <w:tabs>
          <w:tab w:val="left" w:pos="1560"/>
        </w:tabs>
        <w:ind w:left="0" w:firstLine="851"/>
      </w:pPr>
      <w:r w:rsidRPr="00E70651">
        <w:t>duomenys apie konteinerių, pagal kiekvieną grupę (tūrį – 0,12 m</w:t>
      </w:r>
      <w:r w:rsidRPr="00E70651">
        <w:rPr>
          <w:vertAlign w:val="superscript"/>
        </w:rPr>
        <w:t>3</w:t>
      </w:r>
      <w:r w:rsidRPr="00E70651">
        <w:t>, 0,24 m</w:t>
      </w:r>
      <w:r w:rsidRPr="00E70651">
        <w:rPr>
          <w:vertAlign w:val="superscript"/>
        </w:rPr>
        <w:t>3</w:t>
      </w:r>
      <w:r w:rsidRPr="00E70651">
        <w:t xml:space="preserve"> ir t.t. bei atliekų turėtojo tipą – fizinis ar juridinis asmuo), ištuštintų per mėnesį skaičių;</w:t>
      </w:r>
    </w:p>
    <w:p w14:paraId="13588111" w14:textId="77777777" w:rsidR="00CF1BEF" w:rsidRPr="00E70651" w:rsidRDefault="00CF1BEF" w:rsidP="00D325C5">
      <w:pPr>
        <w:pStyle w:val="Tvarkospapunktis"/>
        <w:tabs>
          <w:tab w:val="left" w:pos="1560"/>
        </w:tabs>
        <w:ind w:left="0" w:firstLine="851"/>
      </w:pPr>
      <w:r w:rsidRPr="00E70651">
        <w:t xml:space="preserve">duomenys apie per mėnesį neištuštintų konteinerių, ne dėl Paslaugos teikėjo kaltės, pagal kiekvieną grupę, skaičių, nurodant neištuštinimo priežastis; </w:t>
      </w:r>
    </w:p>
    <w:p w14:paraId="455C274B" w14:textId="77777777" w:rsidR="00CF1BEF" w:rsidRPr="00E70651" w:rsidRDefault="00CF1BEF" w:rsidP="00D325C5">
      <w:pPr>
        <w:pStyle w:val="Tvarkospapunktis"/>
        <w:tabs>
          <w:tab w:val="left" w:pos="1560"/>
        </w:tabs>
        <w:ind w:left="0" w:firstLine="851"/>
      </w:pPr>
      <w:r w:rsidRPr="00E70651">
        <w:t>duomenys api</w:t>
      </w:r>
      <w:r w:rsidR="00A56FC6" w:rsidRPr="00E70651">
        <w:t xml:space="preserve">e </w:t>
      </w:r>
      <w:r w:rsidRPr="00E70651">
        <w:t xml:space="preserve"> </w:t>
      </w:r>
      <w:r w:rsidR="00554E5B" w:rsidRPr="00E70651">
        <w:t xml:space="preserve">mišrių </w:t>
      </w:r>
      <w:r w:rsidRPr="00E70651">
        <w:t xml:space="preserve">komunalinių atliekų kiekį, surinktą per mėnesį iš fizinių ir juridinių asmenų, bei pervežtą į komunalinių atliekų apdorojimo įrenginius; </w:t>
      </w:r>
    </w:p>
    <w:p w14:paraId="7B5C31F9" w14:textId="77777777" w:rsidR="00CF1BEF" w:rsidRPr="00E70651" w:rsidRDefault="00CF1BEF" w:rsidP="00D325C5">
      <w:pPr>
        <w:pStyle w:val="Tvarkospapunktis"/>
        <w:tabs>
          <w:tab w:val="left" w:pos="1560"/>
        </w:tabs>
        <w:ind w:left="0" w:firstLine="851"/>
      </w:pPr>
      <w:r w:rsidRPr="00E70651">
        <w:t xml:space="preserve">duomenys apie per mėnesį surinktų šalia </w:t>
      </w:r>
      <w:r w:rsidR="00C755AF" w:rsidRPr="00E70651">
        <w:t>kolektyvinių</w:t>
      </w:r>
      <w:r w:rsidR="00C755AF" w:rsidRPr="00E70651" w:rsidDel="00C755AF">
        <w:t xml:space="preserve"> </w:t>
      </w:r>
      <w:r w:rsidRPr="00E70651">
        <w:t>konteinerių ir išvežtų didelių gabaritų atliekų kiekį;</w:t>
      </w:r>
    </w:p>
    <w:p w14:paraId="1AF61379" w14:textId="77777777" w:rsidR="00CF1BEF" w:rsidRPr="00E70651" w:rsidRDefault="00CF1BEF" w:rsidP="00D325C5">
      <w:pPr>
        <w:pStyle w:val="Tvarkospapunktis"/>
        <w:tabs>
          <w:tab w:val="left" w:pos="1560"/>
        </w:tabs>
        <w:ind w:left="0" w:firstLine="851"/>
      </w:pPr>
      <w:r w:rsidRPr="00E70651">
        <w:t xml:space="preserve">duomenys apie per mėnesį pakeistus ar pastatytus naujus konteinerius, nurodant priežastis dėl kurių pastatytas naujas ar pakeistas konteineris; </w:t>
      </w:r>
    </w:p>
    <w:p w14:paraId="6D55BFBA" w14:textId="77777777" w:rsidR="00CF1BEF" w:rsidRPr="00E70651" w:rsidRDefault="00CF1BEF" w:rsidP="00D325C5">
      <w:pPr>
        <w:pStyle w:val="Tvarkospapunktis"/>
        <w:tabs>
          <w:tab w:val="clear" w:pos="1266"/>
          <w:tab w:val="num" w:pos="1560"/>
        </w:tabs>
        <w:ind w:left="0" w:firstLine="851"/>
      </w:pPr>
      <w:r w:rsidRPr="00E70651">
        <w:t xml:space="preserve">duomenys apie </w:t>
      </w:r>
      <w:r w:rsidR="005B1511" w:rsidRPr="00E70651">
        <w:t>3</w:t>
      </w:r>
      <w:r w:rsidRPr="00E70651">
        <w:t xml:space="preserve"> kartus perpildytus konteinerius; </w:t>
      </w:r>
    </w:p>
    <w:p w14:paraId="0DA93A4F" w14:textId="77777777" w:rsidR="00CF1BEF" w:rsidRPr="00E70651" w:rsidRDefault="00CF1BEF" w:rsidP="00D325C5">
      <w:pPr>
        <w:pStyle w:val="Tvarkospapunktis"/>
        <w:tabs>
          <w:tab w:val="clear" w:pos="1266"/>
          <w:tab w:val="num" w:pos="1560"/>
        </w:tabs>
        <w:ind w:left="0" w:firstLine="851"/>
      </w:pPr>
      <w:r w:rsidRPr="00E70651">
        <w:t xml:space="preserve">duomenys apie parduotus atliekų turėtojams konteinerius; </w:t>
      </w:r>
    </w:p>
    <w:p w14:paraId="302EA65E" w14:textId="77777777" w:rsidR="00CF1BEF" w:rsidRPr="00E70651" w:rsidRDefault="00CF1BEF" w:rsidP="00D325C5">
      <w:pPr>
        <w:pStyle w:val="Tvarkospapunktis"/>
        <w:tabs>
          <w:tab w:val="clear" w:pos="1266"/>
          <w:tab w:val="num" w:pos="1560"/>
        </w:tabs>
        <w:ind w:left="0" w:firstLine="851"/>
      </w:pPr>
      <w:r w:rsidRPr="00E70651">
        <w:t xml:space="preserve">kita </w:t>
      </w:r>
      <w:r w:rsidR="004938D5" w:rsidRPr="00E70651">
        <w:t>Užsakovo</w:t>
      </w:r>
      <w:r w:rsidRPr="00E70651">
        <w:t xml:space="preserve"> pareikalauta informacija. </w:t>
      </w:r>
    </w:p>
    <w:p w14:paraId="08B12A6F" w14:textId="77777777" w:rsidR="00CF1BEF" w:rsidRPr="00E70651" w:rsidRDefault="005B1511" w:rsidP="00FE7DB6">
      <w:pPr>
        <w:pStyle w:val="Tvarkostekstas"/>
        <w:tabs>
          <w:tab w:val="left" w:pos="1418"/>
        </w:tabs>
        <w:ind w:left="0" w:firstLine="851"/>
      </w:pPr>
      <w:r w:rsidRPr="00E70651">
        <w:t>Paslaugos teikimo metinėse ataskaitose, kurios turi būti pat</w:t>
      </w:r>
      <w:r w:rsidR="004A1446" w:rsidRPr="00E70651">
        <w:t>eikiamos iki kitų metų sausio 20</w:t>
      </w:r>
      <w:r w:rsidRPr="00E70651">
        <w:t xml:space="preserve"> dienos, pateikiama ši informacija:</w:t>
      </w:r>
    </w:p>
    <w:p w14:paraId="0FB5A657" w14:textId="77777777" w:rsidR="00CF1BEF" w:rsidRPr="00E70651" w:rsidRDefault="00CF1BEF" w:rsidP="00FE7DB6">
      <w:pPr>
        <w:pStyle w:val="Tvarkospapunktis"/>
        <w:tabs>
          <w:tab w:val="left" w:pos="1560"/>
        </w:tabs>
        <w:ind w:left="0" w:firstLine="851"/>
      </w:pPr>
      <w:r w:rsidRPr="00E70651">
        <w:t>duomenys apie per metus gautų, pate</w:t>
      </w:r>
      <w:r w:rsidR="000A645F" w:rsidRPr="00E70651">
        <w:t>nkintų, nepatenkintų</w:t>
      </w:r>
      <w:r w:rsidRPr="00E70651">
        <w:t xml:space="preserve"> prašymų, pranešimų skaičių, skundų, nurodant skundo grupę; </w:t>
      </w:r>
    </w:p>
    <w:p w14:paraId="46BB0C0E" w14:textId="77777777" w:rsidR="00CF1BEF" w:rsidRPr="00E70651" w:rsidRDefault="00E52B60" w:rsidP="00FE7DB6">
      <w:pPr>
        <w:pStyle w:val="Tvarkospapunktis"/>
        <w:tabs>
          <w:tab w:val="left" w:pos="1560"/>
        </w:tabs>
        <w:ind w:left="0" w:firstLine="851"/>
      </w:pPr>
      <w:r w:rsidRPr="00E70651">
        <w:t>duomenys apie konteinerių</w:t>
      </w:r>
      <w:r w:rsidR="00CF1BEF" w:rsidRPr="00E70651">
        <w:t xml:space="preserve"> pagal kiekvieną grupę (tūrį 0,12m</w:t>
      </w:r>
      <w:r w:rsidR="00CF1BEF" w:rsidRPr="00E70651">
        <w:rPr>
          <w:vertAlign w:val="superscript"/>
        </w:rPr>
        <w:t>3</w:t>
      </w:r>
      <w:r w:rsidR="00CF1BEF" w:rsidRPr="00E70651">
        <w:t>, 0,24 m</w:t>
      </w:r>
      <w:r w:rsidR="00CF1BEF" w:rsidRPr="00E70651">
        <w:rPr>
          <w:vertAlign w:val="superscript"/>
        </w:rPr>
        <w:t>3</w:t>
      </w:r>
      <w:r w:rsidR="00CF1BEF" w:rsidRPr="00E70651">
        <w:t xml:space="preserve"> ir t.t. bei atliekų turėtojo tipą – fizinis ar juridinis asmuo), ištuštintų per metus skaičių;</w:t>
      </w:r>
    </w:p>
    <w:p w14:paraId="10CA549F" w14:textId="77777777" w:rsidR="00CF1BEF" w:rsidRPr="00E70651" w:rsidRDefault="00CF1BEF" w:rsidP="00FE7DB6">
      <w:pPr>
        <w:pStyle w:val="Tvarkospapunktis"/>
        <w:tabs>
          <w:tab w:val="left" w:pos="1560"/>
        </w:tabs>
        <w:ind w:left="0" w:firstLine="851"/>
      </w:pPr>
      <w:r w:rsidRPr="00E70651">
        <w:t xml:space="preserve">duomenys apie neištuštintų konteinerių, ne dėl Paslaugos teikėjo kaltės, pagal kiekvieną grupę, per metus skaičių, nurodant neištuštinimo priežastis; </w:t>
      </w:r>
    </w:p>
    <w:p w14:paraId="3D1D21F1" w14:textId="77777777" w:rsidR="00CF1BEF" w:rsidRPr="00E70651" w:rsidRDefault="00CF1BEF" w:rsidP="00FE7DB6">
      <w:pPr>
        <w:pStyle w:val="Tvarkospapunktis"/>
        <w:tabs>
          <w:tab w:val="left" w:pos="1560"/>
        </w:tabs>
        <w:ind w:left="0" w:firstLine="851"/>
      </w:pPr>
      <w:r w:rsidRPr="00E70651">
        <w:t>duomenys ap</w:t>
      </w:r>
      <w:r w:rsidR="00A56FC6" w:rsidRPr="00E70651">
        <w:t xml:space="preserve">ie </w:t>
      </w:r>
      <w:r w:rsidR="00554E5B" w:rsidRPr="00E70651">
        <w:t xml:space="preserve">mišrių </w:t>
      </w:r>
      <w:r w:rsidRPr="00E70651">
        <w:t xml:space="preserve">komunalinių atliekų kiekį, surinktą iš fizinių ir juridinių asmenų, bei pervežtą į komunalinių atliekų apdorojimo įrenginius už praėjusius metus; </w:t>
      </w:r>
    </w:p>
    <w:p w14:paraId="21ABEDA6" w14:textId="77777777" w:rsidR="00CF1BEF" w:rsidRPr="00E70651" w:rsidRDefault="00CF1BEF" w:rsidP="00E52B60">
      <w:pPr>
        <w:pStyle w:val="Tvarkospapunktis"/>
        <w:tabs>
          <w:tab w:val="left" w:pos="1560"/>
        </w:tabs>
        <w:ind w:left="0" w:firstLine="851"/>
      </w:pPr>
      <w:r w:rsidRPr="00E70651">
        <w:t xml:space="preserve">duomenys už praėjusius metus apie surinktų šalia </w:t>
      </w:r>
      <w:r w:rsidR="00C755AF" w:rsidRPr="00E70651">
        <w:t>kolektyvinių</w:t>
      </w:r>
      <w:r w:rsidR="00C755AF" w:rsidRPr="00E70651" w:rsidDel="00C755AF">
        <w:t xml:space="preserve"> </w:t>
      </w:r>
      <w:r w:rsidRPr="00E70651">
        <w:t xml:space="preserve">konteinerių ir išvežtų didelių gabaritų atliekų kiekį; </w:t>
      </w:r>
    </w:p>
    <w:p w14:paraId="5BC8BDA3" w14:textId="77777777" w:rsidR="00CF1BEF" w:rsidRPr="00E70651" w:rsidRDefault="00CF1BEF" w:rsidP="00E52B60">
      <w:pPr>
        <w:pStyle w:val="Tvarkospapunktis"/>
        <w:tabs>
          <w:tab w:val="left" w:pos="1560"/>
        </w:tabs>
        <w:ind w:left="0" w:firstLine="851"/>
      </w:pPr>
      <w:r w:rsidRPr="00E70651">
        <w:lastRenderedPageBreak/>
        <w:t>duomenys apie surinktas didžiąsias ir kitas specifines atliekas apvažiavimo būdu;</w:t>
      </w:r>
    </w:p>
    <w:p w14:paraId="3F20093B" w14:textId="77777777" w:rsidR="00CF1BEF" w:rsidRPr="00E70651" w:rsidRDefault="00CF1BEF" w:rsidP="00E52B60">
      <w:pPr>
        <w:pStyle w:val="Tvarkospapunktis"/>
        <w:tabs>
          <w:tab w:val="left" w:pos="1560"/>
        </w:tabs>
        <w:ind w:left="0" w:firstLine="851"/>
      </w:pPr>
      <w:r w:rsidRPr="00E70651">
        <w:t>duomenys apie išdalint</w:t>
      </w:r>
      <w:r w:rsidR="00A56FC6" w:rsidRPr="00E70651">
        <w:t xml:space="preserve">as kitas </w:t>
      </w:r>
      <w:r w:rsidR="00554E5B" w:rsidRPr="00E70651">
        <w:t xml:space="preserve">mišrių </w:t>
      </w:r>
      <w:r w:rsidR="00A56FC6" w:rsidRPr="00E70651">
        <w:t>komunalinių atliekų surinkimo priemones</w:t>
      </w:r>
      <w:r w:rsidRPr="00E70651">
        <w:t xml:space="preserve">; </w:t>
      </w:r>
    </w:p>
    <w:p w14:paraId="4B0EEF4E" w14:textId="77777777" w:rsidR="00CF1BEF" w:rsidRPr="00E70651" w:rsidRDefault="00CF1BEF" w:rsidP="00E52B60">
      <w:pPr>
        <w:pStyle w:val="Tvarkospapunktis"/>
        <w:tabs>
          <w:tab w:val="left" w:pos="1560"/>
        </w:tabs>
        <w:ind w:left="0" w:firstLine="851"/>
      </w:pPr>
      <w:r w:rsidRPr="00E70651">
        <w:t xml:space="preserve">duomenys apie per metus pakeistus ar pastatytus naujus konteinerius; </w:t>
      </w:r>
    </w:p>
    <w:p w14:paraId="16FF5922" w14:textId="229E0962" w:rsidR="00CF1BEF" w:rsidRPr="00E70651" w:rsidRDefault="00CF1BEF" w:rsidP="00E52B60">
      <w:pPr>
        <w:pStyle w:val="Tvarkospapunktis"/>
        <w:tabs>
          <w:tab w:val="left" w:pos="1560"/>
        </w:tabs>
        <w:ind w:left="0" w:firstLine="851"/>
      </w:pPr>
      <w:r w:rsidRPr="00E70651">
        <w:t>duomen</w:t>
      </w:r>
      <w:r w:rsidR="00AA71C1" w:rsidRPr="00E70651">
        <w:t>y</w:t>
      </w:r>
      <w:r w:rsidRPr="00E70651">
        <w:t xml:space="preserve">s apie per metus parduotus atliekų turėtojams konteinerius; </w:t>
      </w:r>
    </w:p>
    <w:p w14:paraId="5D0B2000" w14:textId="77777777" w:rsidR="00CF1BEF" w:rsidRPr="00E70651" w:rsidRDefault="00CF1BEF" w:rsidP="00E52B60">
      <w:pPr>
        <w:pStyle w:val="Tvarkospapunktis"/>
        <w:tabs>
          <w:tab w:val="left" w:pos="1701"/>
        </w:tabs>
        <w:ind w:left="0" w:firstLine="851"/>
      </w:pPr>
      <w:r w:rsidRPr="00E70651">
        <w:t xml:space="preserve">informaciją apie Paslaugos vykdymo problemas, nurodant jų sprendimo būdus. </w:t>
      </w:r>
    </w:p>
    <w:p w14:paraId="0ED7981D" w14:textId="77777777" w:rsidR="00CF1BEF" w:rsidRPr="00E70651" w:rsidRDefault="00CF1BEF" w:rsidP="00E52B60">
      <w:pPr>
        <w:pStyle w:val="Tvarkospapunktis"/>
        <w:tabs>
          <w:tab w:val="left" w:pos="1701"/>
        </w:tabs>
        <w:ind w:left="0" w:firstLine="851"/>
      </w:pPr>
      <w:r w:rsidRPr="00E70651">
        <w:t xml:space="preserve">kita </w:t>
      </w:r>
      <w:r w:rsidR="004938D5" w:rsidRPr="00E70651">
        <w:t>Užsakovo</w:t>
      </w:r>
      <w:r w:rsidRPr="00E70651">
        <w:t xml:space="preserve"> pareikalauta informacija. </w:t>
      </w:r>
    </w:p>
    <w:p w14:paraId="7FF34A87" w14:textId="19C1B2A9" w:rsidR="00CF1BEF" w:rsidRPr="00E70651" w:rsidRDefault="00CF1BEF" w:rsidP="00E52B60">
      <w:pPr>
        <w:pStyle w:val="Tvarkostekstas"/>
        <w:tabs>
          <w:tab w:val="left" w:pos="1418"/>
        </w:tabs>
        <w:ind w:left="0" w:firstLine="851"/>
      </w:pPr>
      <w:r w:rsidRPr="00E70651">
        <w:t>Likus šešiems mėnesiams iki Sutarties termino pabaigos, Paslaugos teikėjas privalo pateikti pasiruošimo Paslaugos perdavimui ataskaitą. Ataskaitoje turi būti nurodyta (ne mažiau): kaip Paslaugos teikėjas ruošiasi perduoti Paslaugas naujam konkurso būdu parinktam Paslaugos teikėjui, kaip Paslaugos teikėjas bendradarbiaus su naujuoju Paslaugos teikėju Paslaugos perdavimo metu, kaip bus palaikomas ryš</w:t>
      </w:r>
      <w:r w:rsidR="00AA71C1" w:rsidRPr="00E70651">
        <w:t>y</w:t>
      </w:r>
      <w:r w:rsidRPr="00E70651">
        <w:t xml:space="preserve">s su nauju Paslaugos teikėju, nurodant Paslaugos teikėjo atsakingo už Paslaugos perdavimą asmens kontaktinius duomenis, pateiktas Paslaugos teikėjui priklausančių konteinerių ir kitų atliekų surinkimo priemonių iš aptarnaujamos teritorijos perdavimo grafikas. </w:t>
      </w:r>
    </w:p>
    <w:p w14:paraId="337F0D83" w14:textId="77777777" w:rsidR="003D1FA8" w:rsidRPr="00E70651" w:rsidRDefault="00CF1BEF" w:rsidP="0084532F">
      <w:pPr>
        <w:pStyle w:val="Tvarkostekstas"/>
        <w:tabs>
          <w:tab w:val="left" w:pos="1418"/>
        </w:tabs>
        <w:ind w:left="0" w:firstLine="851"/>
      </w:pPr>
      <w:r w:rsidRPr="00E70651">
        <w:t>Galutinė Paslaugos ataskaita yra pateikiama likus trims mėnesiams iki Sutarties pabaigos.</w:t>
      </w:r>
      <w:r w:rsidR="00725BCB" w:rsidRPr="00E70651">
        <w:t xml:space="preserve"> </w:t>
      </w:r>
      <w:r w:rsidRPr="00E70651">
        <w:t xml:space="preserve">Šioje ataskaitoje nurodomi visi suminiai duomenys pateikiami metinėse ataskaitose, pasiūlymai </w:t>
      </w:r>
      <w:r w:rsidR="004938D5" w:rsidRPr="00E70651">
        <w:t>Užsakovui</w:t>
      </w:r>
      <w:r w:rsidRPr="00E70651">
        <w:t xml:space="preserve"> kaip tobulinti Paslaugas ateityje, kita </w:t>
      </w:r>
      <w:r w:rsidR="004938D5" w:rsidRPr="00E70651">
        <w:t>Užsakovo</w:t>
      </w:r>
      <w:r w:rsidRPr="00E70651">
        <w:t xml:space="preserve"> prašoma informacija. </w:t>
      </w:r>
    </w:p>
    <w:p w14:paraId="2C3626CB" w14:textId="77777777" w:rsidR="00CF1BEF" w:rsidRPr="00E70651" w:rsidRDefault="00CF1BEF" w:rsidP="00E52B60">
      <w:pPr>
        <w:pStyle w:val="Tvarkostekstas"/>
        <w:tabs>
          <w:tab w:val="left" w:pos="1418"/>
        </w:tabs>
        <w:ind w:left="0" w:firstLine="851"/>
      </w:pPr>
      <w:r w:rsidRPr="00E70651">
        <w:t xml:space="preserve">Visos Paslaugos teikėjo pasirašytos ataskaitos teikiamos popierinėje arba elektroninėje laikmenoje, po vieną vienetą </w:t>
      </w:r>
      <w:r w:rsidR="004938D5" w:rsidRPr="00E70651">
        <w:t>Užsakovui</w:t>
      </w:r>
      <w:r w:rsidRPr="00E70651">
        <w:t xml:space="preserve">. Ataskaitose visi duomenys pateikiami lentelėse. Elektroninėje laikmenoje ataskaita pateikiama Excel formatu. </w:t>
      </w:r>
      <w:r w:rsidR="004938D5" w:rsidRPr="00E70651">
        <w:t>Užsakovas</w:t>
      </w:r>
      <w:r w:rsidRPr="00E70651">
        <w:t xml:space="preserve"> patvirtina ataskaitas per 10 darbo dienų. </w:t>
      </w:r>
    </w:p>
    <w:p w14:paraId="347B092C" w14:textId="77777777" w:rsidR="00837F72" w:rsidRPr="00E70651" w:rsidRDefault="00837F72" w:rsidP="00837F72">
      <w:pPr>
        <w:spacing w:line="276" w:lineRule="auto"/>
        <w:jc w:val="both"/>
        <w:rPr>
          <w:sz w:val="23"/>
          <w:szCs w:val="23"/>
          <w:u w:val="single"/>
        </w:rPr>
      </w:pPr>
    </w:p>
    <w:p w14:paraId="6F1BA523" w14:textId="341C3F68" w:rsidR="00837F72" w:rsidRPr="00E70651" w:rsidRDefault="00837F72" w:rsidP="00E52B60">
      <w:pPr>
        <w:spacing w:line="276" w:lineRule="auto"/>
        <w:ind w:firstLine="851"/>
        <w:jc w:val="both"/>
        <w:rPr>
          <w:sz w:val="24"/>
          <w:szCs w:val="24"/>
        </w:rPr>
      </w:pPr>
      <w:r w:rsidRPr="00E70651">
        <w:rPr>
          <w:sz w:val="23"/>
          <w:szCs w:val="23"/>
          <w:u w:val="single"/>
        </w:rPr>
        <w:t xml:space="preserve">Pasiūlymus dėl techninės specifikacijos projekto teikti iki </w:t>
      </w:r>
      <w:r w:rsidR="00122890" w:rsidRPr="00E70651">
        <w:rPr>
          <w:b/>
          <w:sz w:val="23"/>
          <w:szCs w:val="23"/>
          <w:u w:val="single"/>
        </w:rPr>
        <w:t>2017</w:t>
      </w:r>
      <w:r w:rsidRPr="00E70651">
        <w:rPr>
          <w:b/>
          <w:sz w:val="23"/>
          <w:szCs w:val="23"/>
          <w:u w:val="single"/>
        </w:rPr>
        <w:t xml:space="preserve"> m. </w:t>
      </w:r>
      <w:r w:rsidR="002F5668">
        <w:rPr>
          <w:b/>
          <w:sz w:val="23"/>
          <w:szCs w:val="23"/>
          <w:u w:val="single"/>
        </w:rPr>
        <w:t>gegužės 17</w:t>
      </w:r>
      <w:bookmarkStart w:id="80" w:name="_GoBack"/>
      <w:bookmarkEnd w:id="80"/>
      <w:r w:rsidRPr="00E70651">
        <w:rPr>
          <w:b/>
          <w:sz w:val="23"/>
          <w:szCs w:val="23"/>
          <w:u w:val="single"/>
        </w:rPr>
        <w:t xml:space="preserve"> d. </w:t>
      </w:r>
      <w:r w:rsidR="000328B4" w:rsidRPr="00E70651">
        <w:rPr>
          <w:b/>
          <w:sz w:val="23"/>
          <w:szCs w:val="23"/>
          <w:u w:val="single"/>
        </w:rPr>
        <w:t>9</w:t>
      </w:r>
      <w:r w:rsidRPr="00E70651">
        <w:rPr>
          <w:b/>
          <w:sz w:val="23"/>
          <w:szCs w:val="23"/>
          <w:u w:val="single"/>
        </w:rPr>
        <w:t>.00 val.</w:t>
      </w:r>
      <w:r w:rsidRPr="00E70651">
        <w:rPr>
          <w:sz w:val="23"/>
          <w:szCs w:val="23"/>
        </w:rPr>
        <w:t xml:space="preserve"> </w:t>
      </w:r>
      <w:r w:rsidR="00AA71C1" w:rsidRPr="00E70651">
        <w:rPr>
          <w:sz w:val="24"/>
          <w:szCs w:val="24"/>
        </w:rPr>
        <w:t>R</w:t>
      </w:r>
      <w:r w:rsidR="000328B4" w:rsidRPr="00E70651">
        <w:rPr>
          <w:sz w:val="24"/>
          <w:szCs w:val="24"/>
        </w:rPr>
        <w:t>inkliavų administravimo padalinio vadov</w:t>
      </w:r>
      <w:r w:rsidR="00AB3003" w:rsidRPr="00E70651">
        <w:rPr>
          <w:sz w:val="24"/>
          <w:szCs w:val="24"/>
        </w:rPr>
        <w:t>ei</w:t>
      </w:r>
      <w:r w:rsidR="000328B4" w:rsidRPr="00E70651">
        <w:rPr>
          <w:sz w:val="24"/>
          <w:szCs w:val="24"/>
        </w:rPr>
        <w:t xml:space="preserve"> </w:t>
      </w:r>
      <w:proofErr w:type="spellStart"/>
      <w:r w:rsidR="000328B4" w:rsidRPr="00E70651">
        <w:rPr>
          <w:sz w:val="24"/>
          <w:szCs w:val="24"/>
        </w:rPr>
        <w:t>Agila</w:t>
      </w:r>
      <w:r w:rsidR="00AB3003" w:rsidRPr="00E70651">
        <w:rPr>
          <w:sz w:val="24"/>
          <w:szCs w:val="24"/>
        </w:rPr>
        <w:t>i</w:t>
      </w:r>
      <w:proofErr w:type="spellEnd"/>
      <w:r w:rsidR="000328B4" w:rsidRPr="00E70651">
        <w:rPr>
          <w:sz w:val="24"/>
          <w:szCs w:val="24"/>
        </w:rPr>
        <w:t xml:space="preserve"> Zalatorien</w:t>
      </w:r>
      <w:r w:rsidR="00AB3003" w:rsidRPr="00E70651">
        <w:rPr>
          <w:sz w:val="24"/>
          <w:szCs w:val="24"/>
        </w:rPr>
        <w:t>ei</w:t>
      </w:r>
      <w:r w:rsidRPr="00E70651">
        <w:rPr>
          <w:sz w:val="24"/>
          <w:szCs w:val="24"/>
        </w:rPr>
        <w:t xml:space="preserve"> tel. 8 </w:t>
      </w:r>
      <w:r w:rsidR="00934561" w:rsidRPr="00E70651">
        <w:rPr>
          <w:sz w:val="24"/>
          <w:szCs w:val="24"/>
        </w:rPr>
        <w:t>673 12 918</w:t>
      </w:r>
      <w:r w:rsidRPr="00E70651">
        <w:rPr>
          <w:sz w:val="24"/>
          <w:szCs w:val="24"/>
        </w:rPr>
        <w:t xml:space="preserve">, </w:t>
      </w:r>
      <w:r w:rsidR="00B46B1F" w:rsidRPr="00E70651">
        <w:rPr>
          <w:sz w:val="24"/>
          <w:szCs w:val="24"/>
        </w:rPr>
        <w:t xml:space="preserve">CVP IS priemonėmis, faksu (8 45) 43 21 99 arba </w:t>
      </w:r>
      <w:r w:rsidRPr="00E70651">
        <w:rPr>
          <w:sz w:val="24"/>
          <w:szCs w:val="24"/>
        </w:rPr>
        <w:t xml:space="preserve">el. paštu </w:t>
      </w:r>
      <w:hyperlink r:id="rId9" w:history="1">
        <w:r w:rsidR="00122890" w:rsidRPr="00E70651">
          <w:rPr>
            <w:rStyle w:val="Hipersaitas"/>
            <w:color w:val="auto"/>
            <w:sz w:val="24"/>
            <w:szCs w:val="24"/>
          </w:rPr>
          <w:t>agila.zalatoriene@pratc.lt</w:t>
        </w:r>
      </w:hyperlink>
      <w:r w:rsidR="00AB3003" w:rsidRPr="00E70651">
        <w:rPr>
          <w:sz w:val="24"/>
          <w:szCs w:val="24"/>
        </w:rPr>
        <w:t xml:space="preserve">, viešųjų pirkimų specialistei </w:t>
      </w:r>
      <w:r w:rsidR="00122890" w:rsidRPr="00E70651">
        <w:rPr>
          <w:sz w:val="24"/>
          <w:szCs w:val="24"/>
        </w:rPr>
        <w:t xml:space="preserve">Neringai </w:t>
      </w:r>
      <w:proofErr w:type="spellStart"/>
      <w:r w:rsidR="00122890" w:rsidRPr="00E70651">
        <w:rPr>
          <w:sz w:val="24"/>
          <w:szCs w:val="24"/>
        </w:rPr>
        <w:t>Vidzėnienei</w:t>
      </w:r>
      <w:proofErr w:type="spellEnd"/>
      <w:r w:rsidR="00AB3003" w:rsidRPr="00E70651">
        <w:rPr>
          <w:sz w:val="24"/>
          <w:szCs w:val="24"/>
        </w:rPr>
        <w:t xml:space="preserve"> tel. 8 647 09 311, el. paštu </w:t>
      </w:r>
      <w:hyperlink r:id="rId10" w:history="1">
        <w:r w:rsidR="00122890" w:rsidRPr="00E70651">
          <w:rPr>
            <w:rStyle w:val="Hipersaitas"/>
            <w:color w:val="auto"/>
            <w:sz w:val="24"/>
            <w:szCs w:val="24"/>
          </w:rPr>
          <w:t>neringa.vidzeniene@pratc.lt</w:t>
        </w:r>
      </w:hyperlink>
      <w:r w:rsidR="00AB3003" w:rsidRPr="00E70651">
        <w:rPr>
          <w:sz w:val="24"/>
          <w:szCs w:val="24"/>
        </w:rPr>
        <w:t xml:space="preserve">. </w:t>
      </w:r>
      <w:bookmarkStart w:id="81" w:name="_Toc338756773"/>
    </w:p>
    <w:bookmarkEnd w:id="81"/>
    <w:p w14:paraId="3221759C" w14:textId="77777777" w:rsidR="00D432D0" w:rsidRPr="00E70651" w:rsidRDefault="00E52B60" w:rsidP="00E52B60">
      <w:pPr>
        <w:spacing w:line="276" w:lineRule="auto"/>
        <w:ind w:firstLine="851"/>
        <w:jc w:val="both"/>
        <w:rPr>
          <w:sz w:val="24"/>
          <w:szCs w:val="24"/>
        </w:rPr>
      </w:pPr>
      <w:r w:rsidRPr="00E70651">
        <w:rPr>
          <w:sz w:val="24"/>
          <w:szCs w:val="24"/>
        </w:rPr>
        <w:t>PRIDEDAMA:</w:t>
      </w:r>
    </w:p>
    <w:p w14:paraId="48A9BEA8" w14:textId="77777777" w:rsidR="00EB55F1" w:rsidRPr="00E70651" w:rsidRDefault="00A74E6D" w:rsidP="00E52B60">
      <w:pPr>
        <w:pStyle w:val="BodyTextNoSpace"/>
        <w:ind w:firstLine="851"/>
        <w:jc w:val="both"/>
        <w:rPr>
          <w:bCs/>
        </w:rPr>
      </w:pPr>
      <w:r w:rsidRPr="00E70651">
        <w:rPr>
          <w:bCs/>
        </w:rPr>
        <w:t>Priedas Nr. 1 Rokiškio</w:t>
      </w:r>
      <w:r w:rsidR="00554E5B" w:rsidRPr="00E70651">
        <w:rPr>
          <w:bCs/>
        </w:rPr>
        <w:t xml:space="preserve"> rajono savivaldybės </w:t>
      </w:r>
      <w:r w:rsidR="00AD3813" w:rsidRPr="00E70651">
        <w:rPr>
          <w:bCs/>
        </w:rPr>
        <w:t>atliekų tvarkymo taisyklės</w:t>
      </w:r>
      <w:r w:rsidR="00E52B60" w:rsidRPr="00E70651">
        <w:rPr>
          <w:bCs/>
        </w:rPr>
        <w:t>;</w:t>
      </w:r>
    </w:p>
    <w:p w14:paraId="33041CD5" w14:textId="3FCBEB59" w:rsidR="0087101D" w:rsidRPr="00E70651" w:rsidRDefault="00C33E63" w:rsidP="00E52B60">
      <w:pPr>
        <w:pStyle w:val="BodyTextNoSpace"/>
        <w:ind w:firstLine="851"/>
        <w:jc w:val="both"/>
        <w:rPr>
          <w:bCs/>
        </w:rPr>
      </w:pPr>
      <w:bookmarkStart w:id="82" w:name="_Hlk339019341"/>
      <w:r w:rsidRPr="00E70651">
        <w:rPr>
          <w:bCs/>
        </w:rPr>
        <w:t>Priedas Nr. 2</w:t>
      </w:r>
      <w:r w:rsidR="00361363" w:rsidRPr="00E70651">
        <w:rPr>
          <w:bCs/>
        </w:rPr>
        <w:t xml:space="preserve"> </w:t>
      </w:r>
      <w:bookmarkStart w:id="83" w:name="Panevėžio_raj."/>
      <w:bookmarkEnd w:id="82"/>
      <w:bookmarkEnd w:id="83"/>
      <w:r w:rsidR="00CD0911">
        <w:rPr>
          <w:bCs/>
        </w:rPr>
        <w:t xml:space="preserve"> K</w:t>
      </w:r>
      <w:r w:rsidR="0087101D" w:rsidRPr="00E70651">
        <w:rPr>
          <w:bCs/>
        </w:rPr>
        <w:t>omunalinių atliekų kolek</w:t>
      </w:r>
      <w:r w:rsidR="00274842">
        <w:rPr>
          <w:bCs/>
        </w:rPr>
        <w:t>tyvinių konteinerinių aikštelių</w:t>
      </w:r>
      <w:r w:rsidR="00AA71C1" w:rsidRPr="00E70651">
        <w:rPr>
          <w:bCs/>
        </w:rPr>
        <w:t xml:space="preserve"> </w:t>
      </w:r>
      <w:r w:rsidR="00CD0911">
        <w:rPr>
          <w:bCs/>
        </w:rPr>
        <w:t xml:space="preserve">išdėstymo </w:t>
      </w:r>
      <w:r w:rsidR="0087101D" w:rsidRPr="00E70651">
        <w:rPr>
          <w:bCs/>
        </w:rPr>
        <w:t>sąrašas</w:t>
      </w:r>
      <w:r w:rsidR="00E52B60" w:rsidRPr="00E70651">
        <w:rPr>
          <w:bCs/>
        </w:rPr>
        <w:t>;</w:t>
      </w:r>
    </w:p>
    <w:p w14:paraId="3FD2DD23" w14:textId="77777777" w:rsidR="001C677C" w:rsidRPr="00E70651" w:rsidRDefault="0087101D" w:rsidP="00E52B60">
      <w:pPr>
        <w:pStyle w:val="BodyTextNoSpace"/>
        <w:ind w:firstLine="851"/>
        <w:jc w:val="both"/>
        <w:rPr>
          <w:bCs/>
        </w:rPr>
      </w:pPr>
      <w:r w:rsidRPr="00E70651">
        <w:rPr>
          <w:bCs/>
        </w:rPr>
        <w:t xml:space="preserve">Priedas Nr. 3  </w:t>
      </w:r>
      <w:r w:rsidR="001C677C" w:rsidRPr="00E70651">
        <w:rPr>
          <w:bCs/>
        </w:rPr>
        <w:t>Minimalūs reikalavimai konteineria</w:t>
      </w:r>
      <w:r w:rsidR="00A56FC6" w:rsidRPr="00E70651">
        <w:rPr>
          <w:bCs/>
        </w:rPr>
        <w:t>ms</w:t>
      </w:r>
      <w:r w:rsidR="00E52B60" w:rsidRPr="00E70651">
        <w:rPr>
          <w:bCs/>
        </w:rPr>
        <w:t>;</w:t>
      </w:r>
    </w:p>
    <w:p w14:paraId="177A65AD" w14:textId="58B37431" w:rsidR="0087101D" w:rsidRPr="00E70651" w:rsidRDefault="0087101D" w:rsidP="00E52B60">
      <w:pPr>
        <w:pStyle w:val="BodyTextNoSpace"/>
        <w:ind w:firstLine="851"/>
        <w:rPr>
          <w:bCs/>
        </w:rPr>
      </w:pPr>
      <w:r w:rsidRPr="00E70651">
        <w:rPr>
          <w:bCs/>
        </w:rPr>
        <w:t>P</w:t>
      </w:r>
      <w:r w:rsidR="007F0426" w:rsidRPr="00E70651">
        <w:rPr>
          <w:bCs/>
        </w:rPr>
        <w:t>riedas Nr. 4  K</w:t>
      </w:r>
      <w:r w:rsidRPr="00E70651">
        <w:rPr>
          <w:bCs/>
        </w:rPr>
        <w:t>omunalinių atliekų išvežimo grafikas</w:t>
      </w:r>
      <w:r w:rsidR="00E52B60" w:rsidRPr="00E70651">
        <w:rPr>
          <w:bCs/>
        </w:rPr>
        <w:t>.</w:t>
      </w:r>
    </w:p>
    <w:p w14:paraId="4D9B6F25" w14:textId="77777777" w:rsidR="00E52B60" w:rsidRPr="00E70651" w:rsidRDefault="00E52B60" w:rsidP="00E52B60">
      <w:pPr>
        <w:pStyle w:val="BodyTextNoSpace"/>
        <w:jc w:val="center"/>
        <w:rPr>
          <w:bCs/>
        </w:rPr>
      </w:pPr>
      <w:r w:rsidRPr="00E70651">
        <w:rPr>
          <w:bCs/>
        </w:rPr>
        <w:softHyphen/>
      </w:r>
      <w:r w:rsidRPr="00E70651">
        <w:rPr>
          <w:bCs/>
        </w:rPr>
        <w:softHyphen/>
      </w:r>
      <w:r w:rsidRPr="00E70651">
        <w:rPr>
          <w:bCs/>
        </w:rPr>
        <w:softHyphen/>
      </w:r>
      <w:r w:rsidRPr="00E70651">
        <w:rPr>
          <w:bCs/>
        </w:rPr>
        <w:softHyphen/>
        <w:t>_______</w:t>
      </w:r>
    </w:p>
    <w:p w14:paraId="5F03BB5A" w14:textId="77777777" w:rsidR="0087101D" w:rsidRPr="00E70651" w:rsidRDefault="0087101D" w:rsidP="0087101D">
      <w:pPr>
        <w:pStyle w:val="BodyTextNoSpace"/>
        <w:ind w:left="1700" w:hanging="1700"/>
        <w:jc w:val="both"/>
        <w:rPr>
          <w:bCs/>
        </w:rPr>
      </w:pPr>
    </w:p>
    <w:p w14:paraId="2D374E87" w14:textId="77777777" w:rsidR="00EB55F1" w:rsidRPr="003A4187" w:rsidRDefault="00EB55F1" w:rsidP="00D432D0">
      <w:pPr>
        <w:pStyle w:val="Pagrindinistekstas"/>
        <w:jc w:val="right"/>
        <w:rPr>
          <w:lang w:val="en-US"/>
        </w:rPr>
      </w:pPr>
    </w:p>
    <w:sectPr w:rsidR="00EB55F1" w:rsidRPr="003A4187" w:rsidSect="00E33ECD">
      <w:headerReference w:type="even" r:id="rId11"/>
      <w:headerReference w:type="default" r:id="rId12"/>
      <w:headerReference w:type="first" r:id="rId13"/>
      <w:pgSz w:w="11906" w:h="16838"/>
      <w:pgMar w:top="1701" w:right="1134" w:bottom="1418"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00DF" w14:textId="77777777" w:rsidR="00FC4593" w:rsidRDefault="00FC4593">
      <w:pPr>
        <w:spacing w:line="240" w:lineRule="auto"/>
      </w:pPr>
      <w:r>
        <w:separator/>
      </w:r>
    </w:p>
  </w:endnote>
  <w:endnote w:type="continuationSeparator" w:id="0">
    <w:p w14:paraId="4A4C86BD" w14:textId="77777777" w:rsidR="00FC4593" w:rsidRDefault="00FC4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36BF6" w14:textId="77777777" w:rsidR="00FC4593" w:rsidRDefault="00FC4593">
      <w:pPr>
        <w:spacing w:line="240" w:lineRule="auto"/>
      </w:pPr>
      <w:r>
        <w:separator/>
      </w:r>
    </w:p>
  </w:footnote>
  <w:footnote w:type="continuationSeparator" w:id="0">
    <w:p w14:paraId="568BA370" w14:textId="77777777" w:rsidR="00FC4593" w:rsidRDefault="00FC45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6343C" w14:textId="77777777" w:rsidR="000161A7" w:rsidRDefault="000161A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35552" w14:textId="4EE7A825" w:rsidR="000161A7" w:rsidRPr="00762360" w:rsidRDefault="000161A7">
    <w:pPr>
      <w:pStyle w:val="Antrats"/>
      <w:rPr>
        <w:rFonts w:ascii="Times New Roman" w:hAnsi="Times New Roman" w:cs="Times New Roman"/>
        <w:sz w:val="24"/>
        <w:szCs w:val="24"/>
      </w:rPr>
    </w:pPr>
    <w:r w:rsidRPr="00762360">
      <w:rPr>
        <w:rFonts w:ascii="Times New Roman" w:hAnsi="Times New Roman" w:cs="Times New Roman"/>
        <w:sz w:val="24"/>
        <w:szCs w:val="24"/>
      </w:rPr>
      <w:fldChar w:fldCharType="begin"/>
    </w:r>
    <w:r w:rsidRPr="00762360">
      <w:rPr>
        <w:rFonts w:ascii="Times New Roman" w:hAnsi="Times New Roman" w:cs="Times New Roman"/>
        <w:sz w:val="24"/>
        <w:szCs w:val="24"/>
      </w:rPr>
      <w:instrText xml:space="preserve"> PAGE </w:instrText>
    </w:r>
    <w:r w:rsidRPr="00762360">
      <w:rPr>
        <w:rFonts w:ascii="Times New Roman" w:hAnsi="Times New Roman" w:cs="Times New Roman"/>
        <w:sz w:val="24"/>
        <w:szCs w:val="24"/>
      </w:rPr>
      <w:fldChar w:fldCharType="separate"/>
    </w:r>
    <w:r w:rsidR="002F5668">
      <w:rPr>
        <w:rFonts w:ascii="Times New Roman" w:hAnsi="Times New Roman" w:cs="Times New Roman"/>
        <w:noProof/>
        <w:sz w:val="24"/>
        <w:szCs w:val="24"/>
      </w:rPr>
      <w:t>24</w:t>
    </w:r>
    <w:r w:rsidRPr="00762360">
      <w:rPr>
        <w:rFonts w:ascii="Times New Roman" w:hAnsi="Times New Roman" w:cs="Times New Roman"/>
        <w:noProof/>
        <w:sz w:val="24"/>
        <w:szCs w:val="24"/>
      </w:rPr>
      <w:fldChar w:fldCharType="end"/>
    </w:r>
  </w:p>
  <w:p w14:paraId="3DACCE15" w14:textId="77777777" w:rsidR="000161A7" w:rsidRDefault="000161A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A02E1" w14:textId="77777777" w:rsidR="000161A7" w:rsidRDefault="000161A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9AE89A"/>
    <w:lvl w:ilvl="0">
      <w:start w:val="1"/>
      <w:numFmt w:val="decimal"/>
      <w:pStyle w:val="Sraassunumeriais5"/>
      <w:lvlText w:val="%1."/>
      <w:lvlJc w:val="left"/>
      <w:pPr>
        <w:tabs>
          <w:tab w:val="num" w:pos="1492"/>
        </w:tabs>
        <w:ind w:left="1492" w:hanging="360"/>
      </w:pPr>
    </w:lvl>
  </w:abstractNum>
  <w:abstractNum w:abstractNumId="1">
    <w:nsid w:val="FFFFFF80"/>
    <w:multiLevelType w:val="singleLevel"/>
    <w:tmpl w:val="5F025CF0"/>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nsid w:val="00000002"/>
    <w:multiLevelType w:val="multilevel"/>
    <w:tmpl w:val="00000002"/>
    <w:name w:val="WW8Num2"/>
    <w:lvl w:ilvl="0">
      <w:start w:val="1"/>
      <w:numFmt w:val="decimal"/>
      <w:lvlText w:val="%1."/>
      <w:lvlJc w:val="left"/>
      <w:pPr>
        <w:tabs>
          <w:tab w:val="num" w:pos="1211"/>
        </w:tabs>
        <w:ind w:left="1211" w:hanging="360"/>
      </w:pPr>
      <w:rPr>
        <w:b/>
        <w:sz w:val="24"/>
        <w:szCs w:val="24"/>
      </w:rPr>
    </w:lvl>
    <w:lvl w:ilvl="1">
      <w:start w:val="1"/>
      <w:numFmt w:val="decimal"/>
      <w:lvlText w:val="%1.%2."/>
      <w:lvlJc w:val="left"/>
      <w:pPr>
        <w:tabs>
          <w:tab w:val="num" w:pos="227"/>
        </w:tabs>
        <w:ind w:left="0" w:firstLine="0"/>
      </w:pPr>
      <w:rPr>
        <w:b w:val="0"/>
        <w:sz w:val="24"/>
        <w:szCs w:val="24"/>
      </w:rPr>
    </w:lvl>
    <w:lvl w:ilvl="2">
      <w:start w:val="1"/>
      <w:numFmt w:val="decimal"/>
      <w:lvlText w:val="%2.%3.1."/>
      <w:lvlJc w:val="left"/>
      <w:pPr>
        <w:tabs>
          <w:tab w:val="num" w:pos="1800"/>
        </w:tabs>
        <w:ind w:left="158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46D7436"/>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CFD7AD9"/>
    <w:multiLevelType w:val="multilevel"/>
    <w:tmpl w:val="A6DCF772"/>
    <w:styleLink w:val="CowiBulletList"/>
    <w:lvl w:ilvl="0">
      <w:start w:val="1"/>
      <w:numFmt w:val="bullet"/>
      <w:pStyle w:val="Sraassuenkleliais"/>
      <w:lvlText w:val="›"/>
      <w:lvlJc w:val="left"/>
      <w:pPr>
        <w:tabs>
          <w:tab w:val="num" w:pos="425"/>
        </w:tabs>
        <w:ind w:left="425" w:hanging="425"/>
      </w:pPr>
      <w:rPr>
        <w:rFonts w:hint="default"/>
        <w:color w:val="F04E23"/>
        <w:position w:val="1"/>
        <w:sz w:val="24"/>
      </w:rPr>
    </w:lvl>
    <w:lvl w:ilvl="1">
      <w:start w:val="1"/>
      <w:numFmt w:val="bullet"/>
      <w:pStyle w:val="Sraassuenkleliais2"/>
      <w:lvlText w:val="›"/>
      <w:lvlJc w:val="left"/>
      <w:pPr>
        <w:tabs>
          <w:tab w:val="num" w:pos="851"/>
        </w:tabs>
        <w:ind w:left="851" w:hanging="426"/>
      </w:pPr>
      <w:rPr>
        <w:rFonts w:hint="default"/>
        <w:color w:val="333333"/>
        <w:position w:val="1"/>
        <w:sz w:val="24"/>
      </w:rPr>
    </w:lvl>
    <w:lvl w:ilvl="2">
      <w:start w:val="1"/>
      <w:numFmt w:val="bullet"/>
      <w:pStyle w:val="Sraassuenkleliais3"/>
      <w:lvlText w:val="›"/>
      <w:lvlJc w:val="left"/>
      <w:pPr>
        <w:tabs>
          <w:tab w:val="num" w:pos="1276"/>
        </w:tabs>
        <w:ind w:left="1276" w:hanging="425"/>
      </w:pPr>
      <w:rPr>
        <w:rFonts w:hint="default"/>
        <w:color w:val="333333"/>
        <w:position w:val="1"/>
        <w:sz w:val="24"/>
      </w:rPr>
    </w:lvl>
    <w:lvl w:ilvl="3">
      <w:start w:val="1"/>
      <w:numFmt w:val="bullet"/>
      <w:pStyle w:val="Sraassuenkleliais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1B0D7A83"/>
    <w:multiLevelType w:val="multilevel"/>
    <w:tmpl w:val="7BA27786"/>
    <w:styleLink w:val="CowiNumberList"/>
    <w:lvl w:ilvl="0">
      <w:start w:val="1"/>
      <w:numFmt w:val="decimal"/>
      <w:pStyle w:val="Sraassunumeriais"/>
      <w:lvlText w:val="%1"/>
      <w:lvlJc w:val="left"/>
      <w:pPr>
        <w:tabs>
          <w:tab w:val="num" w:pos="425"/>
        </w:tabs>
        <w:ind w:left="425" w:hanging="425"/>
      </w:pPr>
      <w:rPr>
        <w:rFonts w:hint="default"/>
      </w:rPr>
    </w:lvl>
    <w:lvl w:ilvl="1">
      <w:start w:val="1"/>
      <w:numFmt w:val="decimal"/>
      <w:pStyle w:val="Sraassunumeriais2"/>
      <w:lvlText w:val="%1.%2"/>
      <w:lvlJc w:val="left"/>
      <w:pPr>
        <w:tabs>
          <w:tab w:val="num" w:pos="851"/>
        </w:tabs>
        <w:ind w:left="851" w:hanging="426"/>
      </w:pPr>
      <w:rPr>
        <w:rFonts w:hint="default"/>
      </w:rPr>
    </w:lvl>
    <w:lvl w:ilvl="2">
      <w:start w:val="1"/>
      <w:numFmt w:val="lowerLetter"/>
      <w:pStyle w:val="Sraassunumeriais3"/>
      <w:lvlText w:val="%3)"/>
      <w:lvlJc w:val="left"/>
      <w:pPr>
        <w:tabs>
          <w:tab w:val="num" w:pos="1276"/>
        </w:tabs>
        <w:ind w:left="1276" w:hanging="425"/>
      </w:pPr>
      <w:rPr>
        <w:rFonts w:hint="default"/>
      </w:rPr>
    </w:lvl>
    <w:lvl w:ilvl="3">
      <w:start w:val="1"/>
      <w:numFmt w:val="lowerRoman"/>
      <w:pStyle w:val="Sraassunumeriais4"/>
      <w:lvlText w:val="%4)"/>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6">
    <w:nsid w:val="1D6D1414"/>
    <w:multiLevelType w:val="multilevel"/>
    <w:tmpl w:val="04060023"/>
    <w:styleLink w:val="Straipsnis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hint="default"/>
      </w:rPr>
    </w:lvl>
    <w:lvl w:ilvl="1">
      <w:start w:val="1"/>
      <w:numFmt w:val="decimal"/>
      <w:pStyle w:val="TableNumber2"/>
      <w:lvlText w:val="%1.%2"/>
      <w:lvlJc w:val="left"/>
      <w:pPr>
        <w:tabs>
          <w:tab w:val="num" w:pos="567"/>
        </w:tabs>
        <w:ind w:left="567" w:hanging="283"/>
      </w:pPr>
      <w:rPr>
        <w:rFonts w:hint="default"/>
      </w:rPr>
    </w:lvl>
    <w:lvl w:ilvl="2">
      <w:start w:val="1"/>
      <w:numFmt w:val="lowerLetter"/>
      <w:pStyle w:val="TableNumber3"/>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52B273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C11039"/>
    <w:multiLevelType w:val="multilevel"/>
    <w:tmpl w:val="D4BEFD78"/>
    <w:lvl w:ilvl="0">
      <w:start w:val="1"/>
      <w:numFmt w:val="decimal"/>
      <w:lvlText w:val="%1."/>
      <w:lvlJc w:val="left"/>
      <w:pPr>
        <w:ind w:left="1494" w:hanging="360"/>
      </w:pPr>
      <w:rPr>
        <w:rFonts w:hint="default"/>
      </w:rPr>
    </w:lvl>
    <w:lvl w:ilvl="1">
      <w:start w:val="1"/>
      <w:numFmt w:val="decimal"/>
      <w:isLgl/>
      <w:lvlText w:val="%1.%2."/>
      <w:lvlJc w:val="left"/>
      <w:pPr>
        <w:ind w:left="1637" w:hanging="360"/>
      </w:pPr>
      <w:rPr>
        <w:rFonts w:hint="default"/>
        <w:b w:val="0"/>
      </w:rPr>
    </w:lvl>
    <w:lvl w:ilvl="2">
      <w:start w:val="1"/>
      <w:numFmt w:val="decimal"/>
      <w:pStyle w:val="taskuotasCharChar"/>
      <w:isLgl/>
      <w:lvlText w:val="%1.%2.%3."/>
      <w:lvlJc w:val="left"/>
      <w:pPr>
        <w:ind w:left="720" w:hanging="720"/>
      </w:pPr>
      <w:rPr>
        <w:rFonts w:hint="default"/>
        <w:b w:val="0"/>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0">
    <w:nsid w:val="3CDF7CA3"/>
    <w:multiLevelType w:val="multilevel"/>
    <w:tmpl w:val="6EF663DC"/>
    <w:lvl w:ilvl="0">
      <w:start w:val="1"/>
      <w:numFmt w:val="decimal"/>
      <w:pStyle w:val="VSnumeracija1"/>
      <w:suff w:val="space"/>
      <w:lvlText w:val="%1"/>
      <w:lvlJc w:val="left"/>
      <w:pPr>
        <w:ind w:left="357" w:hanging="357"/>
      </w:pPr>
      <w:rPr>
        <w:rFonts w:ascii="Times New Roman Bold" w:hAnsi="Times New Roman Bold" w:hint="default"/>
        <w:b w:val="0"/>
        <w:i w:val="0"/>
        <w:sz w:val="24"/>
        <w:szCs w:val="24"/>
      </w:rPr>
    </w:lvl>
    <w:lvl w:ilvl="1">
      <w:start w:val="1"/>
      <w:numFmt w:val="decimal"/>
      <w:pStyle w:val="VSnumeracija11"/>
      <w:isLgl/>
      <w:lvlText w:val="%2."/>
      <w:lvlJc w:val="left"/>
      <w:pPr>
        <w:tabs>
          <w:tab w:val="num" w:pos="1572"/>
        </w:tabs>
        <w:ind w:left="1572" w:hanging="437"/>
      </w:pPr>
      <w:rPr>
        <w:rFonts w:ascii="Times New Roman" w:hAnsi="Times New Roman" w:hint="default"/>
        <w:b w:val="0"/>
        <w:i w:val="0"/>
        <w:sz w:val="24"/>
        <w:szCs w:val="24"/>
      </w:rPr>
    </w:lvl>
    <w:lvl w:ilvl="2">
      <w:start w:val="1"/>
      <w:numFmt w:val="decimal"/>
      <w:pStyle w:val="VSnumeracija111"/>
      <w:lvlText w:val="%3)"/>
      <w:lvlJc w:val="left"/>
      <w:pPr>
        <w:tabs>
          <w:tab w:val="num" w:pos="1225"/>
        </w:tabs>
        <w:ind w:left="1225" w:hanging="505"/>
      </w:pPr>
      <w:rPr>
        <w:rFonts w:ascii="Times New Roman" w:hAnsi="Times New Roman" w:hint="default"/>
        <w:b w:val="0"/>
        <w:i w:val="0"/>
        <w:sz w:val="24"/>
        <w:szCs w:val="24"/>
      </w:rPr>
    </w:lvl>
    <w:lvl w:ilvl="3">
      <w:start w:val="1"/>
      <w:numFmt w:val="lowerLetter"/>
      <w:pStyle w:val="VSnumeracija1111"/>
      <w:lvlText w:val="%4)"/>
      <w:lvlJc w:val="left"/>
      <w:pPr>
        <w:tabs>
          <w:tab w:val="num" w:pos="1729"/>
        </w:tabs>
        <w:ind w:left="1729" w:hanging="652"/>
      </w:pPr>
      <w:rPr>
        <w:rFonts w:ascii="Times New Roman" w:hAnsi="Times New Roman" w:cs="Times New Roman" w:hint="default"/>
        <w:sz w:val="24"/>
        <w:szCs w:val="24"/>
      </w:rPr>
    </w:lvl>
    <w:lvl w:ilvl="4">
      <w:start w:val="1"/>
      <w:numFmt w:val="decimal"/>
      <w:lvlText w:val="%1.%2.%3.%4.%5."/>
      <w:lvlJc w:val="left"/>
      <w:pPr>
        <w:tabs>
          <w:tab w:val="num" w:pos="1399"/>
        </w:tabs>
        <w:ind w:left="31" w:hanging="792"/>
      </w:pPr>
      <w:rPr>
        <w:rFonts w:hint="default"/>
      </w:rPr>
    </w:lvl>
    <w:lvl w:ilvl="5">
      <w:start w:val="1"/>
      <w:numFmt w:val="decimal"/>
      <w:lvlText w:val="%1.%2.%3.%4.%5.%6."/>
      <w:lvlJc w:val="left"/>
      <w:pPr>
        <w:tabs>
          <w:tab w:val="num" w:pos="2119"/>
        </w:tabs>
        <w:ind w:left="535" w:hanging="936"/>
      </w:pPr>
      <w:rPr>
        <w:rFonts w:hint="default"/>
      </w:rPr>
    </w:lvl>
    <w:lvl w:ilvl="6">
      <w:start w:val="1"/>
      <w:numFmt w:val="decimal"/>
      <w:lvlText w:val="%1.%2.%3.%4.%5.%6.%7."/>
      <w:lvlJc w:val="left"/>
      <w:pPr>
        <w:tabs>
          <w:tab w:val="num" w:pos="2839"/>
        </w:tabs>
        <w:ind w:left="1039" w:hanging="1080"/>
      </w:pPr>
      <w:rPr>
        <w:rFonts w:hint="default"/>
      </w:rPr>
    </w:lvl>
    <w:lvl w:ilvl="7">
      <w:start w:val="1"/>
      <w:numFmt w:val="decimal"/>
      <w:lvlText w:val="%1.%2.%3.%4.%5.%6.%7.%8."/>
      <w:lvlJc w:val="left"/>
      <w:pPr>
        <w:tabs>
          <w:tab w:val="num" w:pos="3559"/>
        </w:tabs>
        <w:ind w:left="1543" w:hanging="1224"/>
      </w:pPr>
      <w:rPr>
        <w:rFonts w:hint="default"/>
      </w:rPr>
    </w:lvl>
    <w:lvl w:ilvl="8">
      <w:start w:val="1"/>
      <w:numFmt w:val="decimal"/>
      <w:lvlText w:val="%1.%2.%3.%4.%5.%6.%7.%8.%9."/>
      <w:lvlJc w:val="left"/>
      <w:pPr>
        <w:tabs>
          <w:tab w:val="num" w:pos="4279"/>
        </w:tabs>
        <w:ind w:left="2119" w:hanging="1440"/>
      </w:pPr>
      <w:rPr>
        <w:rFonts w:hint="default"/>
      </w:rPr>
    </w:lvl>
  </w:abstractNum>
  <w:abstractNum w:abstractNumId="11">
    <w:nsid w:val="4C3C5865"/>
    <w:multiLevelType w:val="hybridMultilevel"/>
    <w:tmpl w:val="CEC4E3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5F3F33D3"/>
    <w:multiLevelType w:val="multilevel"/>
    <w:tmpl w:val="3AF2CBCA"/>
    <w:lvl w:ilvl="0">
      <w:start w:val="1"/>
      <w:numFmt w:val="decimal"/>
      <w:pStyle w:val="Tvarkostekstas"/>
      <w:lvlText w:val="%1."/>
      <w:lvlJc w:val="left"/>
      <w:pPr>
        <w:tabs>
          <w:tab w:val="num" w:pos="6805"/>
        </w:tabs>
        <w:ind w:left="6517" w:firstLine="288"/>
      </w:pPr>
      <w:rPr>
        <w:rFonts w:hint="default"/>
        <w:i w:val="0"/>
        <w:color w:val="000000" w:themeColor="text1"/>
      </w:rPr>
    </w:lvl>
    <w:lvl w:ilvl="1">
      <w:start w:val="1"/>
      <w:numFmt w:val="decimal"/>
      <w:pStyle w:val="Tvarkospapunktis"/>
      <w:lvlText w:val="%1.%2."/>
      <w:lvlJc w:val="left"/>
      <w:pPr>
        <w:tabs>
          <w:tab w:val="num" w:pos="1266"/>
        </w:tabs>
        <w:ind w:left="640" w:hanging="72"/>
      </w:pPr>
      <w:rPr>
        <w:rFonts w:ascii="Times New Roman" w:hAnsi="Times New Roman" w:cs="Times New Roman" w:hint="default"/>
        <w:b w:val="0"/>
        <w:i w:val="0"/>
        <w:color w:val="000000" w:themeColor="text1"/>
      </w:rPr>
    </w:lvl>
    <w:lvl w:ilvl="2">
      <w:start w:val="1"/>
      <w:numFmt w:val="decimal"/>
      <w:lvlText w:val="%1.%2.%3."/>
      <w:lvlJc w:val="left"/>
      <w:pPr>
        <w:tabs>
          <w:tab w:val="num" w:pos="2257"/>
        </w:tabs>
        <w:ind w:left="1633" w:hanging="74"/>
      </w:pPr>
      <w:rPr>
        <w:rFonts w:hint="default"/>
        <w:i w:val="0"/>
      </w:rPr>
    </w:lvl>
    <w:lvl w:ilvl="3">
      <w:start w:val="1"/>
      <w:numFmt w:val="decimal"/>
      <w:lvlText w:val="%1.%2.%3.%4."/>
      <w:lvlJc w:val="left"/>
      <w:pPr>
        <w:tabs>
          <w:tab w:val="num" w:pos="1656"/>
        </w:tabs>
        <w:ind w:left="1584" w:hanging="648"/>
      </w:pPr>
      <w:rPr>
        <w:rFonts w:hint="default"/>
      </w:rPr>
    </w:lvl>
    <w:lvl w:ilvl="4">
      <w:start w:val="1"/>
      <w:numFmt w:val="decimal"/>
      <w:lvlText w:val="%1.%2.%3.%4.%5."/>
      <w:lvlJc w:val="left"/>
      <w:pPr>
        <w:tabs>
          <w:tab w:val="num" w:pos="2376"/>
        </w:tabs>
        <w:ind w:left="2088" w:hanging="792"/>
      </w:pPr>
      <w:rPr>
        <w:rFonts w:hint="default"/>
      </w:rPr>
    </w:lvl>
    <w:lvl w:ilvl="5">
      <w:start w:val="1"/>
      <w:numFmt w:val="decimal"/>
      <w:lvlText w:val="%1.%2.%3.%4.%5.%6."/>
      <w:lvlJc w:val="left"/>
      <w:pPr>
        <w:tabs>
          <w:tab w:val="num" w:pos="2736"/>
        </w:tabs>
        <w:ind w:left="2592" w:hanging="936"/>
      </w:pPr>
      <w:rPr>
        <w:rFonts w:hint="default"/>
      </w:rPr>
    </w:lvl>
    <w:lvl w:ilvl="6">
      <w:start w:val="1"/>
      <w:numFmt w:val="decimal"/>
      <w:lvlText w:val="%1.%2.%3.%4.%5.%6.%7."/>
      <w:lvlJc w:val="left"/>
      <w:pPr>
        <w:tabs>
          <w:tab w:val="num" w:pos="3456"/>
        </w:tabs>
        <w:ind w:left="3096" w:hanging="1080"/>
      </w:pPr>
      <w:rPr>
        <w:rFonts w:hint="default"/>
      </w:rPr>
    </w:lvl>
    <w:lvl w:ilvl="7">
      <w:start w:val="1"/>
      <w:numFmt w:val="decimal"/>
      <w:lvlText w:val="%1.%2.%3.%4.%5.%6.%7.%8."/>
      <w:lvlJc w:val="left"/>
      <w:pPr>
        <w:tabs>
          <w:tab w:val="num" w:pos="3816"/>
        </w:tabs>
        <w:ind w:left="3600" w:hanging="1224"/>
      </w:pPr>
      <w:rPr>
        <w:rFonts w:hint="default"/>
      </w:rPr>
    </w:lvl>
    <w:lvl w:ilvl="8">
      <w:start w:val="1"/>
      <w:numFmt w:val="decimal"/>
      <w:lvlText w:val="%1.%2.%3.%4.%5.%6.%7.%8.%9."/>
      <w:lvlJc w:val="left"/>
      <w:pPr>
        <w:tabs>
          <w:tab w:val="num" w:pos="4536"/>
        </w:tabs>
        <w:ind w:left="4176" w:hanging="1440"/>
      </w:pPr>
      <w:rPr>
        <w:rFonts w:hint="default"/>
      </w:rPr>
    </w:lvl>
  </w:abstractNum>
  <w:abstractNum w:abstractNumId="13">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lowerLetter"/>
      <w:lvlText w:val="(%5)"/>
      <w:lvlJc w:val="left"/>
      <w:pPr>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85666B2"/>
    <w:multiLevelType w:val="multilevel"/>
    <w:tmpl w:val="91F28F0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410" w:hanging="708"/>
      </w:pPr>
      <w:rPr>
        <w:rFonts w:hint="default"/>
      </w:rPr>
    </w:lvl>
    <w:lvl w:ilvl="5">
      <w:start w:val="1"/>
      <w:numFmt w:val="lowerLetter"/>
      <w:pStyle w:val="Antrat6"/>
      <w:lvlText w:val="(%6)"/>
      <w:lvlJc w:val="left"/>
      <w:pPr>
        <w:tabs>
          <w:tab w:val="num" w:pos="0"/>
        </w:tabs>
        <w:ind w:left="3118" w:hanging="708"/>
      </w:pPr>
      <w:rPr>
        <w:rFonts w:hint="default"/>
      </w:rPr>
    </w:lvl>
    <w:lvl w:ilvl="6">
      <w:start w:val="1"/>
      <w:numFmt w:val="lowerRoman"/>
      <w:lvlText w:val="(%7)"/>
      <w:lvlJc w:val="left"/>
      <w:pPr>
        <w:tabs>
          <w:tab w:val="num" w:pos="0"/>
        </w:tabs>
        <w:ind w:left="3826" w:hanging="708"/>
      </w:pPr>
      <w:rPr>
        <w:rFonts w:hint="default"/>
      </w:rPr>
    </w:lvl>
    <w:lvl w:ilvl="7">
      <w:start w:val="1"/>
      <w:numFmt w:val="lowerLetter"/>
      <w:lvlText w:val="(%8)"/>
      <w:lvlJc w:val="left"/>
      <w:pPr>
        <w:tabs>
          <w:tab w:val="num" w:pos="0"/>
        </w:tabs>
        <w:ind w:left="4534" w:hanging="708"/>
      </w:pPr>
      <w:rPr>
        <w:rFonts w:hint="default"/>
      </w:rPr>
    </w:lvl>
    <w:lvl w:ilvl="8">
      <w:start w:val="1"/>
      <w:numFmt w:val="lowerRoman"/>
      <w:lvlText w:val="(%9)"/>
      <w:lvlJc w:val="left"/>
      <w:pPr>
        <w:tabs>
          <w:tab w:val="num" w:pos="0"/>
        </w:tabs>
        <w:ind w:left="5242" w:hanging="708"/>
      </w:pPr>
      <w:rPr>
        <w:rFonts w:hint="default"/>
      </w:rPr>
    </w:lvl>
  </w:abstractNum>
  <w:abstractNum w:abstractNumId="15">
    <w:nsid w:val="6D367607"/>
    <w:multiLevelType w:val="multilevel"/>
    <w:tmpl w:val="8E062018"/>
    <w:styleLink w:val="CowiHeadings"/>
    <w:lvl w:ilvl="0">
      <w:start w:val="1"/>
      <w:numFmt w:val="decimal"/>
      <w:lvlText w:val="%1"/>
      <w:lvlJc w:val="left"/>
      <w:pPr>
        <w:tabs>
          <w:tab w:val="num" w:pos="851"/>
        </w:tabs>
        <w:ind w:left="851" w:hanging="851"/>
      </w:pPr>
      <w:rPr>
        <w:rFonts w:hint="default"/>
      </w:rPr>
    </w:lvl>
    <w:lvl w:ilvl="1">
      <w:start w:val="1"/>
      <w:numFmt w:val="decimal"/>
      <w:pStyle w:val="Antrat2"/>
      <w:lvlText w:val="%1.%2"/>
      <w:lvlJc w:val="left"/>
      <w:pPr>
        <w:tabs>
          <w:tab w:val="num" w:pos="851"/>
        </w:tabs>
        <w:ind w:left="851" w:hanging="851"/>
      </w:pPr>
      <w:rPr>
        <w:rFonts w:hint="default"/>
      </w:rPr>
    </w:lvl>
    <w:lvl w:ilvl="2">
      <w:start w:val="1"/>
      <w:numFmt w:val="decimal"/>
      <w:pStyle w:val="Antrat3"/>
      <w:lvlText w:val="%1.%2.%3"/>
      <w:lvlJc w:val="left"/>
      <w:pPr>
        <w:tabs>
          <w:tab w:val="num" w:pos="851"/>
        </w:tabs>
        <w:ind w:left="851" w:hanging="851"/>
      </w:pPr>
      <w:rPr>
        <w:rFonts w:hint="default"/>
      </w:rPr>
    </w:lvl>
    <w:lvl w:ilvl="3">
      <w:start w:val="1"/>
      <w:numFmt w:val="decimal"/>
      <w:lvlText w:val="%1.%2.%3.%4"/>
      <w:lvlJc w:val="left"/>
      <w:pPr>
        <w:tabs>
          <w:tab w:val="num" w:pos="1276"/>
        </w:tabs>
        <w:ind w:left="1276" w:hanging="1276"/>
      </w:pPr>
      <w:rPr>
        <w:rFonts w:hint="default"/>
      </w:rPr>
    </w:lvl>
    <w:lvl w:ilvl="4">
      <w:start w:val="1"/>
      <w:numFmt w:val="decimal"/>
      <w:lvlText w:val="%1.%2.%3.%4.%5"/>
      <w:lvlJc w:val="left"/>
      <w:pPr>
        <w:tabs>
          <w:tab w:val="num" w:pos="1276"/>
        </w:tabs>
        <w:ind w:left="1276" w:hanging="1276"/>
      </w:pPr>
      <w:rPr>
        <w:rFonts w:hint="default"/>
      </w:rPr>
    </w:lvl>
    <w:lvl w:ilvl="5">
      <w:start w:val="1"/>
      <w:numFmt w:val="lowerRoman"/>
      <w:lvlText w:val="(%6)"/>
      <w:lvlJc w:val="left"/>
      <w:pPr>
        <w:tabs>
          <w:tab w:val="num" w:pos="851"/>
        </w:tabs>
        <w:ind w:left="851" w:hanging="851"/>
      </w:pPr>
      <w:rPr>
        <w:rFonts w:hint="default"/>
      </w:rPr>
    </w:lvl>
    <w:lvl w:ilvl="6">
      <w:start w:val="1"/>
      <w:numFmt w:val="upperLetter"/>
      <w:lvlRestart w:val="0"/>
      <w:pStyle w:val="Antrat7"/>
      <w:lvlText w:val="Priedas %7"/>
      <w:lvlJc w:val="left"/>
      <w:pPr>
        <w:ind w:left="0" w:firstLine="0"/>
      </w:pPr>
      <w:rPr>
        <w:rFonts w:hint="default"/>
      </w:rPr>
    </w:lvl>
    <w:lvl w:ilvl="7">
      <w:start w:val="1"/>
      <w:numFmt w:val="decimal"/>
      <w:pStyle w:val="Antrat8"/>
      <w:lvlText w:val="%7.%8"/>
      <w:lvlJc w:val="left"/>
      <w:pPr>
        <w:tabs>
          <w:tab w:val="num" w:pos="851"/>
        </w:tabs>
        <w:ind w:left="851" w:hanging="851"/>
      </w:pPr>
      <w:rPr>
        <w:rFonts w:hint="default"/>
      </w:rPr>
    </w:lvl>
    <w:lvl w:ilvl="8">
      <w:start w:val="1"/>
      <w:numFmt w:val="decimal"/>
      <w:pStyle w:val="Antrat9"/>
      <w:lvlText w:val="%7.%8.%9"/>
      <w:lvlJc w:val="left"/>
      <w:pPr>
        <w:tabs>
          <w:tab w:val="num" w:pos="851"/>
        </w:tabs>
        <w:ind w:left="851" w:hanging="851"/>
      </w:pPr>
      <w:rPr>
        <w:rFonts w:hint="default"/>
      </w:rPr>
    </w:lvl>
  </w:abstractNum>
  <w:abstractNum w:abstractNumId="16">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4"/>
  </w:num>
  <w:num w:numId="2">
    <w:abstractNumId w:val="16"/>
  </w:num>
  <w:num w:numId="3">
    <w:abstractNumId w:val="3"/>
  </w:num>
  <w:num w:numId="4">
    <w:abstractNumId w:val="6"/>
  </w:num>
  <w:num w:numId="5">
    <w:abstractNumId w:val="1"/>
  </w:num>
  <w:num w:numId="6">
    <w:abstractNumId w:val="0"/>
  </w:num>
  <w:num w:numId="7">
    <w:abstractNumId w:val="4"/>
  </w:num>
  <w:num w:numId="8">
    <w:abstractNumId w:val="5"/>
  </w:num>
  <w:num w:numId="9">
    <w:abstractNumId w:val="15"/>
  </w:num>
  <w:num w:numId="10">
    <w:abstractNumId w:val="13"/>
  </w:num>
  <w:num w:numId="11">
    <w:abstractNumId w:val="7"/>
  </w:num>
  <w:num w:numId="12">
    <w:abstractNumId w:val="9"/>
  </w:num>
  <w:num w:numId="13">
    <w:abstractNumId w:val="12"/>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8"/>
  </w:num>
  <w:num w:numId="42">
    <w:abstractNumId w:val="12"/>
    <w:lvlOverride w:ilvl="0">
      <w:startOverride w:val="1"/>
    </w:lvlOverride>
    <w:lvlOverride w:ilvl="1">
      <w:startOverride w:val="6"/>
    </w:lvlOverride>
  </w:num>
  <w:num w:numId="43">
    <w:abstractNumId w:val="12"/>
    <w:lvlOverride w:ilvl="0">
      <w:startOverride w:val="19"/>
    </w:lvlOverride>
    <w:lvlOverride w:ilvl="1">
      <w:startOverride w:val="20"/>
    </w:lvlOverride>
  </w:num>
  <w:num w:numId="44">
    <w:abstractNumId w:val="12"/>
  </w:num>
  <w:num w:numId="45">
    <w:abstractNumId w:val="12"/>
    <w:lvlOverride w:ilvl="0">
      <w:startOverride w:val="20"/>
    </w:lvlOverride>
    <w:lvlOverride w:ilvl="1">
      <w:startOverride w:val="1"/>
    </w:lvlOverride>
  </w:num>
  <w:num w:numId="46">
    <w:abstractNumId w:val="12"/>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1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5F1"/>
    <w:rsid w:val="00011B0D"/>
    <w:rsid w:val="00012A97"/>
    <w:rsid w:val="000138A5"/>
    <w:rsid w:val="00013FCC"/>
    <w:rsid w:val="00015ACD"/>
    <w:rsid w:val="000161A7"/>
    <w:rsid w:val="00017750"/>
    <w:rsid w:val="000237AC"/>
    <w:rsid w:val="00026F6C"/>
    <w:rsid w:val="00027F02"/>
    <w:rsid w:val="00032106"/>
    <w:rsid w:val="000328B4"/>
    <w:rsid w:val="00036619"/>
    <w:rsid w:val="000418B4"/>
    <w:rsid w:val="000503DE"/>
    <w:rsid w:val="00052421"/>
    <w:rsid w:val="000604C8"/>
    <w:rsid w:val="00062E59"/>
    <w:rsid w:val="000635A5"/>
    <w:rsid w:val="0006458F"/>
    <w:rsid w:val="00064BBC"/>
    <w:rsid w:val="00067188"/>
    <w:rsid w:val="00071A8A"/>
    <w:rsid w:val="00071DBC"/>
    <w:rsid w:val="00074CBD"/>
    <w:rsid w:val="000811B4"/>
    <w:rsid w:val="00081AFC"/>
    <w:rsid w:val="00082867"/>
    <w:rsid w:val="00083E85"/>
    <w:rsid w:val="00084A36"/>
    <w:rsid w:val="0008758F"/>
    <w:rsid w:val="0009003E"/>
    <w:rsid w:val="000931C0"/>
    <w:rsid w:val="0009334E"/>
    <w:rsid w:val="00093D14"/>
    <w:rsid w:val="00094AC3"/>
    <w:rsid w:val="000A0AB4"/>
    <w:rsid w:val="000A1673"/>
    <w:rsid w:val="000A2B98"/>
    <w:rsid w:val="000A4961"/>
    <w:rsid w:val="000A537D"/>
    <w:rsid w:val="000A58B8"/>
    <w:rsid w:val="000A5F8B"/>
    <w:rsid w:val="000A645F"/>
    <w:rsid w:val="000B03F2"/>
    <w:rsid w:val="000B15E2"/>
    <w:rsid w:val="000B3234"/>
    <w:rsid w:val="000B381E"/>
    <w:rsid w:val="000B4465"/>
    <w:rsid w:val="000B58DB"/>
    <w:rsid w:val="000B5C27"/>
    <w:rsid w:val="000B6FBD"/>
    <w:rsid w:val="000C236C"/>
    <w:rsid w:val="000C288C"/>
    <w:rsid w:val="000C35DC"/>
    <w:rsid w:val="000C54D4"/>
    <w:rsid w:val="000C5626"/>
    <w:rsid w:val="000D187E"/>
    <w:rsid w:val="000D39DB"/>
    <w:rsid w:val="000D5C01"/>
    <w:rsid w:val="000D70B3"/>
    <w:rsid w:val="000D7C14"/>
    <w:rsid w:val="000E2BA5"/>
    <w:rsid w:val="000E2C25"/>
    <w:rsid w:val="000E328A"/>
    <w:rsid w:val="000E3941"/>
    <w:rsid w:val="000E416E"/>
    <w:rsid w:val="000E4A0C"/>
    <w:rsid w:val="000E6219"/>
    <w:rsid w:val="000E6979"/>
    <w:rsid w:val="00100123"/>
    <w:rsid w:val="00103E44"/>
    <w:rsid w:val="00104950"/>
    <w:rsid w:val="00105245"/>
    <w:rsid w:val="00107450"/>
    <w:rsid w:val="00110191"/>
    <w:rsid w:val="001142C1"/>
    <w:rsid w:val="0011461F"/>
    <w:rsid w:val="00115378"/>
    <w:rsid w:val="00117727"/>
    <w:rsid w:val="00117792"/>
    <w:rsid w:val="00120A52"/>
    <w:rsid w:val="00121EE4"/>
    <w:rsid w:val="00122890"/>
    <w:rsid w:val="00122E8A"/>
    <w:rsid w:val="00131212"/>
    <w:rsid w:val="00131523"/>
    <w:rsid w:val="00131D34"/>
    <w:rsid w:val="00136389"/>
    <w:rsid w:val="00136C60"/>
    <w:rsid w:val="001403DF"/>
    <w:rsid w:val="00143C95"/>
    <w:rsid w:val="00144137"/>
    <w:rsid w:val="00145C6E"/>
    <w:rsid w:val="0014632F"/>
    <w:rsid w:val="00147DEE"/>
    <w:rsid w:val="00152739"/>
    <w:rsid w:val="0015403C"/>
    <w:rsid w:val="001552D9"/>
    <w:rsid w:val="00157024"/>
    <w:rsid w:val="00160482"/>
    <w:rsid w:val="00160E98"/>
    <w:rsid w:val="0016144C"/>
    <w:rsid w:val="00161602"/>
    <w:rsid w:val="0016481B"/>
    <w:rsid w:val="001667B3"/>
    <w:rsid w:val="00166894"/>
    <w:rsid w:val="00166AB5"/>
    <w:rsid w:val="001737D8"/>
    <w:rsid w:val="00184CFE"/>
    <w:rsid w:val="001872BC"/>
    <w:rsid w:val="00193CF2"/>
    <w:rsid w:val="00195C1A"/>
    <w:rsid w:val="001A06D9"/>
    <w:rsid w:val="001A0D05"/>
    <w:rsid w:val="001A5322"/>
    <w:rsid w:val="001B0209"/>
    <w:rsid w:val="001B18A7"/>
    <w:rsid w:val="001B4B67"/>
    <w:rsid w:val="001B50BA"/>
    <w:rsid w:val="001B603A"/>
    <w:rsid w:val="001C3D33"/>
    <w:rsid w:val="001C677C"/>
    <w:rsid w:val="001C6DB1"/>
    <w:rsid w:val="001C6F5C"/>
    <w:rsid w:val="001C7342"/>
    <w:rsid w:val="001D2BAA"/>
    <w:rsid w:val="001D3AF2"/>
    <w:rsid w:val="001D74EE"/>
    <w:rsid w:val="001D7B2C"/>
    <w:rsid w:val="001E7289"/>
    <w:rsid w:val="001F0ED5"/>
    <w:rsid w:val="001F32B8"/>
    <w:rsid w:val="001F650C"/>
    <w:rsid w:val="0020293F"/>
    <w:rsid w:val="00211044"/>
    <w:rsid w:val="0021372E"/>
    <w:rsid w:val="00214EB0"/>
    <w:rsid w:val="0021640F"/>
    <w:rsid w:val="00216929"/>
    <w:rsid w:val="00217B2C"/>
    <w:rsid w:val="00220587"/>
    <w:rsid w:val="00222317"/>
    <w:rsid w:val="0022448E"/>
    <w:rsid w:val="00231883"/>
    <w:rsid w:val="0023569E"/>
    <w:rsid w:val="00237331"/>
    <w:rsid w:val="00237BF8"/>
    <w:rsid w:val="00237F94"/>
    <w:rsid w:val="002404D7"/>
    <w:rsid w:val="0024494F"/>
    <w:rsid w:val="00245342"/>
    <w:rsid w:val="0024632B"/>
    <w:rsid w:val="0024738C"/>
    <w:rsid w:val="00250329"/>
    <w:rsid w:val="00251922"/>
    <w:rsid w:val="0025466F"/>
    <w:rsid w:val="002548E5"/>
    <w:rsid w:val="002566E4"/>
    <w:rsid w:val="002620C7"/>
    <w:rsid w:val="0026319E"/>
    <w:rsid w:val="00264106"/>
    <w:rsid w:val="0026661A"/>
    <w:rsid w:val="0026689C"/>
    <w:rsid w:val="00274842"/>
    <w:rsid w:val="002814C1"/>
    <w:rsid w:val="00281E4A"/>
    <w:rsid w:val="00283C13"/>
    <w:rsid w:val="00287A07"/>
    <w:rsid w:val="00287BC2"/>
    <w:rsid w:val="00290152"/>
    <w:rsid w:val="00291ECE"/>
    <w:rsid w:val="00297C42"/>
    <w:rsid w:val="002A0E35"/>
    <w:rsid w:val="002A3DE8"/>
    <w:rsid w:val="002A42E4"/>
    <w:rsid w:val="002A47C3"/>
    <w:rsid w:val="002A4B15"/>
    <w:rsid w:val="002B228B"/>
    <w:rsid w:val="002B4A45"/>
    <w:rsid w:val="002B4F8C"/>
    <w:rsid w:val="002B6078"/>
    <w:rsid w:val="002B7CE3"/>
    <w:rsid w:val="002B7D42"/>
    <w:rsid w:val="002C3AC3"/>
    <w:rsid w:val="002D00B2"/>
    <w:rsid w:val="002D05DC"/>
    <w:rsid w:val="002D193B"/>
    <w:rsid w:val="002E3C47"/>
    <w:rsid w:val="002F3EC0"/>
    <w:rsid w:val="002F48D4"/>
    <w:rsid w:val="002F5668"/>
    <w:rsid w:val="002F5AC1"/>
    <w:rsid w:val="002F680D"/>
    <w:rsid w:val="003007C4"/>
    <w:rsid w:val="0030624F"/>
    <w:rsid w:val="00306807"/>
    <w:rsid w:val="00306888"/>
    <w:rsid w:val="003079C4"/>
    <w:rsid w:val="00310099"/>
    <w:rsid w:val="00310C9D"/>
    <w:rsid w:val="003132F9"/>
    <w:rsid w:val="00314C9B"/>
    <w:rsid w:val="003162BE"/>
    <w:rsid w:val="0031731B"/>
    <w:rsid w:val="00320247"/>
    <w:rsid w:val="003241AE"/>
    <w:rsid w:val="00325A8B"/>
    <w:rsid w:val="00334ADC"/>
    <w:rsid w:val="00345214"/>
    <w:rsid w:val="0034596B"/>
    <w:rsid w:val="00347245"/>
    <w:rsid w:val="003478FC"/>
    <w:rsid w:val="00347D83"/>
    <w:rsid w:val="00350495"/>
    <w:rsid w:val="00351F4F"/>
    <w:rsid w:val="00356B45"/>
    <w:rsid w:val="00361363"/>
    <w:rsid w:val="00362DA0"/>
    <w:rsid w:val="00366344"/>
    <w:rsid w:val="0037134F"/>
    <w:rsid w:val="00374136"/>
    <w:rsid w:val="00374174"/>
    <w:rsid w:val="00377331"/>
    <w:rsid w:val="00377C28"/>
    <w:rsid w:val="00380408"/>
    <w:rsid w:val="00385FC2"/>
    <w:rsid w:val="00390253"/>
    <w:rsid w:val="0039457A"/>
    <w:rsid w:val="00396369"/>
    <w:rsid w:val="003A1D94"/>
    <w:rsid w:val="003A4187"/>
    <w:rsid w:val="003B0753"/>
    <w:rsid w:val="003B4E4D"/>
    <w:rsid w:val="003B77E1"/>
    <w:rsid w:val="003C2D78"/>
    <w:rsid w:val="003C6DEA"/>
    <w:rsid w:val="003D0AE0"/>
    <w:rsid w:val="003D1A73"/>
    <w:rsid w:val="003D1FA8"/>
    <w:rsid w:val="003D2E38"/>
    <w:rsid w:val="003D72C9"/>
    <w:rsid w:val="003D769E"/>
    <w:rsid w:val="003E10FC"/>
    <w:rsid w:val="003E2D71"/>
    <w:rsid w:val="003E455F"/>
    <w:rsid w:val="003E516D"/>
    <w:rsid w:val="003E5919"/>
    <w:rsid w:val="003F15B5"/>
    <w:rsid w:val="003F1F9D"/>
    <w:rsid w:val="003F36BF"/>
    <w:rsid w:val="003F62A4"/>
    <w:rsid w:val="004007DF"/>
    <w:rsid w:val="0040354F"/>
    <w:rsid w:val="00404EDA"/>
    <w:rsid w:val="00410123"/>
    <w:rsid w:val="0041053E"/>
    <w:rsid w:val="00410653"/>
    <w:rsid w:val="004112C9"/>
    <w:rsid w:val="004117FD"/>
    <w:rsid w:val="00420237"/>
    <w:rsid w:val="00422AE9"/>
    <w:rsid w:val="00426DED"/>
    <w:rsid w:val="00431F21"/>
    <w:rsid w:val="00434B26"/>
    <w:rsid w:val="00434F18"/>
    <w:rsid w:val="0043708B"/>
    <w:rsid w:val="00445380"/>
    <w:rsid w:val="004460D2"/>
    <w:rsid w:val="00451070"/>
    <w:rsid w:val="004527FE"/>
    <w:rsid w:val="00453B7C"/>
    <w:rsid w:val="0047063E"/>
    <w:rsid w:val="00476921"/>
    <w:rsid w:val="00481B83"/>
    <w:rsid w:val="00485D09"/>
    <w:rsid w:val="00486E77"/>
    <w:rsid w:val="00490764"/>
    <w:rsid w:val="00490CF0"/>
    <w:rsid w:val="00490FB0"/>
    <w:rsid w:val="004938D5"/>
    <w:rsid w:val="00494233"/>
    <w:rsid w:val="004A1446"/>
    <w:rsid w:val="004A23FF"/>
    <w:rsid w:val="004A4D7C"/>
    <w:rsid w:val="004A7D41"/>
    <w:rsid w:val="004B1ECC"/>
    <w:rsid w:val="004B340F"/>
    <w:rsid w:val="004B41F1"/>
    <w:rsid w:val="004B5F70"/>
    <w:rsid w:val="004C07EE"/>
    <w:rsid w:val="004C412A"/>
    <w:rsid w:val="004C50D5"/>
    <w:rsid w:val="004C6167"/>
    <w:rsid w:val="004C6ADD"/>
    <w:rsid w:val="004D282A"/>
    <w:rsid w:val="004D3B7C"/>
    <w:rsid w:val="004D58D7"/>
    <w:rsid w:val="004D6D40"/>
    <w:rsid w:val="004D7734"/>
    <w:rsid w:val="004E2DA6"/>
    <w:rsid w:val="004E584D"/>
    <w:rsid w:val="004E5F7E"/>
    <w:rsid w:val="004E7EC6"/>
    <w:rsid w:val="004F17E9"/>
    <w:rsid w:val="004F2E90"/>
    <w:rsid w:val="004F58C7"/>
    <w:rsid w:val="004F5939"/>
    <w:rsid w:val="004F5DB1"/>
    <w:rsid w:val="004F7B52"/>
    <w:rsid w:val="004F7D11"/>
    <w:rsid w:val="00500372"/>
    <w:rsid w:val="0050085C"/>
    <w:rsid w:val="00502458"/>
    <w:rsid w:val="005030F4"/>
    <w:rsid w:val="0050471D"/>
    <w:rsid w:val="00504AF0"/>
    <w:rsid w:val="0050522E"/>
    <w:rsid w:val="005052F5"/>
    <w:rsid w:val="005062C3"/>
    <w:rsid w:val="005074E4"/>
    <w:rsid w:val="00510335"/>
    <w:rsid w:val="00511424"/>
    <w:rsid w:val="005148F3"/>
    <w:rsid w:val="005161E5"/>
    <w:rsid w:val="00517824"/>
    <w:rsid w:val="005206F2"/>
    <w:rsid w:val="00523717"/>
    <w:rsid w:val="005251DB"/>
    <w:rsid w:val="005255A0"/>
    <w:rsid w:val="00525675"/>
    <w:rsid w:val="00525CF5"/>
    <w:rsid w:val="00527285"/>
    <w:rsid w:val="00527897"/>
    <w:rsid w:val="00530648"/>
    <w:rsid w:val="00530EC4"/>
    <w:rsid w:val="005315C7"/>
    <w:rsid w:val="0053181A"/>
    <w:rsid w:val="00532D39"/>
    <w:rsid w:val="0053375B"/>
    <w:rsid w:val="0053550E"/>
    <w:rsid w:val="00537E39"/>
    <w:rsid w:val="00541E17"/>
    <w:rsid w:val="00542610"/>
    <w:rsid w:val="005476BF"/>
    <w:rsid w:val="00547AC8"/>
    <w:rsid w:val="00547F9B"/>
    <w:rsid w:val="00554E5B"/>
    <w:rsid w:val="00562F3F"/>
    <w:rsid w:val="00563D9B"/>
    <w:rsid w:val="005720A2"/>
    <w:rsid w:val="0057291A"/>
    <w:rsid w:val="00574D98"/>
    <w:rsid w:val="00580931"/>
    <w:rsid w:val="0059325E"/>
    <w:rsid w:val="00594EF6"/>
    <w:rsid w:val="00595E59"/>
    <w:rsid w:val="005964A2"/>
    <w:rsid w:val="005A00D2"/>
    <w:rsid w:val="005A4D51"/>
    <w:rsid w:val="005B054F"/>
    <w:rsid w:val="005B1511"/>
    <w:rsid w:val="005B39E9"/>
    <w:rsid w:val="005B623A"/>
    <w:rsid w:val="005C0C36"/>
    <w:rsid w:val="005C3FAD"/>
    <w:rsid w:val="005C6CF0"/>
    <w:rsid w:val="005D2480"/>
    <w:rsid w:val="005D2A54"/>
    <w:rsid w:val="005E0A64"/>
    <w:rsid w:val="005E235E"/>
    <w:rsid w:val="005E2B2E"/>
    <w:rsid w:val="005F3025"/>
    <w:rsid w:val="005F302D"/>
    <w:rsid w:val="005F3471"/>
    <w:rsid w:val="005F3E24"/>
    <w:rsid w:val="005F53F6"/>
    <w:rsid w:val="005F5EBB"/>
    <w:rsid w:val="006027D5"/>
    <w:rsid w:val="00603536"/>
    <w:rsid w:val="00603BF5"/>
    <w:rsid w:val="006067BF"/>
    <w:rsid w:val="0061057C"/>
    <w:rsid w:val="006110D9"/>
    <w:rsid w:val="00624E71"/>
    <w:rsid w:val="00625C0C"/>
    <w:rsid w:val="00627328"/>
    <w:rsid w:val="0062793C"/>
    <w:rsid w:val="00627DB4"/>
    <w:rsid w:val="00630B49"/>
    <w:rsid w:val="0063170A"/>
    <w:rsid w:val="00632D63"/>
    <w:rsid w:val="00634863"/>
    <w:rsid w:val="006534CB"/>
    <w:rsid w:val="006536DA"/>
    <w:rsid w:val="00655091"/>
    <w:rsid w:val="00655570"/>
    <w:rsid w:val="006566D3"/>
    <w:rsid w:val="00656A56"/>
    <w:rsid w:val="00657B3C"/>
    <w:rsid w:val="0066761A"/>
    <w:rsid w:val="0067243A"/>
    <w:rsid w:val="00673C6B"/>
    <w:rsid w:val="00674403"/>
    <w:rsid w:val="00677D90"/>
    <w:rsid w:val="00681326"/>
    <w:rsid w:val="00681900"/>
    <w:rsid w:val="006838E9"/>
    <w:rsid w:val="00684A5F"/>
    <w:rsid w:val="0068552B"/>
    <w:rsid w:val="00685D41"/>
    <w:rsid w:val="0068647F"/>
    <w:rsid w:val="00687CD1"/>
    <w:rsid w:val="00690265"/>
    <w:rsid w:val="006914F0"/>
    <w:rsid w:val="00692EC8"/>
    <w:rsid w:val="00694437"/>
    <w:rsid w:val="006A2AEA"/>
    <w:rsid w:val="006A2D0D"/>
    <w:rsid w:val="006A2F71"/>
    <w:rsid w:val="006A6A69"/>
    <w:rsid w:val="006B02F6"/>
    <w:rsid w:val="006C458C"/>
    <w:rsid w:val="006C543C"/>
    <w:rsid w:val="006C5F81"/>
    <w:rsid w:val="006C5FA0"/>
    <w:rsid w:val="006C5FC4"/>
    <w:rsid w:val="006D190C"/>
    <w:rsid w:val="006D485E"/>
    <w:rsid w:val="006D65AB"/>
    <w:rsid w:val="006E39E6"/>
    <w:rsid w:val="006E4E6A"/>
    <w:rsid w:val="006F0DCA"/>
    <w:rsid w:val="006F1B11"/>
    <w:rsid w:val="006F20D8"/>
    <w:rsid w:val="006F5C52"/>
    <w:rsid w:val="006F67AE"/>
    <w:rsid w:val="00703899"/>
    <w:rsid w:val="00705817"/>
    <w:rsid w:val="0071105F"/>
    <w:rsid w:val="00715CF5"/>
    <w:rsid w:val="00717A35"/>
    <w:rsid w:val="00720924"/>
    <w:rsid w:val="00723647"/>
    <w:rsid w:val="00724ED3"/>
    <w:rsid w:val="00725BCB"/>
    <w:rsid w:val="007357EB"/>
    <w:rsid w:val="00737048"/>
    <w:rsid w:val="00740650"/>
    <w:rsid w:val="00741973"/>
    <w:rsid w:val="007440CC"/>
    <w:rsid w:val="00744B2A"/>
    <w:rsid w:val="007460D2"/>
    <w:rsid w:val="00746A00"/>
    <w:rsid w:val="007479B2"/>
    <w:rsid w:val="00751A33"/>
    <w:rsid w:val="007612D2"/>
    <w:rsid w:val="00762360"/>
    <w:rsid w:val="00763CB6"/>
    <w:rsid w:val="007663CC"/>
    <w:rsid w:val="00767029"/>
    <w:rsid w:val="007720D4"/>
    <w:rsid w:val="00772D02"/>
    <w:rsid w:val="00773B85"/>
    <w:rsid w:val="0077448F"/>
    <w:rsid w:val="0077498C"/>
    <w:rsid w:val="00784CDD"/>
    <w:rsid w:val="00785530"/>
    <w:rsid w:val="00787AB9"/>
    <w:rsid w:val="00787DB5"/>
    <w:rsid w:val="007937B2"/>
    <w:rsid w:val="0079414F"/>
    <w:rsid w:val="007962FD"/>
    <w:rsid w:val="007A2B8D"/>
    <w:rsid w:val="007B0E10"/>
    <w:rsid w:val="007B2329"/>
    <w:rsid w:val="007B341A"/>
    <w:rsid w:val="007B7670"/>
    <w:rsid w:val="007C10D2"/>
    <w:rsid w:val="007C168F"/>
    <w:rsid w:val="007C236D"/>
    <w:rsid w:val="007C46F4"/>
    <w:rsid w:val="007C6825"/>
    <w:rsid w:val="007C7DE9"/>
    <w:rsid w:val="007D06E4"/>
    <w:rsid w:val="007D1782"/>
    <w:rsid w:val="007D3D96"/>
    <w:rsid w:val="007D6E59"/>
    <w:rsid w:val="007D7256"/>
    <w:rsid w:val="007D7C47"/>
    <w:rsid w:val="007E057C"/>
    <w:rsid w:val="007E4658"/>
    <w:rsid w:val="007E64FF"/>
    <w:rsid w:val="007E6FEA"/>
    <w:rsid w:val="007E7CF3"/>
    <w:rsid w:val="007F0426"/>
    <w:rsid w:val="007F12B3"/>
    <w:rsid w:val="007F222B"/>
    <w:rsid w:val="007F40AB"/>
    <w:rsid w:val="007F7220"/>
    <w:rsid w:val="00800DF9"/>
    <w:rsid w:val="008017BE"/>
    <w:rsid w:val="0080253E"/>
    <w:rsid w:val="00804FB6"/>
    <w:rsid w:val="00805412"/>
    <w:rsid w:val="00813F20"/>
    <w:rsid w:val="00815806"/>
    <w:rsid w:val="0081774F"/>
    <w:rsid w:val="0082243C"/>
    <w:rsid w:val="00822596"/>
    <w:rsid w:val="00822E35"/>
    <w:rsid w:val="00830C59"/>
    <w:rsid w:val="00831553"/>
    <w:rsid w:val="00833516"/>
    <w:rsid w:val="008370D8"/>
    <w:rsid w:val="00837F72"/>
    <w:rsid w:val="00840DF9"/>
    <w:rsid w:val="008424E7"/>
    <w:rsid w:val="00842871"/>
    <w:rsid w:val="0084385E"/>
    <w:rsid w:val="008439E0"/>
    <w:rsid w:val="0084532F"/>
    <w:rsid w:val="00853962"/>
    <w:rsid w:val="0085666C"/>
    <w:rsid w:val="00857401"/>
    <w:rsid w:val="0086355E"/>
    <w:rsid w:val="00864677"/>
    <w:rsid w:val="00865389"/>
    <w:rsid w:val="00866595"/>
    <w:rsid w:val="008700C7"/>
    <w:rsid w:val="0087101D"/>
    <w:rsid w:val="00874CE3"/>
    <w:rsid w:val="008818CE"/>
    <w:rsid w:val="00891A86"/>
    <w:rsid w:val="00895D64"/>
    <w:rsid w:val="008974C4"/>
    <w:rsid w:val="008A0109"/>
    <w:rsid w:val="008A29D6"/>
    <w:rsid w:val="008A34F1"/>
    <w:rsid w:val="008A3F0A"/>
    <w:rsid w:val="008A5350"/>
    <w:rsid w:val="008A5AB3"/>
    <w:rsid w:val="008A5CF3"/>
    <w:rsid w:val="008B3AE7"/>
    <w:rsid w:val="008B3F93"/>
    <w:rsid w:val="008B4046"/>
    <w:rsid w:val="008B5629"/>
    <w:rsid w:val="008B5C9B"/>
    <w:rsid w:val="008B7F94"/>
    <w:rsid w:val="008C1B57"/>
    <w:rsid w:val="008C1D54"/>
    <w:rsid w:val="008C23A2"/>
    <w:rsid w:val="008C67D9"/>
    <w:rsid w:val="008C6ED9"/>
    <w:rsid w:val="008C7FDC"/>
    <w:rsid w:val="008D0FD6"/>
    <w:rsid w:val="008D1738"/>
    <w:rsid w:val="008D3CCF"/>
    <w:rsid w:val="008D5016"/>
    <w:rsid w:val="008D5576"/>
    <w:rsid w:val="008D764D"/>
    <w:rsid w:val="008E3771"/>
    <w:rsid w:val="008E424C"/>
    <w:rsid w:val="008F05D9"/>
    <w:rsid w:val="008F100B"/>
    <w:rsid w:val="008F70A9"/>
    <w:rsid w:val="00900D8F"/>
    <w:rsid w:val="009023BA"/>
    <w:rsid w:val="009134E6"/>
    <w:rsid w:val="009159FE"/>
    <w:rsid w:val="00920D4F"/>
    <w:rsid w:val="00921CCA"/>
    <w:rsid w:val="00921E0A"/>
    <w:rsid w:val="009233F5"/>
    <w:rsid w:val="00926F7B"/>
    <w:rsid w:val="00931BEE"/>
    <w:rsid w:val="0093254F"/>
    <w:rsid w:val="00934004"/>
    <w:rsid w:val="00934561"/>
    <w:rsid w:val="00935900"/>
    <w:rsid w:val="00940213"/>
    <w:rsid w:val="00942972"/>
    <w:rsid w:val="009443FF"/>
    <w:rsid w:val="00945FD5"/>
    <w:rsid w:val="0094662B"/>
    <w:rsid w:val="00946AA4"/>
    <w:rsid w:val="009505AD"/>
    <w:rsid w:val="00950652"/>
    <w:rsid w:val="00953061"/>
    <w:rsid w:val="00953695"/>
    <w:rsid w:val="00953B14"/>
    <w:rsid w:val="00953F50"/>
    <w:rsid w:val="00955927"/>
    <w:rsid w:val="00963269"/>
    <w:rsid w:val="009659D2"/>
    <w:rsid w:val="00966AB7"/>
    <w:rsid w:val="00967263"/>
    <w:rsid w:val="00976CDE"/>
    <w:rsid w:val="00977F4A"/>
    <w:rsid w:val="00983832"/>
    <w:rsid w:val="0098717C"/>
    <w:rsid w:val="00991CB2"/>
    <w:rsid w:val="00993F86"/>
    <w:rsid w:val="00994D7B"/>
    <w:rsid w:val="00995B49"/>
    <w:rsid w:val="0099677B"/>
    <w:rsid w:val="009A529E"/>
    <w:rsid w:val="009A5528"/>
    <w:rsid w:val="009A7377"/>
    <w:rsid w:val="009A7E32"/>
    <w:rsid w:val="009B0270"/>
    <w:rsid w:val="009B2ADD"/>
    <w:rsid w:val="009B4E07"/>
    <w:rsid w:val="009B5A12"/>
    <w:rsid w:val="009C1D8A"/>
    <w:rsid w:val="009C6275"/>
    <w:rsid w:val="009C65F7"/>
    <w:rsid w:val="009C7AA4"/>
    <w:rsid w:val="009C7BB8"/>
    <w:rsid w:val="009D0F7D"/>
    <w:rsid w:val="009E07C9"/>
    <w:rsid w:val="009E1FD0"/>
    <w:rsid w:val="009E5DB0"/>
    <w:rsid w:val="009E6463"/>
    <w:rsid w:val="009F12A1"/>
    <w:rsid w:val="009F50B5"/>
    <w:rsid w:val="009F5A0A"/>
    <w:rsid w:val="009F5C7E"/>
    <w:rsid w:val="009F5CEC"/>
    <w:rsid w:val="009F7969"/>
    <w:rsid w:val="00A0077E"/>
    <w:rsid w:val="00A01888"/>
    <w:rsid w:val="00A01DC6"/>
    <w:rsid w:val="00A01E4E"/>
    <w:rsid w:val="00A0266A"/>
    <w:rsid w:val="00A02787"/>
    <w:rsid w:val="00A02850"/>
    <w:rsid w:val="00A02BB1"/>
    <w:rsid w:val="00A05D76"/>
    <w:rsid w:val="00A05FB9"/>
    <w:rsid w:val="00A06253"/>
    <w:rsid w:val="00A06748"/>
    <w:rsid w:val="00A146EA"/>
    <w:rsid w:val="00A14BFB"/>
    <w:rsid w:val="00A14FC2"/>
    <w:rsid w:val="00A16C5E"/>
    <w:rsid w:val="00A23F88"/>
    <w:rsid w:val="00A2490C"/>
    <w:rsid w:val="00A258BC"/>
    <w:rsid w:val="00A27084"/>
    <w:rsid w:val="00A27861"/>
    <w:rsid w:val="00A35FDB"/>
    <w:rsid w:val="00A457B4"/>
    <w:rsid w:val="00A50A69"/>
    <w:rsid w:val="00A5392A"/>
    <w:rsid w:val="00A5448F"/>
    <w:rsid w:val="00A55430"/>
    <w:rsid w:val="00A5569D"/>
    <w:rsid w:val="00A55827"/>
    <w:rsid w:val="00A559C2"/>
    <w:rsid w:val="00A56FC6"/>
    <w:rsid w:val="00A6211F"/>
    <w:rsid w:val="00A62A6C"/>
    <w:rsid w:val="00A70D1B"/>
    <w:rsid w:val="00A71D5E"/>
    <w:rsid w:val="00A74981"/>
    <w:rsid w:val="00A74E6D"/>
    <w:rsid w:val="00A776FA"/>
    <w:rsid w:val="00A81CC3"/>
    <w:rsid w:val="00A82F48"/>
    <w:rsid w:val="00A84478"/>
    <w:rsid w:val="00A9354C"/>
    <w:rsid w:val="00A95CE8"/>
    <w:rsid w:val="00A96519"/>
    <w:rsid w:val="00A96767"/>
    <w:rsid w:val="00A96AFB"/>
    <w:rsid w:val="00A96FC4"/>
    <w:rsid w:val="00AA051A"/>
    <w:rsid w:val="00AA3D08"/>
    <w:rsid w:val="00AA4727"/>
    <w:rsid w:val="00AA71C1"/>
    <w:rsid w:val="00AB3003"/>
    <w:rsid w:val="00AB3A95"/>
    <w:rsid w:val="00AB5360"/>
    <w:rsid w:val="00AC37DF"/>
    <w:rsid w:val="00AC3993"/>
    <w:rsid w:val="00AC452A"/>
    <w:rsid w:val="00AD0188"/>
    <w:rsid w:val="00AD356F"/>
    <w:rsid w:val="00AD3813"/>
    <w:rsid w:val="00AE5CB9"/>
    <w:rsid w:val="00AE6470"/>
    <w:rsid w:val="00AF0856"/>
    <w:rsid w:val="00AF2137"/>
    <w:rsid w:val="00AF322F"/>
    <w:rsid w:val="00AF4BFE"/>
    <w:rsid w:val="00AF6CA1"/>
    <w:rsid w:val="00B023D6"/>
    <w:rsid w:val="00B02CA0"/>
    <w:rsid w:val="00B04D6D"/>
    <w:rsid w:val="00B0709E"/>
    <w:rsid w:val="00B10C61"/>
    <w:rsid w:val="00B155D2"/>
    <w:rsid w:val="00B20EFB"/>
    <w:rsid w:val="00B25B48"/>
    <w:rsid w:val="00B27BCD"/>
    <w:rsid w:val="00B35C6C"/>
    <w:rsid w:val="00B4306A"/>
    <w:rsid w:val="00B44070"/>
    <w:rsid w:val="00B44AE9"/>
    <w:rsid w:val="00B46B1F"/>
    <w:rsid w:val="00B46C23"/>
    <w:rsid w:val="00B4750F"/>
    <w:rsid w:val="00B50BC8"/>
    <w:rsid w:val="00B539C4"/>
    <w:rsid w:val="00B54EC4"/>
    <w:rsid w:val="00B56F1A"/>
    <w:rsid w:val="00B61C47"/>
    <w:rsid w:val="00B622A1"/>
    <w:rsid w:val="00B633D9"/>
    <w:rsid w:val="00B671D3"/>
    <w:rsid w:val="00B67434"/>
    <w:rsid w:val="00B724E3"/>
    <w:rsid w:val="00B745D5"/>
    <w:rsid w:val="00B75261"/>
    <w:rsid w:val="00B755E1"/>
    <w:rsid w:val="00B77803"/>
    <w:rsid w:val="00B83740"/>
    <w:rsid w:val="00B84DDA"/>
    <w:rsid w:val="00B92CB7"/>
    <w:rsid w:val="00B93602"/>
    <w:rsid w:val="00B93C62"/>
    <w:rsid w:val="00B9722E"/>
    <w:rsid w:val="00BA0221"/>
    <w:rsid w:val="00BB29CD"/>
    <w:rsid w:val="00BC589F"/>
    <w:rsid w:val="00BD17BD"/>
    <w:rsid w:val="00BD3214"/>
    <w:rsid w:val="00BD64F3"/>
    <w:rsid w:val="00BE0B23"/>
    <w:rsid w:val="00BE37A1"/>
    <w:rsid w:val="00BE3D8B"/>
    <w:rsid w:val="00BE49DC"/>
    <w:rsid w:val="00BE64CF"/>
    <w:rsid w:val="00BE6611"/>
    <w:rsid w:val="00BE7C3B"/>
    <w:rsid w:val="00BF2D5F"/>
    <w:rsid w:val="00BF67D0"/>
    <w:rsid w:val="00BF6FF8"/>
    <w:rsid w:val="00C01C2E"/>
    <w:rsid w:val="00C04042"/>
    <w:rsid w:val="00C06E6C"/>
    <w:rsid w:val="00C11CB7"/>
    <w:rsid w:val="00C1799A"/>
    <w:rsid w:val="00C217B1"/>
    <w:rsid w:val="00C219FA"/>
    <w:rsid w:val="00C24833"/>
    <w:rsid w:val="00C2637F"/>
    <w:rsid w:val="00C27EE7"/>
    <w:rsid w:val="00C33E63"/>
    <w:rsid w:val="00C34E36"/>
    <w:rsid w:val="00C354D1"/>
    <w:rsid w:val="00C35FA6"/>
    <w:rsid w:val="00C3663F"/>
    <w:rsid w:val="00C37253"/>
    <w:rsid w:val="00C37665"/>
    <w:rsid w:val="00C4158C"/>
    <w:rsid w:val="00C52B91"/>
    <w:rsid w:val="00C5366B"/>
    <w:rsid w:val="00C60FB7"/>
    <w:rsid w:val="00C64E12"/>
    <w:rsid w:val="00C66D91"/>
    <w:rsid w:val="00C70FCD"/>
    <w:rsid w:val="00C74DD0"/>
    <w:rsid w:val="00C75008"/>
    <w:rsid w:val="00C755AF"/>
    <w:rsid w:val="00C7595D"/>
    <w:rsid w:val="00C76977"/>
    <w:rsid w:val="00C76E7E"/>
    <w:rsid w:val="00C819FD"/>
    <w:rsid w:val="00C81ED4"/>
    <w:rsid w:val="00C83B12"/>
    <w:rsid w:val="00C83F81"/>
    <w:rsid w:val="00C850E5"/>
    <w:rsid w:val="00C85CDC"/>
    <w:rsid w:val="00C86387"/>
    <w:rsid w:val="00C927B8"/>
    <w:rsid w:val="00C93B62"/>
    <w:rsid w:val="00C946AE"/>
    <w:rsid w:val="00C959F0"/>
    <w:rsid w:val="00C95C94"/>
    <w:rsid w:val="00C96F7C"/>
    <w:rsid w:val="00CA1A17"/>
    <w:rsid w:val="00CA759A"/>
    <w:rsid w:val="00CB0485"/>
    <w:rsid w:val="00CB68A4"/>
    <w:rsid w:val="00CC0232"/>
    <w:rsid w:val="00CC0C5D"/>
    <w:rsid w:val="00CC3BEB"/>
    <w:rsid w:val="00CC4E43"/>
    <w:rsid w:val="00CC5BB3"/>
    <w:rsid w:val="00CD0911"/>
    <w:rsid w:val="00CD37AE"/>
    <w:rsid w:val="00CD451C"/>
    <w:rsid w:val="00CD4A06"/>
    <w:rsid w:val="00CD5CFF"/>
    <w:rsid w:val="00CE3A1B"/>
    <w:rsid w:val="00CE3FA9"/>
    <w:rsid w:val="00CE6F79"/>
    <w:rsid w:val="00CF04CC"/>
    <w:rsid w:val="00CF0E47"/>
    <w:rsid w:val="00CF1BEF"/>
    <w:rsid w:val="00CF1EFA"/>
    <w:rsid w:val="00CF69AD"/>
    <w:rsid w:val="00D01EB9"/>
    <w:rsid w:val="00D108C1"/>
    <w:rsid w:val="00D20EC1"/>
    <w:rsid w:val="00D2395D"/>
    <w:rsid w:val="00D2531D"/>
    <w:rsid w:val="00D262E0"/>
    <w:rsid w:val="00D27F55"/>
    <w:rsid w:val="00D325C5"/>
    <w:rsid w:val="00D33CB7"/>
    <w:rsid w:val="00D345AD"/>
    <w:rsid w:val="00D400BF"/>
    <w:rsid w:val="00D40FBC"/>
    <w:rsid w:val="00D43212"/>
    <w:rsid w:val="00D432D0"/>
    <w:rsid w:val="00D44BA2"/>
    <w:rsid w:val="00D507C5"/>
    <w:rsid w:val="00D50AAA"/>
    <w:rsid w:val="00D510C6"/>
    <w:rsid w:val="00D53256"/>
    <w:rsid w:val="00D53310"/>
    <w:rsid w:val="00D54F3B"/>
    <w:rsid w:val="00D574B3"/>
    <w:rsid w:val="00D63854"/>
    <w:rsid w:val="00D67BF6"/>
    <w:rsid w:val="00D713E7"/>
    <w:rsid w:val="00D737B9"/>
    <w:rsid w:val="00D76058"/>
    <w:rsid w:val="00D77C2E"/>
    <w:rsid w:val="00D80A8D"/>
    <w:rsid w:val="00D81645"/>
    <w:rsid w:val="00D82558"/>
    <w:rsid w:val="00D837D3"/>
    <w:rsid w:val="00D83C73"/>
    <w:rsid w:val="00D84BCA"/>
    <w:rsid w:val="00D85006"/>
    <w:rsid w:val="00D85BBE"/>
    <w:rsid w:val="00D86850"/>
    <w:rsid w:val="00D9209D"/>
    <w:rsid w:val="00D9493F"/>
    <w:rsid w:val="00D952AB"/>
    <w:rsid w:val="00D978C2"/>
    <w:rsid w:val="00D97EAA"/>
    <w:rsid w:val="00DA2ABE"/>
    <w:rsid w:val="00DA3011"/>
    <w:rsid w:val="00DA388D"/>
    <w:rsid w:val="00DA43B3"/>
    <w:rsid w:val="00DA4B3A"/>
    <w:rsid w:val="00DB2C96"/>
    <w:rsid w:val="00DB3712"/>
    <w:rsid w:val="00DB3DD3"/>
    <w:rsid w:val="00DB41F3"/>
    <w:rsid w:val="00DB593D"/>
    <w:rsid w:val="00DC0636"/>
    <w:rsid w:val="00DC1211"/>
    <w:rsid w:val="00DC45D4"/>
    <w:rsid w:val="00DC75F7"/>
    <w:rsid w:val="00DD01F4"/>
    <w:rsid w:val="00DD4D13"/>
    <w:rsid w:val="00DD610A"/>
    <w:rsid w:val="00DE1ED3"/>
    <w:rsid w:val="00DE22C3"/>
    <w:rsid w:val="00DE2337"/>
    <w:rsid w:val="00DE2ACF"/>
    <w:rsid w:val="00DE6D7D"/>
    <w:rsid w:val="00DF0905"/>
    <w:rsid w:val="00DF096C"/>
    <w:rsid w:val="00DF705A"/>
    <w:rsid w:val="00DF7E45"/>
    <w:rsid w:val="00E07FD6"/>
    <w:rsid w:val="00E114DB"/>
    <w:rsid w:val="00E13D77"/>
    <w:rsid w:val="00E140BC"/>
    <w:rsid w:val="00E14E63"/>
    <w:rsid w:val="00E16332"/>
    <w:rsid w:val="00E17B06"/>
    <w:rsid w:val="00E21BEF"/>
    <w:rsid w:val="00E22C81"/>
    <w:rsid w:val="00E23F5E"/>
    <w:rsid w:val="00E2640D"/>
    <w:rsid w:val="00E26879"/>
    <w:rsid w:val="00E277EF"/>
    <w:rsid w:val="00E31E7C"/>
    <w:rsid w:val="00E32EB1"/>
    <w:rsid w:val="00E338FA"/>
    <w:rsid w:val="00E33ECD"/>
    <w:rsid w:val="00E34942"/>
    <w:rsid w:val="00E34F01"/>
    <w:rsid w:val="00E35FA7"/>
    <w:rsid w:val="00E472C8"/>
    <w:rsid w:val="00E52B60"/>
    <w:rsid w:val="00E55FA3"/>
    <w:rsid w:val="00E564CC"/>
    <w:rsid w:val="00E6018E"/>
    <w:rsid w:val="00E6098D"/>
    <w:rsid w:val="00E6397B"/>
    <w:rsid w:val="00E63D32"/>
    <w:rsid w:val="00E63EF8"/>
    <w:rsid w:val="00E64FFB"/>
    <w:rsid w:val="00E66853"/>
    <w:rsid w:val="00E67776"/>
    <w:rsid w:val="00E70651"/>
    <w:rsid w:val="00E71B67"/>
    <w:rsid w:val="00E738B5"/>
    <w:rsid w:val="00E74263"/>
    <w:rsid w:val="00E75000"/>
    <w:rsid w:val="00E80267"/>
    <w:rsid w:val="00E81225"/>
    <w:rsid w:val="00E8131E"/>
    <w:rsid w:val="00E82A8F"/>
    <w:rsid w:val="00E8453A"/>
    <w:rsid w:val="00E84D0E"/>
    <w:rsid w:val="00E861AC"/>
    <w:rsid w:val="00E8645D"/>
    <w:rsid w:val="00E876D3"/>
    <w:rsid w:val="00E9644B"/>
    <w:rsid w:val="00E967FE"/>
    <w:rsid w:val="00E96B2C"/>
    <w:rsid w:val="00E97FFE"/>
    <w:rsid w:val="00EA006C"/>
    <w:rsid w:val="00EA0951"/>
    <w:rsid w:val="00EA0F4D"/>
    <w:rsid w:val="00EA5092"/>
    <w:rsid w:val="00EA6E0C"/>
    <w:rsid w:val="00EA6F0D"/>
    <w:rsid w:val="00EA7E77"/>
    <w:rsid w:val="00EB53D3"/>
    <w:rsid w:val="00EB55F1"/>
    <w:rsid w:val="00EB77DE"/>
    <w:rsid w:val="00EC0CB6"/>
    <w:rsid w:val="00EC5C2A"/>
    <w:rsid w:val="00EC663F"/>
    <w:rsid w:val="00ED2EFB"/>
    <w:rsid w:val="00ED5D23"/>
    <w:rsid w:val="00ED62AC"/>
    <w:rsid w:val="00EE1A41"/>
    <w:rsid w:val="00EE3B55"/>
    <w:rsid w:val="00EE5CE2"/>
    <w:rsid w:val="00EE7713"/>
    <w:rsid w:val="00EF0D83"/>
    <w:rsid w:val="00EF15EC"/>
    <w:rsid w:val="00EF21C0"/>
    <w:rsid w:val="00EF2685"/>
    <w:rsid w:val="00EF3045"/>
    <w:rsid w:val="00F0151A"/>
    <w:rsid w:val="00F04702"/>
    <w:rsid w:val="00F06290"/>
    <w:rsid w:val="00F066C3"/>
    <w:rsid w:val="00F0688B"/>
    <w:rsid w:val="00F07470"/>
    <w:rsid w:val="00F11D00"/>
    <w:rsid w:val="00F14F10"/>
    <w:rsid w:val="00F15306"/>
    <w:rsid w:val="00F1641B"/>
    <w:rsid w:val="00F209D2"/>
    <w:rsid w:val="00F2412C"/>
    <w:rsid w:val="00F26454"/>
    <w:rsid w:val="00F27572"/>
    <w:rsid w:val="00F348DD"/>
    <w:rsid w:val="00F35D38"/>
    <w:rsid w:val="00F3777C"/>
    <w:rsid w:val="00F420D9"/>
    <w:rsid w:val="00F44494"/>
    <w:rsid w:val="00F45615"/>
    <w:rsid w:val="00F47ADE"/>
    <w:rsid w:val="00F50E08"/>
    <w:rsid w:val="00F56FA3"/>
    <w:rsid w:val="00F60F88"/>
    <w:rsid w:val="00F60FDC"/>
    <w:rsid w:val="00F61C87"/>
    <w:rsid w:val="00F647DC"/>
    <w:rsid w:val="00F6747B"/>
    <w:rsid w:val="00F84EC9"/>
    <w:rsid w:val="00F85DEE"/>
    <w:rsid w:val="00F926CD"/>
    <w:rsid w:val="00F94E54"/>
    <w:rsid w:val="00F95897"/>
    <w:rsid w:val="00FA2381"/>
    <w:rsid w:val="00FA40E8"/>
    <w:rsid w:val="00FA5DAC"/>
    <w:rsid w:val="00FB1984"/>
    <w:rsid w:val="00FB22C6"/>
    <w:rsid w:val="00FB38DD"/>
    <w:rsid w:val="00FB3D80"/>
    <w:rsid w:val="00FB6FB2"/>
    <w:rsid w:val="00FB73CE"/>
    <w:rsid w:val="00FC06A0"/>
    <w:rsid w:val="00FC1502"/>
    <w:rsid w:val="00FC3EEA"/>
    <w:rsid w:val="00FC4593"/>
    <w:rsid w:val="00FD071E"/>
    <w:rsid w:val="00FD37D6"/>
    <w:rsid w:val="00FD60CC"/>
    <w:rsid w:val="00FD7773"/>
    <w:rsid w:val="00FE1926"/>
    <w:rsid w:val="00FE27CE"/>
    <w:rsid w:val="00FE2AD4"/>
    <w:rsid w:val="00FE7DB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6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iPriority="7" w:unhideWhenUsed="0" w:qFormat="1"/>
    <w:lsdException w:name="heading 1" w:semiHidden="0" w:uiPriority="9"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9"/>
    <w:lsdException w:name="caption" w:uiPriority="3" w:qFormat="1"/>
    <w:lsdException w:name="List Number" w:uiPriority="4"/>
    <w:lsdException w:name="List Bullet 2" w:uiPriority="4"/>
    <w:lsdException w:name="List Bullet 3" w:uiPriority="4"/>
    <w:lsdException w:name="List Bullet 4" w:uiPriority="4"/>
    <w:lsdException w:name="List Bullet 5" w:uiPriority="4"/>
    <w:lsdException w:name="List Number 2" w:uiPriority="4"/>
    <w:lsdException w:name="List Number 3" w:uiPriority="4"/>
    <w:lsdException w:name="List Number 4" w:uiPriority="4"/>
    <w:lsdException w:name="List Number 5" w:uiPriority="4"/>
    <w:lsdException w:name="Title" w:semiHidden="0" w:unhideWhenUsed="0" w:qFormat="1"/>
    <w:lsdException w:name="Default Paragraph Font" w:uiPriority="1"/>
    <w:lsdException w:name="Body Text" w:uiPriority="99"/>
    <w:lsdException w:name="List Continue" w:uiPriority="6"/>
    <w:lsdException w:name="List Continue 2" w:uiPriority="6"/>
    <w:lsdException w:name="List Continue 3" w:uiPriority="6"/>
    <w:lsdException w:name="List Continue 4" w:uiPriority="6"/>
    <w:lsdException w:name="List Continue 5" w:uiPriority="6"/>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7"/>
    <w:unhideWhenUsed/>
    <w:qFormat/>
    <w:rsid w:val="00DB2C96"/>
    <w:pPr>
      <w:spacing w:line="270" w:lineRule="atLeast"/>
    </w:pPr>
    <w:rPr>
      <w:rFonts w:ascii="Times New Roman" w:eastAsia="Times New Roman" w:hAnsi="Times New Roman"/>
      <w:sz w:val="22"/>
      <w:lang w:val="lt-LT" w:eastAsia="da-DK"/>
    </w:rPr>
  </w:style>
  <w:style w:type="paragraph" w:styleId="Antrat1">
    <w:name w:val="heading 1"/>
    <w:basedOn w:val="prastasis"/>
    <w:next w:val="Pagrindinistekstas"/>
    <w:link w:val="Antrat1Diagrama"/>
    <w:uiPriority w:val="9"/>
    <w:qFormat/>
    <w:rsid w:val="00DB2C96"/>
    <w:pPr>
      <w:keepNext/>
      <w:keepLines/>
      <w:pageBreakBefore/>
      <w:suppressAutoHyphens/>
      <w:spacing w:before="3700" w:after="120" w:line="360" w:lineRule="atLeast"/>
      <w:outlineLvl w:val="0"/>
    </w:pPr>
    <w:rPr>
      <w:rFonts w:ascii="Verdana" w:hAnsi="Verdana" w:cs="Arial"/>
      <w:sz w:val="32"/>
    </w:rPr>
  </w:style>
  <w:style w:type="paragraph" w:styleId="Antrat2">
    <w:name w:val="heading 2"/>
    <w:basedOn w:val="Antrat1"/>
    <w:next w:val="Pagrindinistekstas"/>
    <w:link w:val="Antrat2Diagrama"/>
    <w:uiPriority w:val="2"/>
    <w:qFormat/>
    <w:rsid w:val="00DB2C96"/>
    <w:pPr>
      <w:pageBreakBefore w:val="0"/>
      <w:numPr>
        <w:ilvl w:val="1"/>
        <w:numId w:val="9"/>
      </w:numPr>
      <w:spacing w:before="540" w:after="90" w:line="320" w:lineRule="atLeast"/>
      <w:outlineLvl w:val="1"/>
    </w:pPr>
    <w:rPr>
      <w:sz w:val="28"/>
    </w:rPr>
  </w:style>
  <w:style w:type="paragraph" w:styleId="Antrat3">
    <w:name w:val="heading 3"/>
    <w:basedOn w:val="Antrat2"/>
    <w:next w:val="Pagrindinistekstas"/>
    <w:link w:val="Antrat3Diagrama"/>
    <w:uiPriority w:val="2"/>
    <w:qFormat/>
    <w:rsid w:val="00DB2C96"/>
    <w:pPr>
      <w:numPr>
        <w:ilvl w:val="2"/>
      </w:numPr>
      <w:spacing w:after="60" w:line="280" w:lineRule="atLeast"/>
      <w:outlineLvl w:val="2"/>
    </w:pPr>
    <w:rPr>
      <w:sz w:val="24"/>
    </w:rPr>
  </w:style>
  <w:style w:type="paragraph" w:styleId="Antrat4">
    <w:name w:val="heading 4"/>
    <w:basedOn w:val="Antrat3"/>
    <w:next w:val="Pagrindinistekstas"/>
    <w:link w:val="Antrat4Diagrama"/>
    <w:uiPriority w:val="2"/>
    <w:qFormat/>
    <w:rsid w:val="00DB2C96"/>
    <w:pPr>
      <w:numPr>
        <w:ilvl w:val="0"/>
        <w:numId w:val="0"/>
      </w:numPr>
      <w:spacing w:before="240"/>
      <w:outlineLvl w:val="3"/>
    </w:pPr>
    <w:rPr>
      <w:sz w:val="20"/>
    </w:rPr>
  </w:style>
  <w:style w:type="paragraph" w:styleId="Antrat5">
    <w:name w:val="heading 5"/>
    <w:basedOn w:val="Antrat4"/>
    <w:next w:val="Pagrindinistekstas"/>
    <w:link w:val="Antrat5Diagrama"/>
    <w:uiPriority w:val="2"/>
    <w:unhideWhenUsed/>
    <w:qFormat/>
    <w:rsid w:val="00DB2C96"/>
    <w:pPr>
      <w:outlineLvl w:val="4"/>
    </w:pPr>
  </w:style>
  <w:style w:type="paragraph" w:styleId="Antrat6">
    <w:name w:val="heading 6"/>
    <w:basedOn w:val="prastasis"/>
    <w:next w:val="prastasis"/>
    <w:link w:val="Antrat6Diagrama"/>
    <w:uiPriority w:val="2"/>
    <w:semiHidden/>
    <w:unhideWhenUsed/>
    <w:qFormat/>
    <w:rsid w:val="00DB2C96"/>
    <w:pPr>
      <w:numPr>
        <w:ilvl w:val="5"/>
        <w:numId w:val="1"/>
      </w:numPr>
      <w:spacing w:before="240" w:after="60"/>
      <w:outlineLvl w:val="5"/>
    </w:pPr>
    <w:rPr>
      <w:rFonts w:ascii="Arial" w:hAnsi="Arial"/>
      <w:i/>
    </w:rPr>
  </w:style>
  <w:style w:type="paragraph" w:styleId="Antrat7">
    <w:name w:val="heading 7"/>
    <w:basedOn w:val="prastasis"/>
    <w:next w:val="Pagrindinistekstas"/>
    <w:link w:val="Antrat7Diagrama"/>
    <w:uiPriority w:val="2"/>
    <w:qFormat/>
    <w:rsid w:val="00DB2C96"/>
    <w:pPr>
      <w:keepNext/>
      <w:keepLines/>
      <w:pageBreakBefore/>
      <w:numPr>
        <w:ilvl w:val="6"/>
        <w:numId w:val="9"/>
      </w:numPr>
      <w:suppressAutoHyphens/>
      <w:spacing w:after="120" w:line="360" w:lineRule="atLeast"/>
      <w:ind w:left="2126" w:hanging="2126"/>
      <w:outlineLvl w:val="6"/>
    </w:pPr>
    <w:rPr>
      <w:rFonts w:ascii="Verdana" w:hAnsi="Verdana"/>
      <w:sz w:val="32"/>
      <w:szCs w:val="32"/>
    </w:rPr>
  </w:style>
  <w:style w:type="paragraph" w:styleId="Antrat8">
    <w:name w:val="heading 8"/>
    <w:basedOn w:val="Antrat7"/>
    <w:next w:val="Pagrindinistekstas"/>
    <w:link w:val="Antrat8Diagrama"/>
    <w:uiPriority w:val="2"/>
    <w:unhideWhenUsed/>
    <w:qFormat/>
    <w:rsid w:val="00DB2C96"/>
    <w:pPr>
      <w:pageBreakBefore w:val="0"/>
      <w:numPr>
        <w:ilvl w:val="7"/>
      </w:numPr>
      <w:spacing w:before="540" w:after="90" w:line="320" w:lineRule="atLeast"/>
      <w:outlineLvl w:val="7"/>
    </w:pPr>
    <w:rPr>
      <w:sz w:val="28"/>
    </w:rPr>
  </w:style>
  <w:style w:type="paragraph" w:styleId="Antrat9">
    <w:name w:val="heading 9"/>
    <w:basedOn w:val="Antrat8"/>
    <w:next w:val="Pagrindinistekstas"/>
    <w:link w:val="Antrat9Diagrama"/>
    <w:uiPriority w:val="2"/>
    <w:unhideWhenUsed/>
    <w:qFormat/>
    <w:rsid w:val="00DB2C96"/>
    <w:pPr>
      <w:numPr>
        <w:ilvl w:val="8"/>
      </w:numPr>
      <w:spacing w:after="60" w:line="280" w:lineRule="atLeast"/>
      <w:outlineLvl w:val="8"/>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DB2C96"/>
    <w:pPr>
      <w:spacing w:after="120"/>
    </w:pPr>
  </w:style>
  <w:style w:type="character" w:customStyle="1" w:styleId="PagrindinistekstasDiagrama">
    <w:name w:val="Pagrindinis tekstas Diagrama"/>
    <w:basedOn w:val="Numatytasispastraiposriftas"/>
    <w:link w:val="Pagrindinistekstas"/>
    <w:uiPriority w:val="99"/>
    <w:rsid w:val="00DB2C96"/>
  </w:style>
  <w:style w:type="paragraph" w:styleId="Antrat">
    <w:name w:val="caption"/>
    <w:basedOn w:val="prastasis"/>
    <w:next w:val="prastasis"/>
    <w:uiPriority w:val="3"/>
    <w:unhideWhenUsed/>
    <w:qFormat/>
    <w:rsid w:val="00DB2C96"/>
    <w:pPr>
      <w:spacing w:line="240" w:lineRule="auto"/>
    </w:pPr>
    <w:rPr>
      <w:b/>
      <w:bCs/>
      <w:color w:val="4F81BD"/>
      <w:sz w:val="18"/>
      <w:szCs w:val="18"/>
    </w:rPr>
  </w:style>
  <w:style w:type="character" w:customStyle="1" w:styleId="Antrat1Diagrama">
    <w:name w:val="Antraštė 1 Diagrama"/>
    <w:link w:val="Antrat1"/>
    <w:uiPriority w:val="9"/>
    <w:rsid w:val="00DB2C96"/>
    <w:rPr>
      <w:rFonts w:ascii="Verdana" w:eastAsia="Times New Roman" w:hAnsi="Verdana" w:cs="Arial"/>
      <w:sz w:val="32"/>
      <w:lang w:val="lt-LT" w:eastAsia="da-DK"/>
    </w:rPr>
  </w:style>
  <w:style w:type="character" w:customStyle="1" w:styleId="Antrat2Diagrama">
    <w:name w:val="Antraštė 2 Diagrama"/>
    <w:link w:val="Antrat2"/>
    <w:uiPriority w:val="2"/>
    <w:rsid w:val="00DB2C96"/>
    <w:rPr>
      <w:rFonts w:ascii="Verdana" w:eastAsia="Times New Roman" w:hAnsi="Verdana" w:cs="Arial"/>
      <w:sz w:val="28"/>
      <w:lang w:val="lt-LT" w:eastAsia="da-DK"/>
    </w:rPr>
  </w:style>
  <w:style w:type="character" w:customStyle="1" w:styleId="Antrat3Diagrama">
    <w:name w:val="Antraštė 3 Diagrama"/>
    <w:link w:val="Antrat3"/>
    <w:uiPriority w:val="2"/>
    <w:rsid w:val="00DB2C96"/>
    <w:rPr>
      <w:rFonts w:ascii="Verdana" w:eastAsia="Times New Roman" w:hAnsi="Verdana" w:cs="Arial"/>
      <w:sz w:val="24"/>
      <w:lang w:val="lt-LT" w:eastAsia="da-DK"/>
    </w:rPr>
  </w:style>
  <w:style w:type="character" w:customStyle="1" w:styleId="Antrat4Diagrama">
    <w:name w:val="Antraštė 4 Diagrama"/>
    <w:link w:val="Antrat4"/>
    <w:uiPriority w:val="2"/>
    <w:rsid w:val="00DB2C96"/>
    <w:rPr>
      <w:rFonts w:ascii="Verdana" w:eastAsia="Times New Roman" w:hAnsi="Verdana" w:cs="Arial"/>
      <w:sz w:val="20"/>
      <w:szCs w:val="20"/>
      <w:lang w:val="lt-LT" w:eastAsia="da-DK"/>
    </w:rPr>
  </w:style>
  <w:style w:type="character" w:customStyle="1" w:styleId="Antrat5Diagrama">
    <w:name w:val="Antraštė 5 Diagrama"/>
    <w:link w:val="Antrat5"/>
    <w:uiPriority w:val="2"/>
    <w:rsid w:val="00DB2C96"/>
    <w:rPr>
      <w:rFonts w:ascii="Verdana" w:eastAsia="Times New Roman" w:hAnsi="Verdana" w:cs="Arial"/>
      <w:sz w:val="20"/>
      <w:szCs w:val="20"/>
      <w:lang w:val="lt-LT" w:eastAsia="da-DK"/>
    </w:rPr>
  </w:style>
  <w:style w:type="character" w:customStyle="1" w:styleId="Antrat6Diagrama">
    <w:name w:val="Antraštė 6 Diagrama"/>
    <w:link w:val="Antrat6"/>
    <w:uiPriority w:val="2"/>
    <w:semiHidden/>
    <w:rsid w:val="00DB2C96"/>
    <w:rPr>
      <w:rFonts w:ascii="Arial" w:eastAsia="Times New Roman" w:hAnsi="Arial"/>
      <w:i/>
      <w:sz w:val="22"/>
      <w:lang w:val="lt-LT" w:eastAsia="da-DK"/>
    </w:rPr>
  </w:style>
  <w:style w:type="character" w:customStyle="1" w:styleId="Antrat7Diagrama">
    <w:name w:val="Antraštė 7 Diagrama"/>
    <w:link w:val="Antrat7"/>
    <w:uiPriority w:val="2"/>
    <w:rsid w:val="00DB2C96"/>
    <w:rPr>
      <w:rFonts w:ascii="Verdana" w:eastAsia="Times New Roman" w:hAnsi="Verdana"/>
      <w:sz w:val="32"/>
      <w:szCs w:val="32"/>
      <w:lang w:val="lt-LT" w:eastAsia="da-DK"/>
    </w:rPr>
  </w:style>
  <w:style w:type="character" w:customStyle="1" w:styleId="Antrat8Diagrama">
    <w:name w:val="Antraštė 8 Diagrama"/>
    <w:link w:val="Antrat8"/>
    <w:uiPriority w:val="2"/>
    <w:rsid w:val="00DB2C96"/>
    <w:rPr>
      <w:rFonts w:ascii="Verdana" w:eastAsia="Times New Roman" w:hAnsi="Verdana"/>
      <w:sz w:val="28"/>
      <w:szCs w:val="32"/>
      <w:lang w:val="lt-LT" w:eastAsia="da-DK"/>
    </w:rPr>
  </w:style>
  <w:style w:type="character" w:customStyle="1" w:styleId="Antrat9Diagrama">
    <w:name w:val="Antraštė 9 Diagrama"/>
    <w:link w:val="Antrat9"/>
    <w:uiPriority w:val="2"/>
    <w:rsid w:val="00DB2C96"/>
    <w:rPr>
      <w:rFonts w:ascii="Verdana" w:eastAsia="Times New Roman" w:hAnsi="Verdana"/>
      <w:sz w:val="24"/>
      <w:szCs w:val="32"/>
      <w:lang w:val="lt-LT" w:eastAsia="da-DK"/>
    </w:rPr>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Diagrama, Char"/>
    <w:basedOn w:val="prastasis"/>
    <w:link w:val="AntratsDiagrama"/>
    <w:rsid w:val="00DB2C96"/>
    <w:pPr>
      <w:spacing w:line="160" w:lineRule="atLeast"/>
      <w:ind w:left="-2268"/>
      <w:jc w:val="right"/>
    </w:pPr>
    <w:rPr>
      <w:rFonts w:ascii="Verdana" w:hAnsi="Verdana" w:cs="Arial"/>
      <w:caps/>
      <w:color w:val="333333"/>
      <w:sz w:val="14"/>
    </w:r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link w:val="Antrats"/>
    <w:rsid w:val="00DB2C96"/>
    <w:rPr>
      <w:rFonts w:ascii="Verdana" w:eastAsia="Times New Roman" w:hAnsi="Verdana" w:cs="Arial"/>
      <w:caps/>
      <w:color w:val="333333"/>
      <w:sz w:val="14"/>
      <w:szCs w:val="20"/>
      <w:lang w:val="lt-LT" w:eastAsia="da-DK"/>
    </w:rPr>
  </w:style>
  <w:style w:type="paragraph" w:customStyle="1" w:styleId="BodyMargin">
    <w:name w:val="Body Margin"/>
    <w:basedOn w:val="Pagrindinistekstas"/>
    <w:next w:val="Pagrindinistekstas"/>
    <w:uiPriority w:val="1"/>
    <w:rsid w:val="00DB2C96"/>
    <w:pPr>
      <w:spacing w:after="280" w:line="280" w:lineRule="atLeast"/>
      <w:ind w:hanging="2268"/>
    </w:pPr>
  </w:style>
  <w:style w:type="paragraph" w:styleId="Porat">
    <w:name w:val="footer"/>
    <w:basedOn w:val="FooterEven"/>
    <w:link w:val="PoratDiagrama"/>
    <w:rsid w:val="00DB2C96"/>
    <w:pPr>
      <w:jc w:val="right"/>
    </w:pPr>
    <w:rPr>
      <w:rFonts w:cs="Arial"/>
    </w:rPr>
  </w:style>
  <w:style w:type="character" w:customStyle="1" w:styleId="PoratDiagrama">
    <w:name w:val="Poraštė Diagrama"/>
    <w:link w:val="Porat"/>
    <w:rsid w:val="00DB2C96"/>
    <w:rPr>
      <w:rFonts w:ascii="Verdana" w:eastAsia="Times New Roman" w:hAnsi="Verdana" w:cs="Arial"/>
      <w:noProof/>
      <w:sz w:val="11"/>
      <w:szCs w:val="20"/>
      <w:lang w:val="lt-LT" w:eastAsia="da-DK"/>
    </w:rPr>
  </w:style>
  <w:style w:type="paragraph" w:customStyle="1" w:styleId="MarginFrame">
    <w:name w:val="Margin Frame"/>
    <w:basedOn w:val="prastasis"/>
    <w:uiPriority w:val="7"/>
    <w:semiHidden/>
    <w:rsid w:val="00DB2C96"/>
    <w:pPr>
      <w:keepNext/>
      <w:keepLines/>
      <w:framePr w:w="1871" w:wrap="around" w:vAnchor="text" w:hAnchor="margin" w:x="-2267" w:y="1"/>
    </w:pPr>
  </w:style>
  <w:style w:type="paragraph" w:styleId="Turinys1">
    <w:name w:val="toc 1"/>
    <w:basedOn w:val="prastasis"/>
    <w:next w:val="prastasis"/>
    <w:uiPriority w:val="39"/>
    <w:rsid w:val="00DB2C96"/>
    <w:pPr>
      <w:spacing w:before="120" w:after="120"/>
    </w:pPr>
    <w:rPr>
      <w:rFonts w:ascii="Calibri" w:hAnsi="Calibri"/>
      <w:b/>
      <w:bCs/>
      <w:caps/>
      <w:sz w:val="20"/>
    </w:rPr>
  </w:style>
  <w:style w:type="paragraph" w:customStyle="1" w:styleId="BodyTextNoSpace">
    <w:name w:val="Body Text NoSpace"/>
    <w:basedOn w:val="Pagrindinistekstas"/>
    <w:rsid w:val="00DB2C96"/>
    <w:pPr>
      <w:spacing w:after="0" w:line="280" w:lineRule="atLeast"/>
    </w:pPr>
  </w:style>
  <w:style w:type="paragraph" w:customStyle="1" w:styleId="BodyMarginNoSpace">
    <w:name w:val="Body Margin NoSpace"/>
    <w:basedOn w:val="BodyMargin"/>
    <w:next w:val="BodyTextNoSpace"/>
    <w:uiPriority w:val="1"/>
    <w:rsid w:val="00DB2C96"/>
    <w:pPr>
      <w:spacing w:after="0"/>
    </w:pPr>
  </w:style>
  <w:style w:type="paragraph" w:styleId="Turinys2">
    <w:name w:val="toc 2"/>
    <w:basedOn w:val="Turinys1"/>
    <w:next w:val="prastasis"/>
    <w:uiPriority w:val="39"/>
    <w:rsid w:val="00DB2C96"/>
    <w:pPr>
      <w:spacing w:before="0" w:after="0"/>
      <w:ind w:left="220"/>
    </w:pPr>
    <w:rPr>
      <w:b w:val="0"/>
      <w:bCs w:val="0"/>
      <w:caps w:val="0"/>
      <w:smallCaps/>
    </w:rPr>
  </w:style>
  <w:style w:type="paragraph" w:styleId="Sraassuenkleliais">
    <w:name w:val="List Bullet"/>
    <w:basedOn w:val="Pagrindinistekstas"/>
    <w:rsid w:val="00DB2C96"/>
    <w:pPr>
      <w:numPr>
        <w:numId w:val="7"/>
      </w:numPr>
      <w:spacing w:after="280" w:line="280" w:lineRule="atLeast"/>
    </w:pPr>
  </w:style>
  <w:style w:type="paragraph" w:styleId="Sraassuenkleliais2">
    <w:name w:val="List Bullet 2"/>
    <w:basedOn w:val="Sraassuenkleliais"/>
    <w:uiPriority w:val="4"/>
    <w:rsid w:val="00DB2C96"/>
    <w:pPr>
      <w:numPr>
        <w:ilvl w:val="1"/>
      </w:numPr>
    </w:pPr>
  </w:style>
  <w:style w:type="numbering" w:customStyle="1" w:styleId="CowiBulletList">
    <w:name w:val="CowiBulletList"/>
    <w:basedOn w:val="Sraonra"/>
    <w:rsid w:val="00DB2C96"/>
    <w:pPr>
      <w:numPr>
        <w:numId w:val="7"/>
      </w:numPr>
    </w:pPr>
  </w:style>
  <w:style w:type="numbering" w:customStyle="1" w:styleId="CowiNumberList">
    <w:name w:val="CowiNumberList"/>
    <w:basedOn w:val="Sraonra"/>
    <w:rsid w:val="00DB2C96"/>
    <w:pPr>
      <w:numPr>
        <w:numId w:val="8"/>
      </w:numPr>
    </w:pPr>
  </w:style>
  <w:style w:type="paragraph" w:styleId="Sraotsinys">
    <w:name w:val="List Continue"/>
    <w:basedOn w:val="Pagrindinistekstas"/>
    <w:uiPriority w:val="6"/>
    <w:rsid w:val="00DB2C96"/>
    <w:pPr>
      <w:spacing w:after="280" w:line="280" w:lineRule="atLeast"/>
      <w:ind w:left="425"/>
    </w:pPr>
  </w:style>
  <w:style w:type="paragraph" w:styleId="Sraotsinys2">
    <w:name w:val="List Continue 2"/>
    <w:basedOn w:val="Sraotsinys"/>
    <w:uiPriority w:val="6"/>
    <w:rsid w:val="00DB2C96"/>
    <w:pPr>
      <w:ind w:left="851"/>
    </w:pPr>
  </w:style>
  <w:style w:type="paragraph" w:styleId="Sraassunumeriais">
    <w:name w:val="List Number"/>
    <w:basedOn w:val="Pagrindinistekstas"/>
    <w:uiPriority w:val="4"/>
    <w:rsid w:val="00DB2C96"/>
    <w:pPr>
      <w:numPr>
        <w:numId w:val="8"/>
      </w:numPr>
      <w:spacing w:after="280" w:line="280" w:lineRule="atLeast"/>
    </w:pPr>
  </w:style>
  <w:style w:type="paragraph" w:styleId="Sraassunumeriais2">
    <w:name w:val="List Number 2"/>
    <w:basedOn w:val="Sraassunumeriais"/>
    <w:uiPriority w:val="4"/>
    <w:rsid w:val="00DB2C96"/>
    <w:pPr>
      <w:numPr>
        <w:ilvl w:val="1"/>
      </w:numPr>
    </w:pPr>
  </w:style>
  <w:style w:type="paragraph" w:customStyle="1" w:styleId="ListContinueNoSpace">
    <w:name w:val="List Continue NoSpace"/>
    <w:basedOn w:val="Sraotsinys"/>
    <w:uiPriority w:val="6"/>
    <w:rsid w:val="00DB2C96"/>
    <w:pPr>
      <w:spacing w:after="0"/>
    </w:pPr>
  </w:style>
  <w:style w:type="paragraph" w:customStyle="1" w:styleId="ListContinue2NoSpace">
    <w:name w:val="List Continue 2 NoSpace"/>
    <w:basedOn w:val="Sraotsinys2"/>
    <w:uiPriority w:val="6"/>
    <w:rsid w:val="00DB2C96"/>
    <w:pPr>
      <w:spacing w:after="0"/>
    </w:pPr>
  </w:style>
  <w:style w:type="paragraph" w:customStyle="1" w:styleId="ListBulletNoSpace">
    <w:name w:val="List Bullet NoSpace"/>
    <w:basedOn w:val="Sraassuenkleliais"/>
    <w:uiPriority w:val="4"/>
    <w:qFormat/>
    <w:rsid w:val="00DB2C96"/>
    <w:pPr>
      <w:spacing w:after="0"/>
    </w:pPr>
  </w:style>
  <w:style w:type="paragraph" w:customStyle="1" w:styleId="ListHanging">
    <w:name w:val="List Hanging"/>
    <w:basedOn w:val="Pagrindinistekstas"/>
    <w:uiPriority w:val="7"/>
    <w:rsid w:val="00DB2C96"/>
    <w:pPr>
      <w:spacing w:after="280" w:line="280" w:lineRule="atLeast"/>
      <w:ind w:left="1701" w:hanging="1701"/>
    </w:pPr>
  </w:style>
  <w:style w:type="paragraph" w:customStyle="1" w:styleId="ListHangingNoSpace">
    <w:name w:val="List Hanging NoSpace"/>
    <w:basedOn w:val="ListHanging"/>
    <w:uiPriority w:val="7"/>
    <w:rsid w:val="00DB2C96"/>
    <w:pPr>
      <w:spacing w:after="0"/>
    </w:pPr>
  </w:style>
  <w:style w:type="paragraph" w:customStyle="1" w:styleId="Table">
    <w:name w:val="Table"/>
    <w:basedOn w:val="prastasis"/>
    <w:uiPriority w:val="8"/>
    <w:semiHidden/>
    <w:unhideWhenUsed/>
    <w:rsid w:val="00DB2C96"/>
    <w:pPr>
      <w:spacing w:before="60" w:after="120" w:line="220" w:lineRule="atLeast"/>
    </w:pPr>
    <w:rPr>
      <w:rFonts w:ascii="Verdana" w:hAnsi="Verdana" w:cs="Arial"/>
      <w:sz w:val="16"/>
    </w:rPr>
  </w:style>
  <w:style w:type="paragraph" w:styleId="Turinys3">
    <w:name w:val="toc 3"/>
    <w:basedOn w:val="Turinys2"/>
    <w:next w:val="prastasis"/>
    <w:uiPriority w:val="9"/>
    <w:unhideWhenUsed/>
    <w:rsid w:val="00DB2C96"/>
    <w:pPr>
      <w:ind w:left="440"/>
    </w:pPr>
    <w:rPr>
      <w:i/>
      <w:iCs/>
      <w:smallCaps w:val="0"/>
    </w:rPr>
  </w:style>
  <w:style w:type="paragraph" w:styleId="Paraas">
    <w:name w:val="Signature"/>
    <w:basedOn w:val="Pagrindinistekstas"/>
    <w:link w:val="ParaasDiagrama"/>
    <w:semiHidden/>
    <w:unhideWhenUsed/>
    <w:rsid w:val="00DB2C96"/>
    <w:pPr>
      <w:spacing w:after="0" w:line="220" w:lineRule="atLeast"/>
    </w:pPr>
    <w:rPr>
      <w:sz w:val="18"/>
    </w:rPr>
  </w:style>
  <w:style w:type="character" w:customStyle="1" w:styleId="ParaasDiagrama">
    <w:name w:val="Parašas Diagrama"/>
    <w:link w:val="Paraas"/>
    <w:semiHidden/>
    <w:rsid w:val="00DB2C96"/>
    <w:rPr>
      <w:rFonts w:ascii="Times New Roman" w:eastAsia="Times New Roman" w:hAnsi="Times New Roman" w:cs="Times New Roman"/>
      <w:sz w:val="18"/>
      <w:szCs w:val="20"/>
      <w:lang w:val="lt-LT" w:eastAsia="da-DK"/>
    </w:rPr>
  </w:style>
  <w:style w:type="table" w:styleId="LentelTinklelis6">
    <w:name w:val="Table Grid 6"/>
    <w:basedOn w:val="prastojilentel"/>
    <w:semiHidden/>
    <w:rsid w:val="00DB2C96"/>
    <w:pPr>
      <w:spacing w:line="270" w:lineRule="atLeast"/>
    </w:pPr>
    <w:rPr>
      <w:rFonts w:ascii="Times New Roman" w:eastAsia="Times New Roman" w:hAnsi="Times New Roman"/>
      <w:lang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Small">
    <w:name w:val="FrontPageSmall"/>
    <w:basedOn w:val="prastasis"/>
    <w:uiPriority w:val="7"/>
    <w:semiHidden/>
    <w:qFormat/>
    <w:rsid w:val="00DB2C96"/>
    <w:pPr>
      <w:keepNext/>
      <w:keepLines/>
      <w:suppressAutoHyphens/>
      <w:spacing w:line="220" w:lineRule="atLeast"/>
    </w:pPr>
    <w:rPr>
      <w:rFonts w:ascii="Verdana" w:hAnsi="Verdana"/>
      <w:caps/>
      <w:sz w:val="18"/>
    </w:rPr>
  </w:style>
  <w:style w:type="paragraph" w:styleId="Sraassuenkleliais3">
    <w:name w:val="List Bullet 3"/>
    <w:basedOn w:val="Sraassuenkleliais2"/>
    <w:uiPriority w:val="4"/>
    <w:rsid w:val="00DB2C96"/>
    <w:pPr>
      <w:numPr>
        <w:ilvl w:val="2"/>
      </w:numPr>
      <w:tabs>
        <w:tab w:val="left" w:pos="1276"/>
      </w:tabs>
    </w:pPr>
  </w:style>
  <w:style w:type="paragraph" w:styleId="Sraotsinys3">
    <w:name w:val="List Continue 3"/>
    <w:basedOn w:val="Sraotsinys2"/>
    <w:uiPriority w:val="6"/>
    <w:rsid w:val="00DB2C96"/>
    <w:pPr>
      <w:ind w:left="1276"/>
    </w:pPr>
  </w:style>
  <w:style w:type="paragraph" w:styleId="Sraassunumeriais3">
    <w:name w:val="List Number 3"/>
    <w:basedOn w:val="Sraassunumeriais2"/>
    <w:uiPriority w:val="4"/>
    <w:rsid w:val="00DB2C96"/>
    <w:pPr>
      <w:numPr>
        <w:ilvl w:val="2"/>
      </w:numPr>
    </w:pPr>
  </w:style>
  <w:style w:type="paragraph" w:customStyle="1" w:styleId="ListBullet2NoSpace">
    <w:name w:val="List Bullet 2 NoSpace"/>
    <w:basedOn w:val="Sraassuenkleliais2"/>
    <w:uiPriority w:val="4"/>
    <w:qFormat/>
    <w:rsid w:val="00DB2C96"/>
    <w:pPr>
      <w:spacing w:after="0"/>
      <w:ind w:left="850" w:hanging="425"/>
    </w:pPr>
  </w:style>
  <w:style w:type="paragraph" w:customStyle="1" w:styleId="ListContinue3NoSpace">
    <w:name w:val="List Continue 3 NoSpace"/>
    <w:basedOn w:val="Sraotsinys3"/>
    <w:uiPriority w:val="6"/>
    <w:rsid w:val="00DB2C96"/>
    <w:pPr>
      <w:spacing w:after="0"/>
    </w:pPr>
  </w:style>
  <w:style w:type="paragraph" w:customStyle="1" w:styleId="ListBullet3NoSpace">
    <w:name w:val="List Bullet 3 NoSpace"/>
    <w:basedOn w:val="Sraassuenkleliais3"/>
    <w:uiPriority w:val="4"/>
    <w:qFormat/>
    <w:rsid w:val="00DB2C96"/>
    <w:pPr>
      <w:spacing w:after="0"/>
    </w:pPr>
  </w:style>
  <w:style w:type="paragraph" w:customStyle="1" w:styleId="ListContinue0">
    <w:name w:val="List Continue 0"/>
    <w:basedOn w:val="Sraotsinys"/>
    <w:uiPriority w:val="6"/>
    <w:rsid w:val="00DB2C96"/>
    <w:pPr>
      <w:ind w:left="0"/>
    </w:pPr>
  </w:style>
  <w:style w:type="paragraph" w:customStyle="1" w:styleId="ListContinue0NoSpace">
    <w:name w:val="List Continue 0 NoSpace"/>
    <w:basedOn w:val="ListContinue0"/>
    <w:uiPriority w:val="6"/>
    <w:rsid w:val="00DB2C96"/>
    <w:pPr>
      <w:spacing w:after="0"/>
    </w:pPr>
  </w:style>
  <w:style w:type="paragraph" w:customStyle="1" w:styleId="CaptionMargin">
    <w:name w:val="Caption Margin"/>
    <w:basedOn w:val="Antrat"/>
    <w:next w:val="Pagrindinistekstas"/>
    <w:uiPriority w:val="3"/>
    <w:rsid w:val="00DB2C96"/>
    <w:pPr>
      <w:spacing w:before="140" w:after="140" w:line="250" w:lineRule="atLeast"/>
      <w:ind w:left="-992" w:hanging="1276"/>
    </w:pPr>
    <w:rPr>
      <w:b w:val="0"/>
      <w:bCs w:val="0"/>
      <w:i/>
      <w:color w:val="auto"/>
      <w:sz w:val="19"/>
      <w:szCs w:val="20"/>
    </w:rPr>
  </w:style>
  <w:style w:type="paragraph" w:customStyle="1" w:styleId="FrontPage">
    <w:name w:val="FrontPage"/>
    <w:basedOn w:val="FrontPageSmall"/>
    <w:next w:val="FrontPageSmall"/>
    <w:uiPriority w:val="7"/>
    <w:semiHidden/>
    <w:qFormat/>
    <w:rsid w:val="00DB2C96"/>
    <w:pPr>
      <w:spacing w:before="240" w:after="240" w:line="600" w:lineRule="atLeast"/>
    </w:pPr>
    <w:rPr>
      <w:color w:val="333333"/>
      <w:sz w:val="56"/>
      <w:szCs w:val="56"/>
    </w:rPr>
  </w:style>
  <w:style w:type="paragraph" w:styleId="Turinys7">
    <w:name w:val="toc 7"/>
    <w:basedOn w:val="Turinys2"/>
    <w:next w:val="prastasis"/>
    <w:semiHidden/>
    <w:rsid w:val="00DB2C96"/>
    <w:pPr>
      <w:ind w:left="1320"/>
    </w:pPr>
    <w:rPr>
      <w:smallCaps w:val="0"/>
      <w:sz w:val="18"/>
      <w:szCs w:val="18"/>
    </w:rPr>
  </w:style>
  <w:style w:type="paragraph" w:customStyle="1" w:styleId="HeaderFrame">
    <w:name w:val="HeaderFrame"/>
    <w:basedOn w:val="Antrats"/>
    <w:next w:val="prastasis"/>
    <w:semiHidden/>
    <w:rsid w:val="00DB2C96"/>
    <w:pPr>
      <w:framePr w:wrap="around" w:vAnchor="text" w:hAnchor="margin" w:xAlign="right" w:y="1"/>
      <w:ind w:left="0"/>
    </w:pPr>
  </w:style>
  <w:style w:type="paragraph" w:customStyle="1" w:styleId="CowiTitle">
    <w:name w:val="CowiTitle"/>
    <w:basedOn w:val="FrontPage"/>
    <w:next w:val="FrontPageSmall"/>
    <w:uiPriority w:val="7"/>
    <w:semiHidden/>
    <w:qFormat/>
    <w:rsid w:val="00DB2C96"/>
  </w:style>
  <w:style w:type="paragraph" w:styleId="Tekstoblokas">
    <w:name w:val="Block Text"/>
    <w:basedOn w:val="prastasis"/>
    <w:semiHidden/>
    <w:rsid w:val="00DB2C96"/>
    <w:pPr>
      <w:spacing w:after="120"/>
      <w:ind w:left="1440" w:right="1440"/>
    </w:pPr>
  </w:style>
  <w:style w:type="paragraph" w:customStyle="1" w:styleId="FrontPageFrame">
    <w:name w:val="FrontPageFrame"/>
    <w:basedOn w:val="prastasis"/>
    <w:semiHidden/>
    <w:rsid w:val="00DB2C96"/>
    <w:pPr>
      <w:framePr w:wrap="around" w:hAnchor="margin" w:x="1" w:yAlign="bottom"/>
      <w:tabs>
        <w:tab w:val="left" w:pos="1134"/>
      </w:tabs>
      <w:spacing w:line="240" w:lineRule="atLeast"/>
    </w:pPr>
    <w:rPr>
      <w:rFonts w:ascii="Verdana" w:hAnsi="Verdana" w:cs="Arial"/>
      <w:sz w:val="14"/>
    </w:rPr>
  </w:style>
  <w:style w:type="paragraph" w:customStyle="1" w:styleId="ContentsPage">
    <w:name w:val="ContentsPage"/>
    <w:basedOn w:val="prastasis"/>
    <w:next w:val="Pagrindinistekstas"/>
    <w:semiHidden/>
    <w:rsid w:val="00DB2C96"/>
    <w:pPr>
      <w:keepNext/>
      <w:keepLines/>
      <w:pageBreakBefore/>
      <w:suppressAutoHyphens/>
      <w:spacing w:before="3500" w:line="480" w:lineRule="atLeast"/>
    </w:pPr>
    <w:rPr>
      <w:rFonts w:ascii="Verdana" w:hAnsi="Verdana"/>
      <w:caps/>
      <w:color w:val="F04E23"/>
      <w:sz w:val="48"/>
    </w:rPr>
  </w:style>
  <w:style w:type="paragraph" w:customStyle="1" w:styleId="AppendixPage">
    <w:name w:val="AppendixPage"/>
    <w:basedOn w:val="ContentsPage"/>
    <w:next w:val="BodyTextNoSpace"/>
    <w:semiHidden/>
    <w:unhideWhenUsed/>
    <w:rsid w:val="00DB2C96"/>
    <w:pPr>
      <w:pageBreakBefore w:val="0"/>
      <w:spacing w:before="0"/>
    </w:pPr>
  </w:style>
  <w:style w:type="paragraph" w:customStyle="1" w:styleId="Appendix">
    <w:name w:val="Appendix"/>
    <w:basedOn w:val="prastasis"/>
    <w:next w:val="Pagrindinistekstas"/>
    <w:semiHidden/>
    <w:unhideWhenUsed/>
    <w:rsid w:val="00DB2C96"/>
    <w:pPr>
      <w:keepNext/>
      <w:keepLines/>
      <w:pageBreakBefore/>
      <w:suppressAutoHyphens/>
      <w:spacing w:after="130" w:line="320" w:lineRule="exact"/>
      <w:outlineLvl w:val="6"/>
    </w:pPr>
    <w:rPr>
      <w:rFonts w:ascii="Arial" w:hAnsi="Arial" w:cs="Arial"/>
      <w:b/>
      <w:sz w:val="32"/>
    </w:rPr>
  </w:style>
  <w:style w:type="paragraph" w:customStyle="1" w:styleId="HeaderEven">
    <w:name w:val="HeaderEven"/>
    <w:basedOn w:val="Antrats"/>
    <w:semiHidden/>
    <w:rsid w:val="00DB2C96"/>
    <w:pPr>
      <w:tabs>
        <w:tab w:val="left" w:pos="-1814"/>
      </w:tabs>
      <w:jc w:val="left"/>
    </w:pPr>
    <w:rPr>
      <w:szCs w:val="14"/>
    </w:rPr>
  </w:style>
  <w:style w:type="numbering" w:styleId="111111">
    <w:name w:val="Outline List 2"/>
    <w:basedOn w:val="Sraonra"/>
    <w:rsid w:val="00DB2C96"/>
    <w:pPr>
      <w:numPr>
        <w:numId w:val="2"/>
      </w:numPr>
    </w:pPr>
  </w:style>
  <w:style w:type="numbering" w:styleId="1ai">
    <w:name w:val="Outline List 1"/>
    <w:basedOn w:val="Sraonra"/>
    <w:rsid w:val="00DB2C96"/>
    <w:pPr>
      <w:numPr>
        <w:numId w:val="3"/>
      </w:numPr>
    </w:pPr>
  </w:style>
  <w:style w:type="numbering" w:styleId="Straipsnissekcija">
    <w:name w:val="Outline List 3"/>
    <w:basedOn w:val="Sraonra"/>
    <w:rsid w:val="00DB2C96"/>
    <w:pPr>
      <w:numPr>
        <w:numId w:val="4"/>
      </w:numPr>
    </w:pPr>
  </w:style>
  <w:style w:type="paragraph" w:styleId="Debesliotekstas">
    <w:name w:val="Balloon Text"/>
    <w:basedOn w:val="prastasis"/>
    <w:link w:val="DebesliotekstasDiagrama"/>
    <w:semiHidden/>
    <w:rsid w:val="00DB2C96"/>
    <w:rPr>
      <w:rFonts w:ascii="Tahoma" w:hAnsi="Tahoma" w:cs="Tahoma"/>
      <w:sz w:val="16"/>
      <w:szCs w:val="16"/>
    </w:rPr>
  </w:style>
  <w:style w:type="character" w:customStyle="1" w:styleId="DebesliotekstasDiagrama">
    <w:name w:val="Debesėlio tekstas Diagrama"/>
    <w:link w:val="Debesliotekstas"/>
    <w:semiHidden/>
    <w:rsid w:val="00DB2C96"/>
    <w:rPr>
      <w:rFonts w:ascii="Tahoma" w:eastAsia="Times New Roman" w:hAnsi="Tahoma" w:cs="Tahoma"/>
      <w:sz w:val="16"/>
      <w:szCs w:val="16"/>
      <w:lang w:val="lt-LT" w:eastAsia="da-DK"/>
    </w:rPr>
  </w:style>
  <w:style w:type="paragraph" w:styleId="Pagrindinistekstas2">
    <w:name w:val="Body Text 2"/>
    <w:basedOn w:val="prastasis"/>
    <w:link w:val="Pagrindinistekstas2Diagrama"/>
    <w:semiHidden/>
    <w:unhideWhenUsed/>
    <w:rsid w:val="00DB2C96"/>
    <w:pPr>
      <w:spacing w:after="120" w:line="480" w:lineRule="auto"/>
    </w:pPr>
  </w:style>
  <w:style w:type="character" w:customStyle="1" w:styleId="Pagrindinistekstas2Diagrama">
    <w:name w:val="Pagrindinis tekstas 2 Diagrama"/>
    <w:link w:val="Pagrindinistekstas2"/>
    <w:semiHidden/>
    <w:rsid w:val="00DB2C96"/>
    <w:rPr>
      <w:rFonts w:ascii="Times New Roman" w:eastAsia="Times New Roman" w:hAnsi="Times New Roman" w:cs="Times New Roman"/>
      <w:szCs w:val="20"/>
      <w:lang w:val="lt-LT" w:eastAsia="da-DK"/>
    </w:rPr>
  </w:style>
  <w:style w:type="paragraph" w:styleId="Pagrindinistekstas3">
    <w:name w:val="Body Text 3"/>
    <w:basedOn w:val="prastasis"/>
    <w:link w:val="Pagrindinistekstas3Diagrama"/>
    <w:semiHidden/>
    <w:unhideWhenUsed/>
    <w:rsid w:val="00DB2C96"/>
    <w:pPr>
      <w:spacing w:after="120"/>
    </w:pPr>
    <w:rPr>
      <w:sz w:val="16"/>
      <w:szCs w:val="16"/>
    </w:rPr>
  </w:style>
  <w:style w:type="character" w:customStyle="1" w:styleId="Pagrindinistekstas3Diagrama">
    <w:name w:val="Pagrindinis tekstas 3 Diagrama"/>
    <w:link w:val="Pagrindinistekstas3"/>
    <w:semiHidden/>
    <w:rsid w:val="00DB2C96"/>
    <w:rPr>
      <w:rFonts w:ascii="Times New Roman" w:eastAsia="Times New Roman" w:hAnsi="Times New Roman" w:cs="Times New Roman"/>
      <w:sz w:val="16"/>
      <w:szCs w:val="16"/>
      <w:lang w:val="lt-LT" w:eastAsia="da-DK"/>
    </w:rPr>
  </w:style>
  <w:style w:type="paragraph" w:styleId="Pagrindiniotekstopirmatrauka">
    <w:name w:val="Body Text First Indent"/>
    <w:basedOn w:val="Pagrindinistekstas"/>
    <w:link w:val="PagrindiniotekstopirmatraukaDiagrama"/>
    <w:semiHidden/>
    <w:unhideWhenUsed/>
    <w:rsid w:val="00DB2C96"/>
    <w:pPr>
      <w:spacing w:line="280" w:lineRule="atLeast"/>
      <w:ind w:firstLine="210"/>
    </w:pPr>
  </w:style>
  <w:style w:type="character" w:customStyle="1" w:styleId="PagrindiniotekstopirmatraukaDiagrama">
    <w:name w:val="Pagrindinio teksto pirma įtrauka Diagrama"/>
    <w:link w:val="Pagrindiniotekstopirmatrauka"/>
    <w:semiHidden/>
    <w:rsid w:val="00DB2C96"/>
    <w:rPr>
      <w:rFonts w:ascii="Times New Roman" w:eastAsia="Times New Roman" w:hAnsi="Times New Roman" w:cs="Times New Roman"/>
      <w:szCs w:val="20"/>
      <w:lang w:val="lt-LT" w:eastAsia="da-DK"/>
    </w:rPr>
  </w:style>
  <w:style w:type="paragraph" w:styleId="Pagrindiniotekstotrauka">
    <w:name w:val="Body Text Indent"/>
    <w:basedOn w:val="prastasis"/>
    <w:link w:val="PagrindiniotekstotraukaDiagrama"/>
    <w:semiHidden/>
    <w:unhideWhenUsed/>
    <w:rsid w:val="00DB2C96"/>
    <w:pPr>
      <w:spacing w:after="120"/>
      <w:ind w:left="283"/>
    </w:pPr>
  </w:style>
  <w:style w:type="character" w:customStyle="1" w:styleId="PagrindiniotekstotraukaDiagrama">
    <w:name w:val="Pagrindinio teksto įtrauka Diagrama"/>
    <w:link w:val="Pagrindiniotekstotrauka"/>
    <w:semiHidden/>
    <w:rsid w:val="00DB2C96"/>
    <w:rPr>
      <w:rFonts w:ascii="Times New Roman" w:eastAsia="Times New Roman" w:hAnsi="Times New Roman" w:cs="Times New Roman"/>
      <w:szCs w:val="20"/>
      <w:lang w:val="lt-LT" w:eastAsia="da-DK"/>
    </w:rPr>
  </w:style>
  <w:style w:type="paragraph" w:styleId="Pagrindiniotekstopirmatrauka2">
    <w:name w:val="Body Text First Indent 2"/>
    <w:basedOn w:val="Pagrindiniotekstotrauka"/>
    <w:link w:val="Pagrindiniotekstopirmatrauka2Diagrama"/>
    <w:semiHidden/>
    <w:unhideWhenUsed/>
    <w:rsid w:val="00DB2C96"/>
    <w:pPr>
      <w:ind w:firstLine="210"/>
    </w:pPr>
  </w:style>
  <w:style w:type="character" w:customStyle="1" w:styleId="Pagrindiniotekstopirmatrauka2Diagrama">
    <w:name w:val="Pagrindinio teksto pirma įtrauka 2 Diagrama"/>
    <w:link w:val="Pagrindiniotekstopirmatrauka2"/>
    <w:semiHidden/>
    <w:rsid w:val="00DB2C96"/>
    <w:rPr>
      <w:rFonts w:ascii="Times New Roman" w:eastAsia="Times New Roman" w:hAnsi="Times New Roman" w:cs="Times New Roman"/>
      <w:szCs w:val="20"/>
      <w:lang w:val="lt-LT" w:eastAsia="da-DK"/>
    </w:rPr>
  </w:style>
  <w:style w:type="paragraph" w:styleId="Pagrindiniotekstotrauka2">
    <w:name w:val="Body Text Indent 2"/>
    <w:basedOn w:val="prastasis"/>
    <w:link w:val="Pagrindiniotekstotrauka2Diagrama"/>
    <w:semiHidden/>
    <w:unhideWhenUsed/>
    <w:rsid w:val="00DB2C96"/>
    <w:pPr>
      <w:spacing w:after="120" w:line="480" w:lineRule="auto"/>
      <w:ind w:left="283"/>
    </w:pPr>
  </w:style>
  <w:style w:type="character" w:customStyle="1" w:styleId="Pagrindiniotekstotrauka2Diagrama">
    <w:name w:val="Pagrindinio teksto įtrauka 2 Diagrama"/>
    <w:link w:val="Pagrindiniotekstotrauka2"/>
    <w:semiHidden/>
    <w:rsid w:val="00DB2C96"/>
    <w:rPr>
      <w:rFonts w:ascii="Times New Roman" w:eastAsia="Times New Roman" w:hAnsi="Times New Roman" w:cs="Times New Roman"/>
      <w:szCs w:val="20"/>
      <w:lang w:val="lt-LT" w:eastAsia="da-DK"/>
    </w:rPr>
  </w:style>
  <w:style w:type="paragraph" w:styleId="Pagrindiniotekstotrauka3">
    <w:name w:val="Body Text Indent 3"/>
    <w:basedOn w:val="prastasis"/>
    <w:link w:val="Pagrindiniotekstotrauka3Diagrama"/>
    <w:semiHidden/>
    <w:unhideWhenUsed/>
    <w:rsid w:val="00DB2C96"/>
    <w:pPr>
      <w:spacing w:after="120"/>
      <w:ind w:left="283"/>
    </w:pPr>
    <w:rPr>
      <w:sz w:val="16"/>
      <w:szCs w:val="16"/>
    </w:rPr>
  </w:style>
  <w:style w:type="character" w:customStyle="1" w:styleId="Pagrindiniotekstotrauka3Diagrama">
    <w:name w:val="Pagrindinio teksto įtrauka 3 Diagrama"/>
    <w:link w:val="Pagrindiniotekstotrauka3"/>
    <w:semiHidden/>
    <w:rsid w:val="00DB2C96"/>
    <w:rPr>
      <w:rFonts w:ascii="Times New Roman" w:eastAsia="Times New Roman" w:hAnsi="Times New Roman" w:cs="Times New Roman"/>
      <w:sz w:val="16"/>
      <w:szCs w:val="16"/>
      <w:lang w:val="lt-LT" w:eastAsia="da-DK"/>
    </w:rPr>
  </w:style>
  <w:style w:type="paragraph" w:styleId="Ubaigimas">
    <w:name w:val="Closing"/>
    <w:basedOn w:val="prastasis"/>
    <w:link w:val="UbaigimasDiagrama"/>
    <w:semiHidden/>
    <w:unhideWhenUsed/>
    <w:rsid w:val="00DB2C96"/>
    <w:pPr>
      <w:ind w:left="4252"/>
    </w:pPr>
  </w:style>
  <w:style w:type="character" w:customStyle="1" w:styleId="UbaigimasDiagrama">
    <w:name w:val="Užbaigimas Diagrama"/>
    <w:link w:val="Ubaigimas"/>
    <w:semiHidden/>
    <w:rsid w:val="00DB2C96"/>
    <w:rPr>
      <w:rFonts w:ascii="Times New Roman" w:eastAsia="Times New Roman" w:hAnsi="Times New Roman" w:cs="Times New Roman"/>
      <w:szCs w:val="20"/>
      <w:lang w:val="lt-LT" w:eastAsia="da-DK"/>
    </w:rPr>
  </w:style>
  <w:style w:type="character" w:styleId="Komentaronuoroda">
    <w:name w:val="annotation reference"/>
    <w:semiHidden/>
    <w:rsid w:val="00DB2C96"/>
    <w:rPr>
      <w:sz w:val="16"/>
      <w:szCs w:val="16"/>
    </w:rPr>
  </w:style>
  <w:style w:type="paragraph" w:styleId="Komentarotekstas">
    <w:name w:val="annotation text"/>
    <w:basedOn w:val="prastasis"/>
    <w:link w:val="KomentarotekstasDiagrama"/>
    <w:semiHidden/>
    <w:rsid w:val="00DB2C96"/>
    <w:rPr>
      <w:sz w:val="20"/>
    </w:rPr>
  </w:style>
  <w:style w:type="character" w:customStyle="1" w:styleId="KomentarotekstasDiagrama">
    <w:name w:val="Komentaro tekstas Diagrama"/>
    <w:link w:val="Komentarotekstas"/>
    <w:semiHidden/>
    <w:rsid w:val="00DB2C96"/>
    <w:rPr>
      <w:rFonts w:ascii="Times New Roman" w:eastAsia="Times New Roman" w:hAnsi="Times New Roman" w:cs="Times New Roman"/>
      <w:sz w:val="20"/>
      <w:szCs w:val="20"/>
      <w:lang w:val="lt-LT" w:eastAsia="da-DK"/>
    </w:rPr>
  </w:style>
  <w:style w:type="paragraph" w:styleId="Komentarotema">
    <w:name w:val="annotation subject"/>
    <w:basedOn w:val="Komentarotekstas"/>
    <w:next w:val="Komentarotekstas"/>
    <w:link w:val="KomentarotemaDiagrama"/>
    <w:semiHidden/>
    <w:rsid w:val="00DB2C96"/>
    <w:rPr>
      <w:b/>
      <w:bCs/>
    </w:rPr>
  </w:style>
  <w:style w:type="character" w:customStyle="1" w:styleId="KomentarotemaDiagrama">
    <w:name w:val="Komentaro tema Diagrama"/>
    <w:link w:val="Komentarotema"/>
    <w:semiHidden/>
    <w:rsid w:val="00DB2C96"/>
    <w:rPr>
      <w:rFonts w:ascii="Times New Roman" w:eastAsia="Times New Roman" w:hAnsi="Times New Roman" w:cs="Times New Roman"/>
      <w:b/>
      <w:bCs/>
      <w:sz w:val="20"/>
      <w:szCs w:val="20"/>
      <w:lang w:val="lt-LT" w:eastAsia="da-DK"/>
    </w:rPr>
  </w:style>
  <w:style w:type="paragraph" w:styleId="Data">
    <w:name w:val="Date"/>
    <w:basedOn w:val="prastasis"/>
    <w:next w:val="prastasis"/>
    <w:link w:val="DataDiagrama"/>
    <w:semiHidden/>
    <w:unhideWhenUsed/>
    <w:rsid w:val="00DB2C96"/>
  </w:style>
  <w:style w:type="character" w:customStyle="1" w:styleId="DataDiagrama">
    <w:name w:val="Data Diagrama"/>
    <w:link w:val="Data"/>
    <w:semiHidden/>
    <w:rsid w:val="00DB2C96"/>
    <w:rPr>
      <w:rFonts w:ascii="Times New Roman" w:eastAsia="Times New Roman" w:hAnsi="Times New Roman" w:cs="Times New Roman"/>
      <w:szCs w:val="20"/>
      <w:lang w:val="lt-LT" w:eastAsia="da-DK"/>
    </w:rPr>
  </w:style>
  <w:style w:type="paragraph" w:styleId="Dokumentostruktra">
    <w:name w:val="Document Map"/>
    <w:basedOn w:val="prastasis"/>
    <w:link w:val="DokumentostruktraDiagrama"/>
    <w:semiHidden/>
    <w:rsid w:val="00DB2C96"/>
    <w:pPr>
      <w:shd w:val="clear" w:color="auto" w:fill="000080"/>
    </w:pPr>
    <w:rPr>
      <w:rFonts w:ascii="Tahoma" w:hAnsi="Tahoma" w:cs="Tahoma"/>
    </w:rPr>
  </w:style>
  <w:style w:type="character" w:customStyle="1" w:styleId="DokumentostruktraDiagrama">
    <w:name w:val="Dokumento struktūra Diagrama"/>
    <w:link w:val="Dokumentostruktra"/>
    <w:semiHidden/>
    <w:rsid w:val="00DB2C96"/>
    <w:rPr>
      <w:rFonts w:ascii="Tahoma" w:eastAsia="Times New Roman" w:hAnsi="Tahoma" w:cs="Tahoma"/>
      <w:szCs w:val="20"/>
      <w:shd w:val="clear" w:color="auto" w:fill="000080"/>
      <w:lang w:val="lt-LT" w:eastAsia="da-DK"/>
    </w:rPr>
  </w:style>
  <w:style w:type="paragraph" w:styleId="Elpatoparaas">
    <w:name w:val="E-mail Signature"/>
    <w:basedOn w:val="prastasis"/>
    <w:link w:val="ElpatoparaasDiagrama"/>
    <w:semiHidden/>
    <w:unhideWhenUsed/>
    <w:rsid w:val="00DB2C96"/>
  </w:style>
  <w:style w:type="character" w:customStyle="1" w:styleId="ElpatoparaasDiagrama">
    <w:name w:val="El. pašto parašas Diagrama"/>
    <w:link w:val="Elpatoparaas"/>
    <w:semiHidden/>
    <w:rsid w:val="00DB2C96"/>
    <w:rPr>
      <w:rFonts w:ascii="Times New Roman" w:eastAsia="Times New Roman" w:hAnsi="Times New Roman" w:cs="Times New Roman"/>
      <w:szCs w:val="20"/>
      <w:lang w:val="lt-LT" w:eastAsia="da-DK"/>
    </w:rPr>
  </w:style>
  <w:style w:type="character" w:styleId="Emfaz">
    <w:name w:val="Emphasis"/>
    <w:unhideWhenUsed/>
    <w:qFormat/>
    <w:rsid w:val="00DB2C96"/>
    <w:rPr>
      <w:i/>
      <w:iCs/>
    </w:rPr>
  </w:style>
  <w:style w:type="character" w:styleId="Dokumentoinaosnumeris">
    <w:name w:val="endnote reference"/>
    <w:semiHidden/>
    <w:rsid w:val="00DB2C96"/>
    <w:rPr>
      <w:vertAlign w:val="superscript"/>
    </w:rPr>
  </w:style>
  <w:style w:type="paragraph" w:styleId="Dokumentoinaostekstas">
    <w:name w:val="endnote text"/>
    <w:basedOn w:val="prastasis"/>
    <w:link w:val="DokumentoinaostekstasDiagrama"/>
    <w:semiHidden/>
    <w:rsid w:val="00DB2C96"/>
    <w:rPr>
      <w:sz w:val="20"/>
    </w:rPr>
  </w:style>
  <w:style w:type="character" w:customStyle="1" w:styleId="DokumentoinaostekstasDiagrama">
    <w:name w:val="Dokumento išnašos tekstas Diagrama"/>
    <w:link w:val="Dokumentoinaostekstas"/>
    <w:semiHidden/>
    <w:rsid w:val="00DB2C96"/>
    <w:rPr>
      <w:rFonts w:ascii="Times New Roman" w:eastAsia="Times New Roman" w:hAnsi="Times New Roman" w:cs="Times New Roman"/>
      <w:sz w:val="20"/>
      <w:szCs w:val="20"/>
      <w:lang w:val="lt-LT" w:eastAsia="da-DK"/>
    </w:rPr>
  </w:style>
  <w:style w:type="paragraph" w:styleId="Adresasantvoko">
    <w:name w:val="envelope address"/>
    <w:basedOn w:val="prastasis"/>
    <w:semiHidden/>
    <w:unhideWhenUsed/>
    <w:rsid w:val="00DB2C96"/>
    <w:pPr>
      <w:framePr w:w="7920" w:h="1980" w:hRule="exact" w:hSpace="141" w:wrap="auto" w:hAnchor="page" w:xAlign="center" w:yAlign="bottom"/>
      <w:ind w:left="2880"/>
    </w:pPr>
    <w:rPr>
      <w:rFonts w:ascii="Arial" w:hAnsi="Arial" w:cs="Arial"/>
      <w:sz w:val="24"/>
      <w:szCs w:val="24"/>
    </w:rPr>
  </w:style>
  <w:style w:type="paragraph" w:styleId="Vokoatgalinisadresas">
    <w:name w:val="envelope return"/>
    <w:basedOn w:val="prastasis"/>
    <w:semiHidden/>
    <w:unhideWhenUsed/>
    <w:rsid w:val="00DB2C96"/>
    <w:rPr>
      <w:rFonts w:ascii="Arial" w:hAnsi="Arial" w:cs="Arial"/>
      <w:sz w:val="20"/>
    </w:rPr>
  </w:style>
  <w:style w:type="character" w:styleId="Perirtashipersaitas">
    <w:name w:val="FollowedHyperlink"/>
    <w:semiHidden/>
    <w:unhideWhenUsed/>
    <w:rsid w:val="00DB2C96"/>
    <w:rPr>
      <w:color w:val="800080"/>
      <w:u w:val="single"/>
    </w:rPr>
  </w:style>
  <w:style w:type="character" w:styleId="Puslapioinaosnuoroda">
    <w:name w:val="footnote reference"/>
    <w:semiHidden/>
    <w:rsid w:val="00DB2C96"/>
    <w:rPr>
      <w:vertAlign w:val="superscript"/>
    </w:rPr>
  </w:style>
  <w:style w:type="paragraph" w:styleId="Puslapioinaostekstas">
    <w:name w:val="footnote text"/>
    <w:basedOn w:val="prastasis"/>
    <w:link w:val="PuslapioinaostekstasDiagrama"/>
    <w:semiHidden/>
    <w:rsid w:val="00DB2C96"/>
    <w:rPr>
      <w:sz w:val="20"/>
    </w:rPr>
  </w:style>
  <w:style w:type="character" w:customStyle="1" w:styleId="PuslapioinaostekstasDiagrama">
    <w:name w:val="Puslapio išnašos tekstas Diagrama"/>
    <w:link w:val="Puslapioinaostekstas"/>
    <w:semiHidden/>
    <w:rsid w:val="00DB2C96"/>
    <w:rPr>
      <w:rFonts w:ascii="Times New Roman" w:eastAsia="Times New Roman" w:hAnsi="Times New Roman" w:cs="Times New Roman"/>
      <w:sz w:val="20"/>
      <w:szCs w:val="20"/>
      <w:lang w:val="lt-LT" w:eastAsia="da-DK"/>
    </w:rPr>
  </w:style>
  <w:style w:type="character" w:styleId="HTMLakronimas">
    <w:name w:val="HTML Acronym"/>
    <w:basedOn w:val="Numatytasispastraiposriftas"/>
    <w:semiHidden/>
    <w:unhideWhenUsed/>
    <w:rsid w:val="00DB2C96"/>
  </w:style>
  <w:style w:type="paragraph" w:styleId="HTMLadresas">
    <w:name w:val="HTML Address"/>
    <w:basedOn w:val="prastasis"/>
    <w:link w:val="HTMLadresasDiagrama"/>
    <w:semiHidden/>
    <w:unhideWhenUsed/>
    <w:rsid w:val="00DB2C96"/>
    <w:rPr>
      <w:i/>
      <w:iCs/>
    </w:rPr>
  </w:style>
  <w:style w:type="character" w:customStyle="1" w:styleId="HTMLadresasDiagrama">
    <w:name w:val="HTML adresas Diagrama"/>
    <w:link w:val="HTMLadresas"/>
    <w:semiHidden/>
    <w:rsid w:val="00DB2C96"/>
    <w:rPr>
      <w:rFonts w:ascii="Times New Roman" w:eastAsia="Times New Roman" w:hAnsi="Times New Roman" w:cs="Times New Roman"/>
      <w:i/>
      <w:iCs/>
      <w:szCs w:val="20"/>
      <w:lang w:val="lt-LT" w:eastAsia="da-DK"/>
    </w:rPr>
  </w:style>
  <w:style w:type="character" w:styleId="HTMLcitata">
    <w:name w:val="HTML Cite"/>
    <w:semiHidden/>
    <w:unhideWhenUsed/>
    <w:rsid w:val="00DB2C96"/>
    <w:rPr>
      <w:i/>
      <w:iCs/>
    </w:rPr>
  </w:style>
  <w:style w:type="character" w:styleId="HTMLkodas">
    <w:name w:val="HTML Code"/>
    <w:semiHidden/>
    <w:unhideWhenUsed/>
    <w:rsid w:val="00DB2C96"/>
    <w:rPr>
      <w:rFonts w:ascii="Courier New" w:hAnsi="Courier New" w:cs="Courier New"/>
      <w:sz w:val="20"/>
      <w:szCs w:val="20"/>
    </w:rPr>
  </w:style>
  <w:style w:type="character" w:styleId="HTMLapibrimas">
    <w:name w:val="HTML Definition"/>
    <w:semiHidden/>
    <w:unhideWhenUsed/>
    <w:rsid w:val="00DB2C96"/>
    <w:rPr>
      <w:i/>
      <w:iCs/>
    </w:rPr>
  </w:style>
  <w:style w:type="character" w:styleId="HTMLklaviatra">
    <w:name w:val="HTML Keyboard"/>
    <w:semiHidden/>
    <w:unhideWhenUsed/>
    <w:rsid w:val="00DB2C96"/>
    <w:rPr>
      <w:rFonts w:ascii="Courier New" w:hAnsi="Courier New" w:cs="Courier New"/>
      <w:sz w:val="20"/>
      <w:szCs w:val="20"/>
    </w:rPr>
  </w:style>
  <w:style w:type="paragraph" w:styleId="HTMLiankstoformatuotas">
    <w:name w:val="HTML Preformatted"/>
    <w:basedOn w:val="prastasis"/>
    <w:link w:val="HTMLiankstoformatuotasDiagrama"/>
    <w:semiHidden/>
    <w:unhideWhenUsed/>
    <w:rsid w:val="00DB2C96"/>
    <w:rPr>
      <w:rFonts w:ascii="Courier New" w:hAnsi="Courier New" w:cs="Courier New"/>
      <w:sz w:val="20"/>
    </w:rPr>
  </w:style>
  <w:style w:type="character" w:customStyle="1" w:styleId="HTMLiankstoformatuotasDiagrama">
    <w:name w:val="HTML iš anksto formatuotas Diagrama"/>
    <w:link w:val="HTMLiankstoformatuotas"/>
    <w:semiHidden/>
    <w:rsid w:val="00DB2C96"/>
    <w:rPr>
      <w:rFonts w:ascii="Courier New" w:eastAsia="Times New Roman" w:hAnsi="Courier New" w:cs="Courier New"/>
      <w:sz w:val="20"/>
      <w:szCs w:val="20"/>
      <w:lang w:val="lt-LT" w:eastAsia="da-DK"/>
    </w:rPr>
  </w:style>
  <w:style w:type="character" w:styleId="HTMLpavyzdys">
    <w:name w:val="HTML Sample"/>
    <w:semiHidden/>
    <w:unhideWhenUsed/>
    <w:rsid w:val="00DB2C96"/>
    <w:rPr>
      <w:rFonts w:ascii="Courier New" w:hAnsi="Courier New" w:cs="Courier New"/>
    </w:rPr>
  </w:style>
  <w:style w:type="character" w:styleId="HTMLspausdinimomainl">
    <w:name w:val="HTML Typewriter"/>
    <w:semiHidden/>
    <w:unhideWhenUsed/>
    <w:rsid w:val="00DB2C96"/>
    <w:rPr>
      <w:rFonts w:ascii="Courier New" w:hAnsi="Courier New" w:cs="Courier New"/>
      <w:sz w:val="20"/>
      <w:szCs w:val="20"/>
    </w:rPr>
  </w:style>
  <w:style w:type="character" w:styleId="HTMLkintamasis">
    <w:name w:val="HTML Variable"/>
    <w:semiHidden/>
    <w:unhideWhenUsed/>
    <w:rsid w:val="00DB2C96"/>
    <w:rPr>
      <w:i/>
      <w:iCs/>
    </w:rPr>
  </w:style>
  <w:style w:type="character" w:styleId="Hipersaitas">
    <w:name w:val="Hyperlink"/>
    <w:uiPriority w:val="99"/>
    <w:unhideWhenUsed/>
    <w:rsid w:val="00DB2C96"/>
    <w:rPr>
      <w:color w:val="0000FF"/>
      <w:u w:val="single"/>
    </w:rPr>
  </w:style>
  <w:style w:type="paragraph" w:styleId="Indeksas1">
    <w:name w:val="index 1"/>
    <w:basedOn w:val="prastasis"/>
    <w:next w:val="prastasis"/>
    <w:autoRedefine/>
    <w:semiHidden/>
    <w:rsid w:val="00DB2C96"/>
    <w:pPr>
      <w:ind w:left="230" w:hanging="230"/>
    </w:pPr>
  </w:style>
  <w:style w:type="paragraph" w:styleId="Indeksas2">
    <w:name w:val="index 2"/>
    <w:basedOn w:val="prastasis"/>
    <w:next w:val="prastasis"/>
    <w:autoRedefine/>
    <w:semiHidden/>
    <w:rsid w:val="00DB2C96"/>
    <w:pPr>
      <w:ind w:left="460" w:hanging="230"/>
    </w:pPr>
  </w:style>
  <w:style w:type="paragraph" w:styleId="Indeksas3">
    <w:name w:val="index 3"/>
    <w:basedOn w:val="prastasis"/>
    <w:next w:val="prastasis"/>
    <w:autoRedefine/>
    <w:semiHidden/>
    <w:rsid w:val="00DB2C96"/>
    <w:pPr>
      <w:ind w:left="690" w:hanging="230"/>
    </w:pPr>
  </w:style>
  <w:style w:type="paragraph" w:styleId="Indeksas4">
    <w:name w:val="index 4"/>
    <w:basedOn w:val="prastasis"/>
    <w:next w:val="prastasis"/>
    <w:autoRedefine/>
    <w:semiHidden/>
    <w:rsid w:val="00DB2C96"/>
    <w:pPr>
      <w:ind w:left="920" w:hanging="230"/>
    </w:pPr>
  </w:style>
  <w:style w:type="paragraph" w:styleId="Indeksas5">
    <w:name w:val="index 5"/>
    <w:basedOn w:val="prastasis"/>
    <w:next w:val="prastasis"/>
    <w:autoRedefine/>
    <w:semiHidden/>
    <w:rsid w:val="00DB2C96"/>
    <w:pPr>
      <w:ind w:left="1150" w:hanging="230"/>
    </w:pPr>
  </w:style>
  <w:style w:type="paragraph" w:styleId="Indeksas6">
    <w:name w:val="index 6"/>
    <w:basedOn w:val="prastasis"/>
    <w:next w:val="prastasis"/>
    <w:autoRedefine/>
    <w:semiHidden/>
    <w:rsid w:val="00DB2C96"/>
    <w:pPr>
      <w:ind w:left="1380" w:hanging="230"/>
    </w:pPr>
  </w:style>
  <w:style w:type="paragraph" w:styleId="Indeksas7">
    <w:name w:val="index 7"/>
    <w:basedOn w:val="prastasis"/>
    <w:next w:val="prastasis"/>
    <w:autoRedefine/>
    <w:semiHidden/>
    <w:rsid w:val="00DB2C96"/>
    <w:pPr>
      <w:ind w:left="1610" w:hanging="230"/>
    </w:pPr>
  </w:style>
  <w:style w:type="paragraph" w:styleId="Indeksas8">
    <w:name w:val="index 8"/>
    <w:basedOn w:val="prastasis"/>
    <w:next w:val="prastasis"/>
    <w:autoRedefine/>
    <w:semiHidden/>
    <w:rsid w:val="00DB2C96"/>
    <w:pPr>
      <w:ind w:left="1840" w:hanging="230"/>
    </w:pPr>
  </w:style>
  <w:style w:type="paragraph" w:styleId="Indeksas9">
    <w:name w:val="index 9"/>
    <w:basedOn w:val="prastasis"/>
    <w:next w:val="prastasis"/>
    <w:autoRedefine/>
    <w:semiHidden/>
    <w:rsid w:val="00DB2C96"/>
    <w:pPr>
      <w:ind w:left="2070" w:hanging="230"/>
    </w:pPr>
  </w:style>
  <w:style w:type="paragraph" w:styleId="Indeksoantrat">
    <w:name w:val="index heading"/>
    <w:basedOn w:val="prastasis"/>
    <w:next w:val="Indeksas1"/>
    <w:semiHidden/>
    <w:rsid w:val="00DB2C96"/>
    <w:rPr>
      <w:rFonts w:ascii="Arial" w:hAnsi="Arial" w:cs="Arial"/>
      <w:b/>
      <w:bCs/>
    </w:rPr>
  </w:style>
  <w:style w:type="character" w:styleId="Eilutsnumeris">
    <w:name w:val="line number"/>
    <w:basedOn w:val="Numatytasispastraiposriftas"/>
    <w:semiHidden/>
    <w:unhideWhenUsed/>
    <w:rsid w:val="00DB2C96"/>
  </w:style>
  <w:style w:type="paragraph" w:styleId="Sraas">
    <w:name w:val="List"/>
    <w:basedOn w:val="prastasis"/>
    <w:semiHidden/>
    <w:unhideWhenUsed/>
    <w:rsid w:val="00DB2C96"/>
    <w:pPr>
      <w:ind w:left="283" w:hanging="283"/>
    </w:pPr>
  </w:style>
  <w:style w:type="paragraph" w:styleId="Sraas2">
    <w:name w:val="List 2"/>
    <w:basedOn w:val="prastasis"/>
    <w:semiHidden/>
    <w:unhideWhenUsed/>
    <w:rsid w:val="00DB2C96"/>
    <w:pPr>
      <w:ind w:left="566" w:hanging="283"/>
    </w:pPr>
  </w:style>
  <w:style w:type="paragraph" w:styleId="Sraas3">
    <w:name w:val="List 3"/>
    <w:basedOn w:val="prastasis"/>
    <w:semiHidden/>
    <w:unhideWhenUsed/>
    <w:rsid w:val="00DB2C96"/>
    <w:pPr>
      <w:ind w:left="849" w:hanging="283"/>
    </w:pPr>
  </w:style>
  <w:style w:type="paragraph" w:styleId="Sraas4">
    <w:name w:val="List 4"/>
    <w:basedOn w:val="prastasis"/>
    <w:semiHidden/>
    <w:unhideWhenUsed/>
    <w:rsid w:val="00DB2C96"/>
    <w:pPr>
      <w:ind w:left="1132" w:hanging="283"/>
    </w:pPr>
  </w:style>
  <w:style w:type="paragraph" w:styleId="Sraas5">
    <w:name w:val="List 5"/>
    <w:basedOn w:val="prastasis"/>
    <w:semiHidden/>
    <w:unhideWhenUsed/>
    <w:rsid w:val="00DB2C96"/>
    <w:pPr>
      <w:ind w:left="1415" w:hanging="283"/>
    </w:pPr>
  </w:style>
  <w:style w:type="paragraph" w:styleId="Sraassuenkleliais4">
    <w:name w:val="List Bullet 4"/>
    <w:basedOn w:val="prastasis"/>
    <w:uiPriority w:val="4"/>
    <w:semiHidden/>
    <w:unhideWhenUsed/>
    <w:rsid w:val="00DB2C96"/>
    <w:pPr>
      <w:numPr>
        <w:ilvl w:val="3"/>
        <w:numId w:val="7"/>
      </w:numPr>
    </w:pPr>
  </w:style>
  <w:style w:type="paragraph" w:styleId="Sraassuenkleliais5">
    <w:name w:val="List Bullet 5"/>
    <w:basedOn w:val="prastasis"/>
    <w:uiPriority w:val="4"/>
    <w:semiHidden/>
    <w:unhideWhenUsed/>
    <w:rsid w:val="00DB2C96"/>
    <w:pPr>
      <w:numPr>
        <w:numId w:val="5"/>
      </w:numPr>
    </w:pPr>
  </w:style>
  <w:style w:type="paragraph" w:styleId="Sraotsinys4">
    <w:name w:val="List Continue 4"/>
    <w:basedOn w:val="prastasis"/>
    <w:uiPriority w:val="6"/>
    <w:semiHidden/>
    <w:unhideWhenUsed/>
    <w:rsid w:val="00DB2C96"/>
    <w:pPr>
      <w:spacing w:after="120"/>
      <w:ind w:left="1132"/>
    </w:pPr>
  </w:style>
  <w:style w:type="paragraph" w:styleId="Sraotsinys5">
    <w:name w:val="List Continue 5"/>
    <w:basedOn w:val="prastasis"/>
    <w:uiPriority w:val="6"/>
    <w:semiHidden/>
    <w:unhideWhenUsed/>
    <w:rsid w:val="00DB2C96"/>
    <w:pPr>
      <w:spacing w:after="120"/>
      <w:ind w:left="1415"/>
    </w:pPr>
  </w:style>
  <w:style w:type="paragraph" w:styleId="Sraassunumeriais4">
    <w:name w:val="List Number 4"/>
    <w:basedOn w:val="prastasis"/>
    <w:uiPriority w:val="4"/>
    <w:semiHidden/>
    <w:unhideWhenUsed/>
    <w:rsid w:val="00DB2C96"/>
    <w:pPr>
      <w:numPr>
        <w:ilvl w:val="3"/>
        <w:numId w:val="8"/>
      </w:numPr>
    </w:pPr>
  </w:style>
  <w:style w:type="paragraph" w:styleId="Sraassunumeriais5">
    <w:name w:val="List Number 5"/>
    <w:basedOn w:val="prastasis"/>
    <w:uiPriority w:val="4"/>
    <w:semiHidden/>
    <w:unhideWhenUsed/>
    <w:rsid w:val="00DB2C96"/>
    <w:pPr>
      <w:numPr>
        <w:numId w:val="6"/>
      </w:numPr>
    </w:pPr>
  </w:style>
  <w:style w:type="paragraph" w:styleId="Makrokomandostekstas">
    <w:name w:val="macro"/>
    <w:link w:val="MakrokomandostekstasDiagrama"/>
    <w:semiHidden/>
    <w:rsid w:val="00DB2C96"/>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eastAsia="Times New Roman" w:hAnsi="Courier New" w:cs="Courier New"/>
      <w:lang w:val="da-DK" w:eastAsia="da-DK"/>
    </w:rPr>
  </w:style>
  <w:style w:type="character" w:customStyle="1" w:styleId="MakrokomandostekstasDiagrama">
    <w:name w:val="Makrokomandos tekstas Diagrama"/>
    <w:link w:val="Makrokomandostekstas"/>
    <w:semiHidden/>
    <w:rsid w:val="00DB2C96"/>
    <w:rPr>
      <w:rFonts w:ascii="Courier New" w:eastAsia="Times New Roman" w:hAnsi="Courier New" w:cs="Courier New"/>
      <w:sz w:val="20"/>
      <w:szCs w:val="20"/>
      <w:lang w:eastAsia="da-DK"/>
    </w:rPr>
  </w:style>
  <w:style w:type="paragraph" w:styleId="inutsantrat">
    <w:name w:val="Message Header"/>
    <w:basedOn w:val="prastasis"/>
    <w:link w:val="inutsantratDiagrama"/>
    <w:semiHidden/>
    <w:unhideWhenUsed/>
    <w:rsid w:val="00DB2C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inutsantratDiagrama">
    <w:name w:val="Žinutės antraštė Diagrama"/>
    <w:link w:val="inutsantrat"/>
    <w:semiHidden/>
    <w:rsid w:val="00DB2C96"/>
    <w:rPr>
      <w:rFonts w:ascii="Arial" w:eastAsia="Times New Roman" w:hAnsi="Arial" w:cs="Arial"/>
      <w:sz w:val="24"/>
      <w:szCs w:val="24"/>
      <w:shd w:val="pct20" w:color="auto" w:fill="auto"/>
      <w:lang w:val="lt-LT" w:eastAsia="da-DK"/>
    </w:rPr>
  </w:style>
  <w:style w:type="paragraph" w:styleId="prastasistinklapis">
    <w:name w:val="Normal (Web)"/>
    <w:basedOn w:val="prastasis"/>
    <w:uiPriority w:val="99"/>
    <w:unhideWhenUsed/>
    <w:rsid w:val="00DB2C96"/>
    <w:rPr>
      <w:sz w:val="24"/>
      <w:szCs w:val="24"/>
    </w:rPr>
  </w:style>
  <w:style w:type="paragraph" w:styleId="prastojitrauka">
    <w:name w:val="Normal Indent"/>
    <w:basedOn w:val="prastasis"/>
    <w:semiHidden/>
    <w:unhideWhenUsed/>
    <w:rsid w:val="00DB2C96"/>
    <w:pPr>
      <w:ind w:left="425"/>
    </w:pPr>
  </w:style>
  <w:style w:type="paragraph" w:styleId="Pastabosantrat">
    <w:name w:val="Note Heading"/>
    <w:basedOn w:val="prastasis"/>
    <w:next w:val="prastasis"/>
    <w:link w:val="PastabosantratDiagrama"/>
    <w:semiHidden/>
    <w:unhideWhenUsed/>
    <w:rsid w:val="00DB2C96"/>
  </w:style>
  <w:style w:type="character" w:customStyle="1" w:styleId="PastabosantratDiagrama">
    <w:name w:val="Pastabos antraštė Diagrama"/>
    <w:link w:val="Pastabosantrat"/>
    <w:semiHidden/>
    <w:rsid w:val="00DB2C96"/>
    <w:rPr>
      <w:rFonts w:ascii="Times New Roman" w:eastAsia="Times New Roman" w:hAnsi="Times New Roman" w:cs="Times New Roman"/>
      <w:szCs w:val="20"/>
      <w:lang w:val="lt-LT" w:eastAsia="da-DK"/>
    </w:rPr>
  </w:style>
  <w:style w:type="character" w:styleId="Puslapionumeris">
    <w:name w:val="page number"/>
    <w:basedOn w:val="Numatytasispastraiposriftas"/>
    <w:semiHidden/>
    <w:unhideWhenUsed/>
    <w:rsid w:val="00DB2C96"/>
  </w:style>
  <w:style w:type="paragraph" w:styleId="Paprastasistekstas">
    <w:name w:val="Plain Text"/>
    <w:basedOn w:val="prastasis"/>
    <w:link w:val="PaprastasistekstasDiagrama"/>
    <w:semiHidden/>
    <w:unhideWhenUsed/>
    <w:rsid w:val="00DB2C96"/>
    <w:rPr>
      <w:rFonts w:ascii="Courier New" w:hAnsi="Courier New" w:cs="Courier New"/>
      <w:sz w:val="20"/>
    </w:rPr>
  </w:style>
  <w:style w:type="character" w:customStyle="1" w:styleId="PaprastasistekstasDiagrama">
    <w:name w:val="Paprastasis tekstas Diagrama"/>
    <w:link w:val="Paprastasistekstas"/>
    <w:semiHidden/>
    <w:rsid w:val="00DB2C96"/>
    <w:rPr>
      <w:rFonts w:ascii="Courier New" w:eastAsia="Times New Roman" w:hAnsi="Courier New" w:cs="Courier New"/>
      <w:sz w:val="20"/>
      <w:szCs w:val="20"/>
      <w:lang w:val="lt-LT" w:eastAsia="da-DK"/>
    </w:rPr>
  </w:style>
  <w:style w:type="paragraph" w:styleId="Pasveikinimas">
    <w:name w:val="Salutation"/>
    <w:basedOn w:val="prastasis"/>
    <w:next w:val="prastasis"/>
    <w:link w:val="PasveikinimasDiagrama"/>
    <w:semiHidden/>
    <w:unhideWhenUsed/>
    <w:rsid w:val="00DB2C96"/>
  </w:style>
  <w:style w:type="character" w:customStyle="1" w:styleId="PasveikinimasDiagrama">
    <w:name w:val="Pasveikinimas Diagrama"/>
    <w:link w:val="Pasveikinimas"/>
    <w:semiHidden/>
    <w:rsid w:val="00DB2C96"/>
    <w:rPr>
      <w:rFonts w:ascii="Times New Roman" w:eastAsia="Times New Roman" w:hAnsi="Times New Roman" w:cs="Times New Roman"/>
      <w:szCs w:val="20"/>
      <w:lang w:val="lt-LT" w:eastAsia="da-DK"/>
    </w:rPr>
  </w:style>
  <w:style w:type="character" w:styleId="Grietas">
    <w:name w:val="Strong"/>
    <w:unhideWhenUsed/>
    <w:qFormat/>
    <w:rsid w:val="00DB2C96"/>
    <w:rPr>
      <w:b/>
      <w:bCs/>
    </w:rPr>
  </w:style>
  <w:style w:type="paragraph" w:styleId="Antrinispavadinimas">
    <w:name w:val="Subtitle"/>
    <w:basedOn w:val="prastasis"/>
    <w:link w:val="AntrinispavadinimasDiagrama"/>
    <w:unhideWhenUsed/>
    <w:qFormat/>
    <w:rsid w:val="00DB2C96"/>
    <w:pPr>
      <w:spacing w:after="60"/>
      <w:jc w:val="center"/>
      <w:outlineLvl w:val="1"/>
    </w:pPr>
    <w:rPr>
      <w:rFonts w:ascii="Arial" w:hAnsi="Arial" w:cs="Arial"/>
      <w:sz w:val="24"/>
      <w:szCs w:val="24"/>
    </w:rPr>
  </w:style>
  <w:style w:type="character" w:customStyle="1" w:styleId="AntrinispavadinimasDiagrama">
    <w:name w:val="Antrinis pavadinimas Diagrama"/>
    <w:link w:val="Antrinispavadinimas"/>
    <w:rsid w:val="00DB2C96"/>
    <w:rPr>
      <w:rFonts w:ascii="Arial" w:eastAsia="Times New Roman" w:hAnsi="Arial" w:cs="Arial"/>
      <w:sz w:val="24"/>
      <w:szCs w:val="24"/>
      <w:lang w:val="lt-LT" w:eastAsia="da-DK"/>
    </w:rPr>
  </w:style>
  <w:style w:type="table" w:styleId="LentelTrimaiaiefektai1">
    <w:name w:val="Table 3D effects 1"/>
    <w:basedOn w:val="prastojilentel"/>
    <w:rsid w:val="00DB2C96"/>
    <w:pPr>
      <w:spacing w:line="270" w:lineRule="atLeast"/>
    </w:pPr>
    <w:rPr>
      <w:rFonts w:ascii="Times New Roman" w:eastAsia="Times New Roman" w:hAnsi="Times New Roman"/>
      <w:lang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DB2C96"/>
    <w:pPr>
      <w:spacing w:line="270" w:lineRule="atLeast"/>
    </w:pPr>
    <w:rPr>
      <w:rFonts w:ascii="Times New Roman" w:eastAsia="Times New Roman" w:hAnsi="Times New Roman"/>
      <w:lang w:eastAsia="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rsid w:val="00DB2C96"/>
    <w:pPr>
      <w:spacing w:line="270" w:lineRule="atLeast"/>
    </w:pPr>
    <w:rPr>
      <w:rFonts w:ascii="Times New Roman" w:eastAsia="Times New Roman" w:hAnsi="Times New Roman"/>
      <w:lang w:eastAsia="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rsid w:val="00DB2C96"/>
    <w:pPr>
      <w:spacing w:line="270" w:lineRule="atLeast"/>
    </w:pPr>
    <w:rPr>
      <w:rFonts w:ascii="Times New Roman" w:eastAsia="Times New Roman" w:hAnsi="Times New Roman"/>
      <w:lang w:eastAsia="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rsid w:val="00DB2C96"/>
    <w:pPr>
      <w:spacing w:line="270" w:lineRule="atLeast"/>
    </w:pPr>
    <w:rPr>
      <w:rFonts w:ascii="Times New Roman" w:eastAsia="Times New Roman" w:hAnsi="Times New Roman"/>
      <w:lang w:eastAsia="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rsid w:val="00DB2C96"/>
    <w:pPr>
      <w:spacing w:line="270" w:lineRule="atLeast"/>
    </w:pPr>
    <w:rPr>
      <w:rFonts w:ascii="Times New Roman" w:eastAsia="Times New Roman" w:hAnsi="Times New Roman"/>
      <w:color w:val="000080"/>
      <w:lang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DB2C96"/>
    <w:pPr>
      <w:spacing w:line="270" w:lineRule="atLeast"/>
    </w:pPr>
    <w:rPr>
      <w:rFonts w:ascii="Times New Roman" w:eastAsia="Times New Roman" w:hAnsi="Times New Roman"/>
      <w:lang w:eastAsia="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rsid w:val="00DB2C96"/>
    <w:pPr>
      <w:spacing w:line="270" w:lineRule="atLeast"/>
    </w:pPr>
    <w:rPr>
      <w:rFonts w:ascii="Times New Roman" w:eastAsia="Times New Roman" w:hAnsi="Times New Roman"/>
      <w:color w:val="FFFFFF"/>
      <w:lang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DB2C96"/>
    <w:pPr>
      <w:spacing w:line="270" w:lineRule="atLeast"/>
    </w:pPr>
    <w:rPr>
      <w:rFonts w:ascii="Times New Roman" w:eastAsia="Times New Roman" w:hAnsi="Times New Roman"/>
      <w:lang w:eastAsia="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DB2C96"/>
    <w:pPr>
      <w:spacing w:line="270" w:lineRule="atLeast"/>
    </w:pPr>
    <w:rPr>
      <w:rFonts w:ascii="Times New Roman" w:eastAsia="Times New Roman" w:hAnsi="Times New Roman"/>
      <w:lang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DB2C96"/>
    <w:pPr>
      <w:spacing w:line="270" w:lineRule="atLeast"/>
    </w:pPr>
    <w:rPr>
      <w:rFonts w:ascii="Times New Roman" w:eastAsia="Times New Roman" w:hAnsi="Times New Roman"/>
      <w:b/>
      <w:bCs/>
      <w:lang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rsid w:val="00DB2C96"/>
    <w:pPr>
      <w:spacing w:line="270" w:lineRule="atLeast"/>
    </w:pPr>
    <w:rPr>
      <w:rFonts w:ascii="Times New Roman" w:eastAsia="Times New Roman" w:hAnsi="Times New Roman"/>
      <w:b/>
      <w:bCs/>
      <w:lang w:eastAsia="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rsid w:val="00DB2C96"/>
    <w:pPr>
      <w:spacing w:line="270" w:lineRule="atLeast"/>
    </w:pPr>
    <w:rPr>
      <w:rFonts w:ascii="Times New Roman" w:eastAsia="Times New Roman" w:hAnsi="Times New Roman"/>
      <w:b/>
      <w:bCs/>
      <w:lang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rsid w:val="00DB2C96"/>
    <w:pPr>
      <w:spacing w:line="270" w:lineRule="atLeast"/>
    </w:pPr>
    <w:rPr>
      <w:rFonts w:ascii="Times New Roman" w:eastAsia="Times New Roman" w:hAnsi="Times New Roman"/>
      <w:lang w:eastAsia="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rsid w:val="00DB2C96"/>
    <w:pPr>
      <w:spacing w:line="270" w:lineRule="atLeast"/>
    </w:pPr>
    <w:rPr>
      <w:rFonts w:ascii="Times New Roman" w:eastAsia="Times New Roman" w:hAnsi="Times New Roman"/>
      <w:lang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rsid w:val="00DB2C96"/>
    <w:pPr>
      <w:spacing w:line="270" w:lineRule="atLeast"/>
    </w:pPr>
    <w:rPr>
      <w:rFonts w:ascii="Times New Roman" w:eastAsia="Times New Roman" w:hAnsi="Times New Roman"/>
      <w:lang w:eastAsia="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DB2C96"/>
    <w:pPr>
      <w:spacing w:line="270" w:lineRule="atLeast"/>
    </w:pPr>
    <w:rPr>
      <w:rFonts w:ascii="Times New Roman" w:eastAsia="Times New Roman" w:hAnsi="Times New Roman"/>
      <w:lang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stinklelis">
    <w:name w:val="Table Grid"/>
    <w:basedOn w:val="prastojilentel"/>
    <w:rsid w:val="00DB2C96"/>
    <w:pPr>
      <w:spacing w:line="270" w:lineRule="atLeast"/>
    </w:pPr>
    <w:rPr>
      <w:rFonts w:ascii="Times New Roman" w:eastAsia="Times New Roman" w:hAnsi="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Tinklelis1">
    <w:name w:val="Table Grid 1"/>
    <w:basedOn w:val="prastojilentel"/>
    <w:rsid w:val="00DB2C96"/>
    <w:pPr>
      <w:spacing w:line="270" w:lineRule="atLeast"/>
    </w:pPr>
    <w:rPr>
      <w:rFonts w:ascii="Times New Roman" w:eastAsia="Times New Roman" w:hAnsi="Times New Roman"/>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rsid w:val="00DB2C96"/>
    <w:pPr>
      <w:spacing w:line="270" w:lineRule="atLeast"/>
    </w:pPr>
    <w:rPr>
      <w:rFonts w:ascii="Times New Roman" w:eastAsia="Times New Roman" w:hAnsi="Times New Roman"/>
      <w:lang w:eastAsia="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rsid w:val="00DB2C96"/>
    <w:pPr>
      <w:spacing w:line="270" w:lineRule="atLeast"/>
    </w:pPr>
    <w:rPr>
      <w:rFonts w:ascii="Times New Roman" w:eastAsia="Times New Roman" w:hAnsi="Times New Roman"/>
      <w:lang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rsid w:val="00DB2C96"/>
    <w:pPr>
      <w:spacing w:line="270" w:lineRule="atLeast"/>
    </w:pPr>
    <w:rPr>
      <w:rFonts w:ascii="Times New Roman" w:eastAsia="Times New Roman" w:hAnsi="Times New Roman"/>
      <w:lang w:eastAsia="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rsid w:val="00DB2C96"/>
    <w:pPr>
      <w:spacing w:line="270" w:lineRule="atLeast"/>
    </w:pPr>
    <w:rPr>
      <w:rFonts w:ascii="Times New Roman" w:eastAsia="Times New Roman" w:hAnsi="Times New Roman"/>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rsid w:val="00DB2C96"/>
    <w:pPr>
      <w:spacing w:line="270" w:lineRule="atLeast"/>
    </w:pPr>
    <w:rPr>
      <w:rFonts w:ascii="Times New Roman" w:eastAsia="Times New Roman" w:hAnsi="Times New Roman"/>
      <w:b/>
      <w:bCs/>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rsid w:val="00DB2C96"/>
    <w:pPr>
      <w:spacing w:line="270" w:lineRule="atLeast"/>
    </w:pPr>
    <w:rPr>
      <w:rFonts w:ascii="Times New Roman" w:eastAsia="Times New Roman" w:hAnsi="Times New Roman"/>
      <w:lang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raas1">
    <w:name w:val="Table List 1"/>
    <w:basedOn w:val="prastojilentel"/>
    <w:rsid w:val="00DB2C96"/>
    <w:pPr>
      <w:spacing w:line="270" w:lineRule="atLeast"/>
    </w:pPr>
    <w:rPr>
      <w:rFonts w:ascii="Times New Roman" w:eastAsia="Times New Roman" w:hAnsi="Times New Roman"/>
      <w:lang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rsid w:val="00DB2C96"/>
    <w:pPr>
      <w:spacing w:line="270" w:lineRule="atLeast"/>
    </w:pPr>
    <w:rPr>
      <w:rFonts w:ascii="Times New Roman" w:eastAsia="Times New Roman" w:hAnsi="Times New Roman"/>
      <w:lang w:eastAsia="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rsid w:val="00DB2C96"/>
    <w:pPr>
      <w:spacing w:line="270" w:lineRule="atLeast"/>
    </w:pPr>
    <w:rPr>
      <w:rFonts w:ascii="Times New Roman" w:eastAsia="Times New Roman" w:hAnsi="Times New Roman"/>
      <w:lang w:eastAsia="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rsid w:val="00DB2C96"/>
    <w:pPr>
      <w:spacing w:line="270" w:lineRule="atLeast"/>
    </w:pPr>
    <w:rPr>
      <w:rFonts w:ascii="Times New Roman" w:eastAsia="Times New Roman" w:hAnsi="Times New Roman"/>
      <w:lang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DB2C96"/>
    <w:pPr>
      <w:spacing w:line="270" w:lineRule="atLeast"/>
    </w:pPr>
    <w:rPr>
      <w:rFonts w:ascii="Times New Roman" w:eastAsia="Times New Roman" w:hAnsi="Times New Roman"/>
      <w:lang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rsid w:val="00DB2C96"/>
    <w:pPr>
      <w:spacing w:line="270" w:lineRule="atLeast"/>
    </w:pPr>
    <w:rPr>
      <w:rFonts w:ascii="Times New Roman" w:eastAsia="Times New Roman" w:hAnsi="Times New Roman"/>
      <w:lang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DB2C96"/>
    <w:pPr>
      <w:spacing w:line="270" w:lineRule="atLeast"/>
    </w:pPr>
    <w:rPr>
      <w:rFonts w:ascii="Times New Roman" w:eastAsia="Times New Roman" w:hAnsi="Times New Roman"/>
      <w:lang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DB2C96"/>
    <w:pPr>
      <w:spacing w:line="270" w:lineRule="atLeast"/>
    </w:pPr>
    <w:rPr>
      <w:rFonts w:ascii="Times New Roman" w:eastAsia="Times New Roman" w:hAnsi="Times New Roman"/>
      <w:lang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semiHidden/>
    <w:rsid w:val="00DB2C96"/>
    <w:pPr>
      <w:ind w:left="230" w:hanging="230"/>
    </w:pPr>
  </w:style>
  <w:style w:type="paragraph" w:styleId="Iliustracijsraas">
    <w:name w:val="table of figures"/>
    <w:basedOn w:val="prastasis"/>
    <w:next w:val="prastasis"/>
    <w:semiHidden/>
    <w:rsid w:val="00DB2C96"/>
    <w:pPr>
      <w:tabs>
        <w:tab w:val="right" w:pos="7371"/>
      </w:tabs>
      <w:ind w:left="1276" w:right="567" w:hanging="1276"/>
    </w:pPr>
    <w:rPr>
      <w:rFonts w:ascii="Arial" w:hAnsi="Arial"/>
    </w:rPr>
  </w:style>
  <w:style w:type="table" w:styleId="LentelProfesionali">
    <w:name w:val="Table Professional"/>
    <w:basedOn w:val="prastojilentel"/>
    <w:rsid w:val="00DB2C96"/>
    <w:pPr>
      <w:spacing w:line="270" w:lineRule="atLeast"/>
    </w:pPr>
    <w:rPr>
      <w:rFonts w:ascii="Times New Roman" w:eastAsia="Times New Roman" w:hAnsi="Times New Roman"/>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DB2C96"/>
    <w:pPr>
      <w:spacing w:line="270" w:lineRule="atLeast"/>
    </w:pPr>
    <w:rPr>
      <w:rFonts w:ascii="Times New Roman" w:eastAsia="Times New Roman" w:hAnsi="Times New Roman"/>
      <w:lang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DB2C96"/>
    <w:pPr>
      <w:spacing w:line="270" w:lineRule="atLeast"/>
    </w:pPr>
    <w:rPr>
      <w:rFonts w:ascii="Times New Roman" w:eastAsia="Times New Roman" w:hAnsi="Times New Roman"/>
      <w:lang w:eastAsia="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DB2C96"/>
    <w:pPr>
      <w:spacing w:line="270" w:lineRule="atLeast"/>
    </w:pPr>
    <w:rPr>
      <w:rFonts w:ascii="Times New Roman" w:eastAsia="Times New Roman" w:hAnsi="Times New Roman"/>
      <w:lang w:eastAsia="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DB2C96"/>
    <w:pPr>
      <w:spacing w:line="270" w:lineRule="atLeast"/>
    </w:pPr>
    <w:rPr>
      <w:rFonts w:ascii="Times New Roman" w:eastAsia="Times New Roman" w:hAnsi="Times New Roman"/>
      <w:lang w:eastAsia="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rsid w:val="00DB2C96"/>
    <w:pPr>
      <w:spacing w:line="270" w:lineRule="atLeast"/>
    </w:pPr>
    <w:rPr>
      <w:rFonts w:ascii="Times New Roman" w:eastAsia="Times New Roman" w:hAnsi="Times New Roman"/>
      <w:lang w:eastAsia="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rsid w:val="00DB2C96"/>
    <w:pPr>
      <w:spacing w:line="270" w:lineRule="atLeast"/>
    </w:pPr>
    <w:rPr>
      <w:rFonts w:ascii="Times New Roman" w:eastAsia="Times New Roman" w:hAnsi="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DB2C96"/>
    <w:pPr>
      <w:spacing w:line="270" w:lineRule="atLeast"/>
    </w:pPr>
    <w:rPr>
      <w:rFonts w:ascii="Times New Roman" w:eastAsia="Times New Roman" w:hAnsi="Times New Roman"/>
      <w:lang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rsid w:val="00DB2C96"/>
    <w:pPr>
      <w:spacing w:line="270" w:lineRule="atLeast"/>
    </w:pPr>
    <w:rPr>
      <w:rFonts w:ascii="Times New Roman" w:eastAsia="Times New Roman" w:hAnsi="Times New Roman"/>
      <w:lang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rsid w:val="00DB2C96"/>
    <w:pPr>
      <w:spacing w:line="270" w:lineRule="atLeast"/>
    </w:pPr>
    <w:rPr>
      <w:rFonts w:ascii="Times New Roman" w:eastAsia="Times New Roman" w:hAnsi="Times New Roman"/>
      <w:lang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avadinimas">
    <w:name w:val="Title"/>
    <w:basedOn w:val="prastasis"/>
    <w:link w:val="PavadinimasDiagrama"/>
    <w:unhideWhenUsed/>
    <w:qFormat/>
    <w:rsid w:val="00DB2C96"/>
    <w:pPr>
      <w:spacing w:before="240" w:after="60"/>
      <w:jc w:val="center"/>
      <w:outlineLvl w:val="0"/>
    </w:pPr>
    <w:rPr>
      <w:rFonts w:ascii="Arial" w:hAnsi="Arial" w:cs="Arial"/>
      <w:b/>
      <w:bCs/>
      <w:kern w:val="28"/>
      <w:sz w:val="32"/>
      <w:szCs w:val="32"/>
    </w:rPr>
  </w:style>
  <w:style w:type="character" w:customStyle="1" w:styleId="PavadinimasDiagrama">
    <w:name w:val="Pavadinimas Diagrama"/>
    <w:link w:val="Pavadinimas"/>
    <w:rsid w:val="00DB2C96"/>
    <w:rPr>
      <w:rFonts w:ascii="Arial" w:eastAsia="Times New Roman" w:hAnsi="Arial" w:cs="Arial"/>
      <w:b/>
      <w:bCs/>
      <w:kern w:val="28"/>
      <w:sz w:val="32"/>
      <w:szCs w:val="32"/>
      <w:lang w:val="lt-LT" w:eastAsia="da-DK"/>
    </w:rPr>
  </w:style>
  <w:style w:type="paragraph" w:styleId="Literatrossraoantrat">
    <w:name w:val="toa heading"/>
    <w:basedOn w:val="prastasis"/>
    <w:next w:val="prastasis"/>
    <w:semiHidden/>
    <w:rsid w:val="00DB2C96"/>
    <w:pPr>
      <w:spacing w:before="120"/>
    </w:pPr>
    <w:rPr>
      <w:rFonts w:ascii="Arial" w:hAnsi="Arial" w:cs="Arial"/>
      <w:b/>
      <w:bCs/>
      <w:sz w:val="24"/>
      <w:szCs w:val="24"/>
    </w:rPr>
  </w:style>
  <w:style w:type="paragraph" w:styleId="Turinys4">
    <w:name w:val="toc 4"/>
    <w:basedOn w:val="Turinys3"/>
    <w:next w:val="prastasis"/>
    <w:semiHidden/>
    <w:rsid w:val="00DB2C96"/>
    <w:pPr>
      <w:ind w:left="660"/>
    </w:pPr>
    <w:rPr>
      <w:i w:val="0"/>
      <w:iCs w:val="0"/>
      <w:sz w:val="18"/>
      <w:szCs w:val="18"/>
    </w:rPr>
  </w:style>
  <w:style w:type="paragraph" w:styleId="Turinys5">
    <w:name w:val="toc 5"/>
    <w:basedOn w:val="Turinys4"/>
    <w:next w:val="prastasis"/>
    <w:semiHidden/>
    <w:rsid w:val="00DB2C96"/>
    <w:pPr>
      <w:ind w:left="880"/>
    </w:pPr>
  </w:style>
  <w:style w:type="paragraph" w:styleId="Turinys6">
    <w:name w:val="toc 6"/>
    <w:basedOn w:val="prastasis"/>
    <w:next w:val="prastasis"/>
    <w:autoRedefine/>
    <w:semiHidden/>
    <w:rsid w:val="00DB2C96"/>
    <w:pPr>
      <w:ind w:left="1100"/>
    </w:pPr>
    <w:rPr>
      <w:rFonts w:ascii="Calibri" w:hAnsi="Calibri"/>
      <w:sz w:val="18"/>
      <w:szCs w:val="18"/>
    </w:rPr>
  </w:style>
  <w:style w:type="paragraph" w:styleId="Turinys8">
    <w:name w:val="toc 8"/>
    <w:basedOn w:val="Turinys7"/>
    <w:next w:val="prastasis"/>
    <w:semiHidden/>
    <w:rsid w:val="00DB2C96"/>
    <w:pPr>
      <w:ind w:left="1540"/>
    </w:pPr>
  </w:style>
  <w:style w:type="paragraph" w:styleId="Turinys9">
    <w:name w:val="toc 9"/>
    <w:basedOn w:val="Turinys8"/>
    <w:next w:val="prastasis"/>
    <w:semiHidden/>
    <w:rsid w:val="00DB2C96"/>
    <w:pPr>
      <w:ind w:left="1760"/>
    </w:pPr>
  </w:style>
  <w:style w:type="paragraph" w:customStyle="1" w:styleId="ListNumberNoSpace">
    <w:name w:val="List Number NoSpace"/>
    <w:basedOn w:val="Sraassunumeriais"/>
    <w:uiPriority w:val="4"/>
    <w:qFormat/>
    <w:rsid w:val="00DB2C96"/>
    <w:pPr>
      <w:spacing w:after="0"/>
    </w:pPr>
  </w:style>
  <w:style w:type="paragraph" w:customStyle="1" w:styleId="ListNumber2NoSpace">
    <w:name w:val="List Number 2 NoSpace"/>
    <w:basedOn w:val="Sraassunumeriais2"/>
    <w:uiPriority w:val="4"/>
    <w:qFormat/>
    <w:rsid w:val="00DB2C96"/>
    <w:pPr>
      <w:spacing w:after="0"/>
      <w:ind w:left="850" w:hanging="425"/>
    </w:pPr>
  </w:style>
  <w:style w:type="paragraph" w:customStyle="1" w:styleId="ListNumber3NoSpace">
    <w:name w:val="List Number 3 NoSpace"/>
    <w:basedOn w:val="Sraassunumeriais3"/>
    <w:uiPriority w:val="4"/>
    <w:qFormat/>
    <w:rsid w:val="00DB2C96"/>
    <w:pPr>
      <w:spacing w:after="0"/>
    </w:pPr>
  </w:style>
  <w:style w:type="paragraph" w:customStyle="1" w:styleId="TableNoSpace">
    <w:name w:val="Table NoSpace"/>
    <w:basedOn w:val="Table"/>
    <w:uiPriority w:val="8"/>
    <w:semiHidden/>
    <w:unhideWhenUsed/>
    <w:qFormat/>
    <w:rsid w:val="00DB2C96"/>
    <w:pPr>
      <w:spacing w:after="60"/>
    </w:pPr>
  </w:style>
  <w:style w:type="paragraph" w:customStyle="1" w:styleId="FrontPageImage">
    <w:name w:val="FrontPageImage"/>
    <w:basedOn w:val="prastasis"/>
    <w:next w:val="Pagrindinistekstas"/>
    <w:uiPriority w:val="11"/>
    <w:semiHidden/>
    <w:qFormat/>
    <w:rsid w:val="00DB2C96"/>
    <w:pPr>
      <w:spacing w:before="840"/>
      <w:ind w:left="-1474"/>
    </w:pPr>
  </w:style>
  <w:style w:type="numbering" w:customStyle="1" w:styleId="CowiHeadings">
    <w:name w:val="CowiHeadings"/>
    <w:basedOn w:val="Sraonra"/>
    <w:uiPriority w:val="99"/>
    <w:rsid w:val="00DB2C96"/>
    <w:pPr>
      <w:numPr>
        <w:numId w:val="9"/>
      </w:numPr>
    </w:pPr>
  </w:style>
  <w:style w:type="table" w:customStyle="1" w:styleId="CowiTableGrid">
    <w:name w:val="Cowi Table Grid"/>
    <w:basedOn w:val="LentelTinklelis5"/>
    <w:uiPriority w:val="99"/>
    <w:rsid w:val="00DB2C96"/>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LentelTinklelis6"/>
    <w:uiPriority w:val="99"/>
    <w:rsid w:val="00DB2C96"/>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Sraonra"/>
    <w:uiPriority w:val="99"/>
    <w:rsid w:val="00DB2C96"/>
    <w:pPr>
      <w:numPr>
        <w:numId w:val="10"/>
      </w:numPr>
    </w:pPr>
  </w:style>
  <w:style w:type="numbering" w:customStyle="1" w:styleId="CowiTableNumberList">
    <w:name w:val="CowiTableNumberList"/>
    <w:basedOn w:val="Sraonra"/>
    <w:uiPriority w:val="99"/>
    <w:rsid w:val="00DB2C96"/>
    <w:pPr>
      <w:numPr>
        <w:numId w:val="11"/>
      </w:numPr>
    </w:pPr>
  </w:style>
  <w:style w:type="paragraph" w:customStyle="1" w:styleId="TableBullet">
    <w:name w:val="Table Bullet"/>
    <w:basedOn w:val="TableText"/>
    <w:uiPriority w:val="7"/>
    <w:qFormat/>
    <w:rsid w:val="00DB2C96"/>
    <w:pPr>
      <w:numPr>
        <w:numId w:val="10"/>
      </w:numPr>
    </w:pPr>
  </w:style>
  <w:style w:type="paragraph" w:customStyle="1" w:styleId="TableBullet2">
    <w:name w:val="Table Bullet 2"/>
    <w:basedOn w:val="TableBullet"/>
    <w:uiPriority w:val="7"/>
    <w:qFormat/>
    <w:rsid w:val="00DB2C96"/>
    <w:pPr>
      <w:numPr>
        <w:ilvl w:val="1"/>
      </w:numPr>
    </w:pPr>
  </w:style>
  <w:style w:type="paragraph" w:customStyle="1" w:styleId="TableBulletNoSpace">
    <w:name w:val="Table Bullet NoSpace"/>
    <w:basedOn w:val="TableBullet"/>
    <w:uiPriority w:val="7"/>
    <w:qFormat/>
    <w:rsid w:val="00DB2C96"/>
    <w:pPr>
      <w:spacing w:after="0"/>
    </w:pPr>
  </w:style>
  <w:style w:type="paragraph" w:customStyle="1" w:styleId="TableBullet3">
    <w:name w:val="Table Bullet 3"/>
    <w:basedOn w:val="TableBullet2"/>
    <w:uiPriority w:val="7"/>
    <w:qFormat/>
    <w:rsid w:val="00DB2C96"/>
    <w:pPr>
      <w:numPr>
        <w:ilvl w:val="2"/>
      </w:numPr>
    </w:pPr>
  </w:style>
  <w:style w:type="paragraph" w:customStyle="1" w:styleId="TableBullet2NoSpace">
    <w:name w:val="Table Bullet 2 NoSpace"/>
    <w:basedOn w:val="TableBullet2"/>
    <w:uiPriority w:val="7"/>
    <w:qFormat/>
    <w:rsid w:val="00DB2C96"/>
    <w:pPr>
      <w:spacing w:after="0"/>
      <w:ind w:left="568" w:hanging="284"/>
    </w:pPr>
  </w:style>
  <w:style w:type="paragraph" w:customStyle="1" w:styleId="TableBullet3NoSpace">
    <w:name w:val="Table Bullet 3 NoSpace"/>
    <w:basedOn w:val="TableBullet3"/>
    <w:uiPriority w:val="7"/>
    <w:qFormat/>
    <w:rsid w:val="00DB2C96"/>
    <w:pPr>
      <w:spacing w:after="0"/>
    </w:pPr>
  </w:style>
  <w:style w:type="paragraph" w:customStyle="1" w:styleId="TableContinue0">
    <w:name w:val="Table Continue 0"/>
    <w:basedOn w:val="TableText"/>
    <w:uiPriority w:val="7"/>
    <w:qFormat/>
    <w:rsid w:val="00DB2C96"/>
  </w:style>
  <w:style w:type="paragraph" w:customStyle="1" w:styleId="TableContinue">
    <w:name w:val="Table Continue"/>
    <w:basedOn w:val="TableContinue0"/>
    <w:uiPriority w:val="7"/>
    <w:qFormat/>
    <w:rsid w:val="00DB2C96"/>
    <w:pPr>
      <w:ind w:left="284"/>
    </w:pPr>
  </w:style>
  <w:style w:type="paragraph" w:customStyle="1" w:styleId="TableContinue0NoSpace">
    <w:name w:val="Table Continue 0 NoSpace"/>
    <w:basedOn w:val="TableContinue0"/>
    <w:uiPriority w:val="7"/>
    <w:qFormat/>
    <w:rsid w:val="00DB2C96"/>
    <w:pPr>
      <w:spacing w:after="0"/>
    </w:pPr>
  </w:style>
  <w:style w:type="paragraph" w:customStyle="1" w:styleId="TableContinue2">
    <w:name w:val="Table Continue 2"/>
    <w:basedOn w:val="TableContinue"/>
    <w:uiPriority w:val="7"/>
    <w:qFormat/>
    <w:rsid w:val="00DB2C96"/>
    <w:pPr>
      <w:ind w:left="567"/>
    </w:pPr>
  </w:style>
  <w:style w:type="paragraph" w:customStyle="1" w:styleId="TableContinue2NoSpace">
    <w:name w:val="Table Continue 2 NoSpace"/>
    <w:basedOn w:val="TableContinue2"/>
    <w:uiPriority w:val="7"/>
    <w:qFormat/>
    <w:rsid w:val="00DB2C96"/>
    <w:pPr>
      <w:spacing w:after="0"/>
    </w:pPr>
  </w:style>
  <w:style w:type="paragraph" w:customStyle="1" w:styleId="TableContinue3">
    <w:name w:val="Table Continue 3"/>
    <w:basedOn w:val="TableContinue2"/>
    <w:uiPriority w:val="7"/>
    <w:qFormat/>
    <w:rsid w:val="00DB2C96"/>
    <w:pPr>
      <w:ind w:left="851"/>
    </w:pPr>
  </w:style>
  <w:style w:type="paragraph" w:customStyle="1" w:styleId="TableContinue3NoSpace">
    <w:name w:val="Table Continue 3 NoSpace"/>
    <w:basedOn w:val="TableContinue3"/>
    <w:uiPriority w:val="7"/>
    <w:qFormat/>
    <w:rsid w:val="00DB2C96"/>
    <w:pPr>
      <w:spacing w:after="0"/>
    </w:pPr>
  </w:style>
  <w:style w:type="paragraph" w:customStyle="1" w:styleId="TableContinueNoSpace">
    <w:name w:val="Table Continue NoSpace"/>
    <w:basedOn w:val="TableContinue"/>
    <w:uiPriority w:val="7"/>
    <w:qFormat/>
    <w:rsid w:val="00DB2C96"/>
    <w:pPr>
      <w:spacing w:after="0"/>
    </w:pPr>
  </w:style>
  <w:style w:type="paragraph" w:customStyle="1" w:styleId="TableNumber">
    <w:name w:val="Table Number"/>
    <w:basedOn w:val="TableText"/>
    <w:uiPriority w:val="7"/>
    <w:qFormat/>
    <w:rsid w:val="00DB2C96"/>
    <w:pPr>
      <w:numPr>
        <w:numId w:val="11"/>
      </w:numPr>
    </w:pPr>
  </w:style>
  <w:style w:type="paragraph" w:customStyle="1" w:styleId="TableNumber2">
    <w:name w:val="Table Number 2"/>
    <w:basedOn w:val="TableNumber"/>
    <w:uiPriority w:val="7"/>
    <w:qFormat/>
    <w:rsid w:val="00DB2C96"/>
    <w:pPr>
      <w:numPr>
        <w:ilvl w:val="1"/>
      </w:numPr>
    </w:pPr>
  </w:style>
  <w:style w:type="paragraph" w:customStyle="1" w:styleId="TableNumberNoSpace">
    <w:name w:val="Table Number NoSpace"/>
    <w:basedOn w:val="TableNumber"/>
    <w:uiPriority w:val="7"/>
    <w:qFormat/>
    <w:rsid w:val="00DB2C96"/>
    <w:pPr>
      <w:spacing w:after="0"/>
    </w:pPr>
  </w:style>
  <w:style w:type="paragraph" w:customStyle="1" w:styleId="TableNumber3">
    <w:name w:val="Table Number 3"/>
    <w:basedOn w:val="TableNumber2"/>
    <w:uiPriority w:val="7"/>
    <w:qFormat/>
    <w:rsid w:val="00DB2C96"/>
    <w:pPr>
      <w:numPr>
        <w:ilvl w:val="2"/>
      </w:numPr>
    </w:pPr>
  </w:style>
  <w:style w:type="paragraph" w:customStyle="1" w:styleId="TableNumber2NoSpace">
    <w:name w:val="Table Number 2 NoSpace"/>
    <w:basedOn w:val="TableNumber2"/>
    <w:uiPriority w:val="7"/>
    <w:qFormat/>
    <w:rsid w:val="00DB2C96"/>
    <w:pPr>
      <w:spacing w:after="0"/>
      <w:ind w:left="568" w:hanging="284"/>
    </w:pPr>
  </w:style>
  <w:style w:type="paragraph" w:customStyle="1" w:styleId="TableNumber3NoSpace">
    <w:name w:val="Table Number 3 NoSpace"/>
    <w:basedOn w:val="TableNumber3"/>
    <w:uiPriority w:val="7"/>
    <w:qFormat/>
    <w:rsid w:val="00DB2C96"/>
    <w:pPr>
      <w:spacing w:after="0"/>
    </w:pPr>
  </w:style>
  <w:style w:type="paragraph" w:customStyle="1" w:styleId="TableText">
    <w:name w:val="Table Text"/>
    <w:basedOn w:val="prastasis"/>
    <w:uiPriority w:val="7"/>
    <w:qFormat/>
    <w:rsid w:val="00DB2C96"/>
    <w:pPr>
      <w:spacing w:after="120" w:line="220" w:lineRule="atLeast"/>
    </w:pPr>
    <w:rPr>
      <w:rFonts w:ascii="Verdana" w:hAnsi="Verdana"/>
      <w:sz w:val="16"/>
      <w:szCs w:val="23"/>
    </w:rPr>
  </w:style>
  <w:style w:type="paragraph" w:customStyle="1" w:styleId="TableTextNoSpace">
    <w:name w:val="Table Text NoSpace"/>
    <w:basedOn w:val="TableText"/>
    <w:uiPriority w:val="7"/>
    <w:qFormat/>
    <w:rsid w:val="00DB2C96"/>
    <w:pPr>
      <w:spacing w:after="0"/>
    </w:pPr>
  </w:style>
  <w:style w:type="paragraph" w:customStyle="1" w:styleId="HeaderCowiAddress">
    <w:name w:val="HeaderCowiAddress"/>
    <w:basedOn w:val="prastasis"/>
    <w:uiPriority w:val="7"/>
    <w:semiHidden/>
    <w:qFormat/>
    <w:rsid w:val="00DB2C96"/>
    <w:pPr>
      <w:framePr w:w="3402" w:wrap="around" w:vAnchor="page" w:hAnchor="page" w:xAlign="right" w:y="681"/>
      <w:tabs>
        <w:tab w:val="right" w:pos="1077"/>
        <w:tab w:val="left" w:pos="1134"/>
      </w:tabs>
      <w:spacing w:line="220" w:lineRule="exact"/>
      <w:ind w:left="1134" w:hanging="1134"/>
    </w:pPr>
    <w:rPr>
      <w:rFonts w:ascii="Verdana" w:hAnsi="Verdana"/>
      <w:color w:val="58595B"/>
      <w:sz w:val="14"/>
    </w:rPr>
  </w:style>
  <w:style w:type="paragraph" w:customStyle="1" w:styleId="HeaderCowiLogo">
    <w:name w:val="HeaderCowiLogo"/>
    <w:basedOn w:val="HeaderCowiAddress"/>
    <w:next w:val="HeaderCowiAddress"/>
    <w:uiPriority w:val="7"/>
    <w:semiHidden/>
    <w:qFormat/>
    <w:rsid w:val="00DB2C96"/>
    <w:pPr>
      <w:framePr w:wrap="around"/>
      <w:tabs>
        <w:tab w:val="clear" w:pos="1077"/>
        <w:tab w:val="clear" w:pos="1134"/>
      </w:tabs>
      <w:spacing w:after="658" w:line="240" w:lineRule="atLeast"/>
      <w:ind w:left="567" w:firstLine="0"/>
    </w:pPr>
  </w:style>
  <w:style w:type="character" w:customStyle="1" w:styleId="CowiLabel">
    <w:name w:val="Cowi Label"/>
    <w:uiPriority w:val="1"/>
    <w:semiHidden/>
    <w:rsid w:val="00DB2C96"/>
    <w:rPr>
      <w:rFonts w:ascii="Verdana" w:hAnsi="Verdana"/>
      <w:caps/>
      <w:smallCaps w:val="0"/>
      <w:color w:val="F04E23"/>
      <w:sz w:val="11"/>
    </w:rPr>
  </w:style>
  <w:style w:type="paragraph" w:customStyle="1" w:styleId="FooterCowiLogo">
    <w:name w:val="FooterCowiLogo"/>
    <w:basedOn w:val="prastasis"/>
    <w:uiPriority w:val="7"/>
    <w:semiHidden/>
    <w:qFormat/>
    <w:rsid w:val="00DB2C96"/>
    <w:pPr>
      <w:framePr w:w="11057" w:h="1361" w:hRule="exact" w:wrap="around" w:vAnchor="page" w:hAnchor="page" w:xAlign="right" w:yAlign="bottom"/>
    </w:pPr>
    <w:rPr>
      <w:noProof/>
    </w:rPr>
  </w:style>
  <w:style w:type="character" w:customStyle="1" w:styleId="CowiOrange">
    <w:name w:val="CowiOrange"/>
    <w:uiPriority w:val="1"/>
    <w:semiHidden/>
    <w:rsid w:val="00DB2C96"/>
    <w:rPr>
      <w:color w:val="F04E23"/>
    </w:rPr>
  </w:style>
  <w:style w:type="paragraph" w:customStyle="1" w:styleId="HeaderEvenIndent">
    <w:name w:val="HeaderEvenIndent"/>
    <w:basedOn w:val="HeaderEven"/>
    <w:next w:val="HeaderEven"/>
    <w:uiPriority w:val="7"/>
    <w:semiHidden/>
    <w:qFormat/>
    <w:rsid w:val="00DB2C96"/>
    <w:pPr>
      <w:ind w:left="-1814"/>
    </w:pPr>
  </w:style>
  <w:style w:type="paragraph" w:customStyle="1" w:styleId="HeaderIndent">
    <w:name w:val="HeaderIndent"/>
    <w:basedOn w:val="Antrats"/>
    <w:link w:val="HeaderIndentChar"/>
    <w:uiPriority w:val="7"/>
    <w:semiHidden/>
    <w:qFormat/>
    <w:rsid w:val="00DB2C96"/>
    <w:pPr>
      <w:ind w:right="454"/>
    </w:pPr>
  </w:style>
  <w:style w:type="character" w:customStyle="1" w:styleId="HeaderIndentChar">
    <w:name w:val="HeaderIndent Char"/>
    <w:link w:val="HeaderIndent"/>
    <w:uiPriority w:val="7"/>
    <w:semiHidden/>
    <w:rsid w:val="00DB2C96"/>
    <w:rPr>
      <w:rFonts w:ascii="Verdana" w:eastAsia="Times New Roman" w:hAnsi="Verdana" w:cs="Arial"/>
      <w:caps/>
      <w:color w:val="333333"/>
      <w:sz w:val="14"/>
      <w:szCs w:val="20"/>
      <w:lang w:val="lt-LT" w:eastAsia="da-DK"/>
    </w:rPr>
  </w:style>
  <w:style w:type="paragraph" w:customStyle="1" w:styleId="FooterEven">
    <w:name w:val="FooterEven"/>
    <w:basedOn w:val="prastasis"/>
    <w:uiPriority w:val="7"/>
    <w:qFormat/>
    <w:rsid w:val="00DB2C96"/>
    <w:pPr>
      <w:spacing w:line="160" w:lineRule="atLeast"/>
      <w:ind w:left="-2268"/>
    </w:pPr>
    <w:rPr>
      <w:rFonts w:ascii="Verdana" w:hAnsi="Verdana"/>
      <w:noProof/>
      <w:sz w:val="11"/>
    </w:rPr>
  </w:style>
  <w:style w:type="paragraph" w:styleId="Pataisymai">
    <w:name w:val="Revision"/>
    <w:hidden/>
    <w:uiPriority w:val="99"/>
    <w:semiHidden/>
    <w:rsid w:val="00DB2C96"/>
    <w:rPr>
      <w:rFonts w:ascii="Times New Roman" w:eastAsia="Times New Roman" w:hAnsi="Times New Roman"/>
      <w:sz w:val="22"/>
      <w:lang w:val="lt-LT" w:eastAsia="da-DK"/>
    </w:rPr>
  </w:style>
  <w:style w:type="paragraph" w:customStyle="1" w:styleId="taskuotasCharChar">
    <w:name w:val="taskuotas Char Char"/>
    <w:basedOn w:val="prastasis"/>
    <w:next w:val="prastasis"/>
    <w:link w:val="taskuotasCharCharChar"/>
    <w:autoRedefine/>
    <w:rsid w:val="00DB2C96"/>
    <w:pPr>
      <w:numPr>
        <w:ilvl w:val="2"/>
        <w:numId w:val="12"/>
      </w:numPr>
      <w:tabs>
        <w:tab w:val="left" w:pos="426"/>
        <w:tab w:val="left" w:pos="567"/>
        <w:tab w:val="left" w:pos="916"/>
        <w:tab w:val="left" w:pos="1418"/>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firstLine="0"/>
      <w:jc w:val="both"/>
    </w:pPr>
    <w:rPr>
      <w:rFonts w:eastAsia="Calibri"/>
      <w:bCs/>
      <w:sz w:val="24"/>
      <w:szCs w:val="24"/>
      <w:lang w:eastAsia="lt-LT"/>
    </w:rPr>
  </w:style>
  <w:style w:type="paragraph" w:customStyle="1" w:styleId="Tvarkospapunktis">
    <w:name w:val="Tvarkos papunktis"/>
    <w:basedOn w:val="prastasis"/>
    <w:rsid w:val="00DB2C96"/>
    <w:pPr>
      <w:numPr>
        <w:ilvl w:val="1"/>
        <w:numId w:val="44"/>
      </w:numPr>
      <w:spacing w:line="240" w:lineRule="auto"/>
      <w:jc w:val="both"/>
    </w:pPr>
    <w:rPr>
      <w:sz w:val="24"/>
      <w:szCs w:val="24"/>
      <w:lang w:eastAsia="lt-LT"/>
    </w:rPr>
  </w:style>
  <w:style w:type="paragraph" w:customStyle="1" w:styleId="Tvarkostekstas">
    <w:name w:val="Tvarkos tekstas"/>
    <w:basedOn w:val="prastasis"/>
    <w:rsid w:val="00DB2C96"/>
    <w:pPr>
      <w:numPr>
        <w:numId w:val="44"/>
      </w:numPr>
      <w:spacing w:line="240" w:lineRule="auto"/>
      <w:jc w:val="both"/>
    </w:pPr>
    <w:rPr>
      <w:sz w:val="24"/>
      <w:szCs w:val="24"/>
      <w:lang w:eastAsia="lt-LT"/>
    </w:rPr>
  </w:style>
  <w:style w:type="character" w:customStyle="1" w:styleId="hps">
    <w:name w:val="hps"/>
    <w:basedOn w:val="Numatytasispastraiposriftas"/>
    <w:rsid w:val="00DB2C96"/>
  </w:style>
  <w:style w:type="paragraph" w:styleId="Sraopastraipa">
    <w:name w:val="List Paragraph"/>
    <w:basedOn w:val="prastasis"/>
    <w:uiPriority w:val="34"/>
    <w:qFormat/>
    <w:rsid w:val="00DB2C96"/>
    <w:pPr>
      <w:ind w:left="720"/>
      <w:contextualSpacing/>
    </w:pPr>
  </w:style>
  <w:style w:type="paragraph" w:styleId="Turinioantrat">
    <w:name w:val="TOC Heading"/>
    <w:basedOn w:val="Antrat1"/>
    <w:next w:val="prastasis"/>
    <w:uiPriority w:val="39"/>
    <w:semiHidden/>
    <w:unhideWhenUsed/>
    <w:qFormat/>
    <w:rsid w:val="00DB2C96"/>
    <w:pPr>
      <w:pageBreakBefore w:val="0"/>
      <w:suppressAutoHyphens w:val="0"/>
      <w:spacing w:before="480" w:after="0" w:line="276" w:lineRule="auto"/>
      <w:outlineLvl w:val="9"/>
    </w:pPr>
    <w:rPr>
      <w:rFonts w:ascii="Cambria" w:hAnsi="Cambria" w:cs="Times New Roman"/>
      <w:b/>
      <w:bCs/>
      <w:color w:val="365F91"/>
      <w:sz w:val="28"/>
      <w:szCs w:val="28"/>
      <w:lang w:val="en-US" w:eastAsia="en-US"/>
    </w:rPr>
  </w:style>
  <w:style w:type="character" w:customStyle="1" w:styleId="taskuotasCharCharChar">
    <w:name w:val="taskuotas Char Char Char"/>
    <w:link w:val="taskuotasCharChar"/>
    <w:rsid w:val="00DB2C96"/>
    <w:rPr>
      <w:rFonts w:ascii="Times New Roman" w:hAnsi="Times New Roman"/>
      <w:bCs/>
      <w:sz w:val="24"/>
      <w:szCs w:val="24"/>
      <w:lang w:val="lt-LT" w:eastAsia="lt-LT"/>
    </w:rPr>
  </w:style>
  <w:style w:type="paragraph" w:customStyle="1" w:styleId="BodyText31">
    <w:name w:val="Body Text 31"/>
    <w:basedOn w:val="prastasis"/>
    <w:rsid w:val="00DB2C96"/>
    <w:pPr>
      <w:widowControl w:val="0"/>
      <w:tabs>
        <w:tab w:val="left" w:pos="853"/>
        <w:tab w:val="center" w:pos="5400"/>
        <w:tab w:val="right" w:pos="9720"/>
      </w:tabs>
      <w:suppressAutoHyphens/>
      <w:jc w:val="both"/>
    </w:pPr>
    <w:rPr>
      <w:color w:val="0000FF"/>
      <w:sz w:val="24"/>
      <w:szCs w:val="24"/>
      <w:lang w:eastAsia="ar-SA"/>
    </w:rPr>
  </w:style>
  <w:style w:type="paragraph" w:customStyle="1" w:styleId="BodyText21">
    <w:name w:val="Body Text 21"/>
    <w:basedOn w:val="prastasis"/>
    <w:rsid w:val="00DB2C96"/>
    <w:pPr>
      <w:widowControl w:val="0"/>
      <w:tabs>
        <w:tab w:val="left" w:pos="802"/>
      </w:tabs>
      <w:suppressAutoHyphens/>
      <w:jc w:val="both"/>
    </w:pPr>
    <w:rPr>
      <w:sz w:val="24"/>
      <w:szCs w:val="24"/>
      <w:lang w:val="da-DK" w:eastAsia="ar-SA"/>
    </w:rPr>
  </w:style>
  <w:style w:type="table" w:customStyle="1" w:styleId="GridTable4-Accent51">
    <w:name w:val="Grid Table 4 - Accent 51"/>
    <w:basedOn w:val="prastojilentel"/>
    <w:uiPriority w:val="49"/>
    <w:rsid w:val="0021640F"/>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
    <w:name w:val="Grid Table 4 - Accent 11"/>
    <w:basedOn w:val="prastojilentel"/>
    <w:uiPriority w:val="49"/>
    <w:rsid w:val="00E33ECD"/>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Style16">
    <w:name w:val="Style16"/>
    <w:basedOn w:val="prastasis"/>
    <w:uiPriority w:val="99"/>
    <w:rsid w:val="00787AB9"/>
    <w:pPr>
      <w:widowControl w:val="0"/>
      <w:autoSpaceDE w:val="0"/>
      <w:autoSpaceDN w:val="0"/>
      <w:adjustRightInd w:val="0"/>
      <w:spacing w:line="216" w:lineRule="exact"/>
      <w:ind w:firstLine="670"/>
      <w:jc w:val="both"/>
    </w:pPr>
    <w:rPr>
      <w:rFonts w:ascii="Arial" w:eastAsiaTheme="minorEastAsia" w:hAnsi="Arial" w:cs="Arial"/>
      <w:sz w:val="24"/>
      <w:szCs w:val="24"/>
      <w:lang w:val="en-US" w:eastAsia="en-US"/>
    </w:rPr>
  </w:style>
  <w:style w:type="character" w:customStyle="1" w:styleId="FontStyle36">
    <w:name w:val="Font Style36"/>
    <w:basedOn w:val="Numatytasispastraiposriftas"/>
    <w:uiPriority w:val="99"/>
    <w:rsid w:val="00787AB9"/>
    <w:rPr>
      <w:rFonts w:ascii="Arial" w:hAnsi="Arial" w:cs="Arial"/>
      <w:i/>
      <w:iCs/>
      <w:sz w:val="16"/>
      <w:szCs w:val="16"/>
    </w:rPr>
  </w:style>
  <w:style w:type="paragraph" w:customStyle="1" w:styleId="Default">
    <w:name w:val="Default"/>
    <w:rsid w:val="00E9644B"/>
    <w:pPr>
      <w:autoSpaceDE w:val="0"/>
      <w:autoSpaceDN w:val="0"/>
      <w:adjustRightInd w:val="0"/>
    </w:pPr>
    <w:rPr>
      <w:rFonts w:ascii="Times New Roman" w:hAnsi="Times New Roman"/>
      <w:color w:val="000000"/>
      <w:sz w:val="24"/>
      <w:szCs w:val="24"/>
      <w:lang w:val="lt-LT" w:eastAsia="lt-LT"/>
    </w:rPr>
  </w:style>
  <w:style w:type="paragraph" w:customStyle="1" w:styleId="VSnumeracija1">
    <w:name w:val="VS numeracija 1."/>
    <w:basedOn w:val="prastasis"/>
    <w:rsid w:val="001C677C"/>
    <w:pPr>
      <w:numPr>
        <w:numId w:val="14"/>
      </w:numPr>
      <w:spacing w:before="120" w:after="120" w:line="240" w:lineRule="auto"/>
      <w:jc w:val="center"/>
    </w:pPr>
    <w:rPr>
      <w:b/>
      <w:sz w:val="24"/>
      <w:szCs w:val="24"/>
      <w:lang w:val="en-GB" w:eastAsia="en-US"/>
    </w:rPr>
  </w:style>
  <w:style w:type="paragraph" w:customStyle="1" w:styleId="VSnumeracija11">
    <w:name w:val="VS numeracija 1.1."/>
    <w:basedOn w:val="VSnumeracija1"/>
    <w:rsid w:val="001C677C"/>
    <w:pPr>
      <w:numPr>
        <w:ilvl w:val="1"/>
      </w:numPr>
      <w:tabs>
        <w:tab w:val="clear" w:pos="1572"/>
      </w:tabs>
      <w:ind w:left="0" w:firstLine="0"/>
      <w:jc w:val="both"/>
    </w:pPr>
    <w:rPr>
      <w:b w:val="0"/>
      <w:lang w:val="lt-LT"/>
    </w:rPr>
  </w:style>
  <w:style w:type="paragraph" w:customStyle="1" w:styleId="VSnumeracija111">
    <w:name w:val="VS numeracija 1.1.1."/>
    <w:basedOn w:val="VSnumeracija11"/>
    <w:rsid w:val="001C677C"/>
    <w:pPr>
      <w:numPr>
        <w:ilvl w:val="2"/>
      </w:numPr>
      <w:tabs>
        <w:tab w:val="clear" w:pos="1225"/>
      </w:tabs>
      <w:ind w:left="0" w:firstLine="0"/>
    </w:pPr>
  </w:style>
  <w:style w:type="paragraph" w:customStyle="1" w:styleId="VSnumeracija1111">
    <w:name w:val="VS numeracija 1.1.1.1."/>
    <w:basedOn w:val="VSnumeracija111"/>
    <w:rsid w:val="001C677C"/>
    <w:pPr>
      <w:numPr>
        <w:ilvl w:val="3"/>
      </w:numPr>
      <w:tabs>
        <w:tab w:val="clear" w:pos="1729"/>
        <w:tab w:val="num" w:pos="1800"/>
      </w:tabs>
      <w:ind w:left="1728" w:hanging="648"/>
    </w:pPr>
  </w:style>
  <w:style w:type="character" w:customStyle="1" w:styleId="Pagrindinistekstas0">
    <w:name w:val="Pagrindinis tekstas_"/>
    <w:link w:val="Pagrindinistekstas7"/>
    <w:rsid w:val="00994D7B"/>
    <w:rPr>
      <w:sz w:val="22"/>
      <w:szCs w:val="22"/>
      <w:shd w:val="clear" w:color="auto" w:fill="FFFFFF"/>
    </w:rPr>
  </w:style>
  <w:style w:type="paragraph" w:customStyle="1" w:styleId="Pagrindinistekstas7">
    <w:name w:val="Pagrindinis tekstas7"/>
    <w:basedOn w:val="prastasis"/>
    <w:link w:val="Pagrindinistekstas0"/>
    <w:rsid w:val="00994D7B"/>
    <w:pPr>
      <w:shd w:val="clear" w:color="auto" w:fill="FFFFFF"/>
      <w:spacing w:after="3480" w:line="278" w:lineRule="exact"/>
    </w:pPr>
    <w:rPr>
      <w:rFonts w:ascii="Calibri" w:eastAsia="Calibri" w:hAnsi="Calibri"/>
      <w:szCs w:val="22"/>
      <w:lang w:val="en-US" w:eastAsia="en-US"/>
    </w:rPr>
  </w:style>
  <w:style w:type="paragraph" w:styleId="Betarp">
    <w:name w:val="No Spacing"/>
    <w:uiPriority w:val="1"/>
    <w:qFormat/>
    <w:rsid w:val="00994D7B"/>
    <w:rPr>
      <w:rFonts w:ascii="Times New Roman" w:hAnsi="Times New Roman"/>
      <w:sz w:val="24"/>
      <w:szCs w:val="22"/>
      <w:lang w:val="lt-LT"/>
    </w:rPr>
  </w:style>
  <w:style w:type="table" w:customStyle="1" w:styleId="4tinkleliolentel-1parykinimas1">
    <w:name w:val="4 tinklelio lentelė - 1 paryškinimas1"/>
    <w:basedOn w:val="prastojilentel"/>
    <w:uiPriority w:val="49"/>
    <w:rsid w:val="007D7C4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Numatytasispastraiposriftas"/>
    <w:rsid w:val="00166AB5"/>
  </w:style>
  <w:style w:type="table" w:customStyle="1" w:styleId="4tinkleliolentel-1parykinimas10">
    <w:name w:val="4 tinklelio lentelė - 1 paryškinimas1"/>
    <w:basedOn w:val="prastojilentel"/>
    <w:uiPriority w:val="49"/>
    <w:rsid w:val="000E4A0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entelstinklelis1">
    <w:name w:val="Lentelės tinklelis1"/>
    <w:basedOn w:val="prastojilentel"/>
    <w:next w:val="Lentelstinklelis"/>
    <w:rsid w:val="00347D83"/>
    <w:pPr>
      <w:spacing w:line="270" w:lineRule="atLeast"/>
    </w:pPr>
    <w:rPr>
      <w:rFonts w:ascii="Times New Roman" w:eastAsia="Times New Roman" w:hAnsi="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iPriority="7" w:unhideWhenUsed="0" w:qFormat="1"/>
    <w:lsdException w:name="heading 1" w:semiHidden="0" w:uiPriority="9"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9"/>
    <w:lsdException w:name="caption" w:uiPriority="3" w:qFormat="1"/>
    <w:lsdException w:name="List Number" w:uiPriority="4"/>
    <w:lsdException w:name="List Bullet 2" w:uiPriority="4"/>
    <w:lsdException w:name="List Bullet 3" w:uiPriority="4"/>
    <w:lsdException w:name="List Bullet 4" w:uiPriority="4"/>
    <w:lsdException w:name="List Bullet 5" w:uiPriority="4"/>
    <w:lsdException w:name="List Number 2" w:uiPriority="4"/>
    <w:lsdException w:name="List Number 3" w:uiPriority="4"/>
    <w:lsdException w:name="List Number 4" w:uiPriority="4"/>
    <w:lsdException w:name="List Number 5" w:uiPriority="4"/>
    <w:lsdException w:name="Title" w:semiHidden="0" w:unhideWhenUsed="0" w:qFormat="1"/>
    <w:lsdException w:name="Default Paragraph Font" w:uiPriority="1"/>
    <w:lsdException w:name="Body Text" w:uiPriority="99"/>
    <w:lsdException w:name="List Continue" w:uiPriority="6"/>
    <w:lsdException w:name="List Continue 2" w:uiPriority="6"/>
    <w:lsdException w:name="List Continue 3" w:uiPriority="6"/>
    <w:lsdException w:name="List Continue 4" w:uiPriority="6"/>
    <w:lsdException w:name="List Continue 5" w:uiPriority="6"/>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7"/>
    <w:unhideWhenUsed/>
    <w:qFormat/>
    <w:rsid w:val="00DB2C96"/>
    <w:pPr>
      <w:spacing w:line="270" w:lineRule="atLeast"/>
    </w:pPr>
    <w:rPr>
      <w:rFonts w:ascii="Times New Roman" w:eastAsia="Times New Roman" w:hAnsi="Times New Roman"/>
      <w:sz w:val="22"/>
      <w:lang w:val="lt-LT" w:eastAsia="da-DK"/>
    </w:rPr>
  </w:style>
  <w:style w:type="paragraph" w:styleId="Antrat1">
    <w:name w:val="heading 1"/>
    <w:basedOn w:val="prastasis"/>
    <w:next w:val="Pagrindinistekstas"/>
    <w:link w:val="Antrat1Diagrama"/>
    <w:uiPriority w:val="9"/>
    <w:qFormat/>
    <w:rsid w:val="00DB2C96"/>
    <w:pPr>
      <w:keepNext/>
      <w:keepLines/>
      <w:pageBreakBefore/>
      <w:suppressAutoHyphens/>
      <w:spacing w:before="3700" w:after="120" w:line="360" w:lineRule="atLeast"/>
      <w:outlineLvl w:val="0"/>
    </w:pPr>
    <w:rPr>
      <w:rFonts w:ascii="Verdana" w:hAnsi="Verdana" w:cs="Arial"/>
      <w:sz w:val="32"/>
    </w:rPr>
  </w:style>
  <w:style w:type="paragraph" w:styleId="Antrat2">
    <w:name w:val="heading 2"/>
    <w:basedOn w:val="Antrat1"/>
    <w:next w:val="Pagrindinistekstas"/>
    <w:link w:val="Antrat2Diagrama"/>
    <w:uiPriority w:val="2"/>
    <w:qFormat/>
    <w:rsid w:val="00DB2C96"/>
    <w:pPr>
      <w:pageBreakBefore w:val="0"/>
      <w:numPr>
        <w:ilvl w:val="1"/>
        <w:numId w:val="9"/>
      </w:numPr>
      <w:spacing w:before="540" w:after="90" w:line="320" w:lineRule="atLeast"/>
      <w:outlineLvl w:val="1"/>
    </w:pPr>
    <w:rPr>
      <w:sz w:val="28"/>
    </w:rPr>
  </w:style>
  <w:style w:type="paragraph" w:styleId="Antrat3">
    <w:name w:val="heading 3"/>
    <w:basedOn w:val="Antrat2"/>
    <w:next w:val="Pagrindinistekstas"/>
    <w:link w:val="Antrat3Diagrama"/>
    <w:uiPriority w:val="2"/>
    <w:qFormat/>
    <w:rsid w:val="00DB2C96"/>
    <w:pPr>
      <w:numPr>
        <w:ilvl w:val="2"/>
      </w:numPr>
      <w:spacing w:after="60" w:line="280" w:lineRule="atLeast"/>
      <w:outlineLvl w:val="2"/>
    </w:pPr>
    <w:rPr>
      <w:sz w:val="24"/>
    </w:rPr>
  </w:style>
  <w:style w:type="paragraph" w:styleId="Antrat4">
    <w:name w:val="heading 4"/>
    <w:basedOn w:val="Antrat3"/>
    <w:next w:val="Pagrindinistekstas"/>
    <w:link w:val="Antrat4Diagrama"/>
    <w:uiPriority w:val="2"/>
    <w:qFormat/>
    <w:rsid w:val="00DB2C96"/>
    <w:pPr>
      <w:numPr>
        <w:ilvl w:val="0"/>
        <w:numId w:val="0"/>
      </w:numPr>
      <w:spacing w:before="240"/>
      <w:outlineLvl w:val="3"/>
    </w:pPr>
    <w:rPr>
      <w:sz w:val="20"/>
    </w:rPr>
  </w:style>
  <w:style w:type="paragraph" w:styleId="Antrat5">
    <w:name w:val="heading 5"/>
    <w:basedOn w:val="Antrat4"/>
    <w:next w:val="Pagrindinistekstas"/>
    <w:link w:val="Antrat5Diagrama"/>
    <w:uiPriority w:val="2"/>
    <w:unhideWhenUsed/>
    <w:qFormat/>
    <w:rsid w:val="00DB2C96"/>
    <w:pPr>
      <w:outlineLvl w:val="4"/>
    </w:pPr>
  </w:style>
  <w:style w:type="paragraph" w:styleId="Antrat6">
    <w:name w:val="heading 6"/>
    <w:basedOn w:val="prastasis"/>
    <w:next w:val="prastasis"/>
    <w:link w:val="Antrat6Diagrama"/>
    <w:uiPriority w:val="2"/>
    <w:semiHidden/>
    <w:unhideWhenUsed/>
    <w:qFormat/>
    <w:rsid w:val="00DB2C96"/>
    <w:pPr>
      <w:numPr>
        <w:ilvl w:val="5"/>
        <w:numId w:val="1"/>
      </w:numPr>
      <w:spacing w:before="240" w:after="60"/>
      <w:outlineLvl w:val="5"/>
    </w:pPr>
    <w:rPr>
      <w:rFonts w:ascii="Arial" w:hAnsi="Arial"/>
      <w:i/>
    </w:rPr>
  </w:style>
  <w:style w:type="paragraph" w:styleId="Antrat7">
    <w:name w:val="heading 7"/>
    <w:basedOn w:val="prastasis"/>
    <w:next w:val="Pagrindinistekstas"/>
    <w:link w:val="Antrat7Diagrama"/>
    <w:uiPriority w:val="2"/>
    <w:qFormat/>
    <w:rsid w:val="00DB2C96"/>
    <w:pPr>
      <w:keepNext/>
      <w:keepLines/>
      <w:pageBreakBefore/>
      <w:numPr>
        <w:ilvl w:val="6"/>
        <w:numId w:val="9"/>
      </w:numPr>
      <w:suppressAutoHyphens/>
      <w:spacing w:after="120" w:line="360" w:lineRule="atLeast"/>
      <w:ind w:left="2126" w:hanging="2126"/>
      <w:outlineLvl w:val="6"/>
    </w:pPr>
    <w:rPr>
      <w:rFonts w:ascii="Verdana" w:hAnsi="Verdana"/>
      <w:sz w:val="32"/>
      <w:szCs w:val="32"/>
    </w:rPr>
  </w:style>
  <w:style w:type="paragraph" w:styleId="Antrat8">
    <w:name w:val="heading 8"/>
    <w:basedOn w:val="Antrat7"/>
    <w:next w:val="Pagrindinistekstas"/>
    <w:link w:val="Antrat8Diagrama"/>
    <w:uiPriority w:val="2"/>
    <w:unhideWhenUsed/>
    <w:qFormat/>
    <w:rsid w:val="00DB2C96"/>
    <w:pPr>
      <w:pageBreakBefore w:val="0"/>
      <w:numPr>
        <w:ilvl w:val="7"/>
      </w:numPr>
      <w:spacing w:before="540" w:after="90" w:line="320" w:lineRule="atLeast"/>
      <w:outlineLvl w:val="7"/>
    </w:pPr>
    <w:rPr>
      <w:sz w:val="28"/>
    </w:rPr>
  </w:style>
  <w:style w:type="paragraph" w:styleId="Antrat9">
    <w:name w:val="heading 9"/>
    <w:basedOn w:val="Antrat8"/>
    <w:next w:val="Pagrindinistekstas"/>
    <w:link w:val="Antrat9Diagrama"/>
    <w:uiPriority w:val="2"/>
    <w:unhideWhenUsed/>
    <w:qFormat/>
    <w:rsid w:val="00DB2C96"/>
    <w:pPr>
      <w:numPr>
        <w:ilvl w:val="8"/>
      </w:numPr>
      <w:spacing w:after="60" w:line="280" w:lineRule="atLeast"/>
      <w:outlineLvl w:val="8"/>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unhideWhenUsed/>
    <w:rsid w:val="00DB2C96"/>
    <w:pPr>
      <w:spacing w:after="120"/>
    </w:pPr>
  </w:style>
  <w:style w:type="character" w:customStyle="1" w:styleId="PagrindinistekstasDiagrama">
    <w:name w:val="Pagrindinis tekstas Diagrama"/>
    <w:basedOn w:val="Numatytasispastraiposriftas"/>
    <w:link w:val="Pagrindinistekstas"/>
    <w:uiPriority w:val="99"/>
    <w:rsid w:val="00DB2C96"/>
  </w:style>
  <w:style w:type="paragraph" w:styleId="Antrat">
    <w:name w:val="caption"/>
    <w:basedOn w:val="prastasis"/>
    <w:next w:val="prastasis"/>
    <w:uiPriority w:val="3"/>
    <w:unhideWhenUsed/>
    <w:qFormat/>
    <w:rsid w:val="00DB2C96"/>
    <w:pPr>
      <w:spacing w:line="240" w:lineRule="auto"/>
    </w:pPr>
    <w:rPr>
      <w:b/>
      <w:bCs/>
      <w:color w:val="4F81BD"/>
      <w:sz w:val="18"/>
      <w:szCs w:val="18"/>
    </w:rPr>
  </w:style>
  <w:style w:type="character" w:customStyle="1" w:styleId="Antrat1Diagrama">
    <w:name w:val="Antraštė 1 Diagrama"/>
    <w:link w:val="Antrat1"/>
    <w:uiPriority w:val="9"/>
    <w:rsid w:val="00DB2C96"/>
    <w:rPr>
      <w:rFonts w:ascii="Verdana" w:eastAsia="Times New Roman" w:hAnsi="Verdana" w:cs="Arial"/>
      <w:sz w:val="32"/>
      <w:lang w:val="lt-LT" w:eastAsia="da-DK"/>
    </w:rPr>
  </w:style>
  <w:style w:type="character" w:customStyle="1" w:styleId="Antrat2Diagrama">
    <w:name w:val="Antraštė 2 Diagrama"/>
    <w:link w:val="Antrat2"/>
    <w:uiPriority w:val="2"/>
    <w:rsid w:val="00DB2C96"/>
    <w:rPr>
      <w:rFonts w:ascii="Verdana" w:eastAsia="Times New Roman" w:hAnsi="Verdana" w:cs="Arial"/>
      <w:sz w:val="28"/>
      <w:lang w:val="lt-LT" w:eastAsia="da-DK"/>
    </w:rPr>
  </w:style>
  <w:style w:type="character" w:customStyle="1" w:styleId="Antrat3Diagrama">
    <w:name w:val="Antraštė 3 Diagrama"/>
    <w:link w:val="Antrat3"/>
    <w:uiPriority w:val="2"/>
    <w:rsid w:val="00DB2C96"/>
    <w:rPr>
      <w:rFonts w:ascii="Verdana" w:eastAsia="Times New Roman" w:hAnsi="Verdana" w:cs="Arial"/>
      <w:sz w:val="24"/>
      <w:lang w:val="lt-LT" w:eastAsia="da-DK"/>
    </w:rPr>
  </w:style>
  <w:style w:type="character" w:customStyle="1" w:styleId="Antrat4Diagrama">
    <w:name w:val="Antraštė 4 Diagrama"/>
    <w:link w:val="Antrat4"/>
    <w:uiPriority w:val="2"/>
    <w:rsid w:val="00DB2C96"/>
    <w:rPr>
      <w:rFonts w:ascii="Verdana" w:eastAsia="Times New Roman" w:hAnsi="Verdana" w:cs="Arial"/>
      <w:sz w:val="20"/>
      <w:szCs w:val="20"/>
      <w:lang w:val="lt-LT" w:eastAsia="da-DK"/>
    </w:rPr>
  </w:style>
  <w:style w:type="character" w:customStyle="1" w:styleId="Antrat5Diagrama">
    <w:name w:val="Antraštė 5 Diagrama"/>
    <w:link w:val="Antrat5"/>
    <w:uiPriority w:val="2"/>
    <w:rsid w:val="00DB2C96"/>
    <w:rPr>
      <w:rFonts w:ascii="Verdana" w:eastAsia="Times New Roman" w:hAnsi="Verdana" w:cs="Arial"/>
      <w:sz w:val="20"/>
      <w:szCs w:val="20"/>
      <w:lang w:val="lt-LT" w:eastAsia="da-DK"/>
    </w:rPr>
  </w:style>
  <w:style w:type="character" w:customStyle="1" w:styleId="Antrat6Diagrama">
    <w:name w:val="Antraštė 6 Diagrama"/>
    <w:link w:val="Antrat6"/>
    <w:uiPriority w:val="2"/>
    <w:semiHidden/>
    <w:rsid w:val="00DB2C96"/>
    <w:rPr>
      <w:rFonts w:ascii="Arial" w:eastAsia="Times New Roman" w:hAnsi="Arial"/>
      <w:i/>
      <w:sz w:val="22"/>
      <w:lang w:val="lt-LT" w:eastAsia="da-DK"/>
    </w:rPr>
  </w:style>
  <w:style w:type="character" w:customStyle="1" w:styleId="Antrat7Diagrama">
    <w:name w:val="Antraštė 7 Diagrama"/>
    <w:link w:val="Antrat7"/>
    <w:uiPriority w:val="2"/>
    <w:rsid w:val="00DB2C96"/>
    <w:rPr>
      <w:rFonts w:ascii="Verdana" w:eastAsia="Times New Roman" w:hAnsi="Verdana"/>
      <w:sz w:val="32"/>
      <w:szCs w:val="32"/>
      <w:lang w:val="lt-LT" w:eastAsia="da-DK"/>
    </w:rPr>
  </w:style>
  <w:style w:type="character" w:customStyle="1" w:styleId="Antrat8Diagrama">
    <w:name w:val="Antraštė 8 Diagrama"/>
    <w:link w:val="Antrat8"/>
    <w:uiPriority w:val="2"/>
    <w:rsid w:val="00DB2C96"/>
    <w:rPr>
      <w:rFonts w:ascii="Verdana" w:eastAsia="Times New Roman" w:hAnsi="Verdana"/>
      <w:sz w:val="28"/>
      <w:szCs w:val="32"/>
      <w:lang w:val="lt-LT" w:eastAsia="da-DK"/>
    </w:rPr>
  </w:style>
  <w:style w:type="character" w:customStyle="1" w:styleId="Antrat9Diagrama">
    <w:name w:val="Antraštė 9 Diagrama"/>
    <w:link w:val="Antrat9"/>
    <w:uiPriority w:val="2"/>
    <w:rsid w:val="00DB2C96"/>
    <w:rPr>
      <w:rFonts w:ascii="Verdana" w:eastAsia="Times New Roman" w:hAnsi="Verdana"/>
      <w:sz w:val="24"/>
      <w:szCs w:val="32"/>
      <w:lang w:val="lt-LT" w:eastAsia="da-DK"/>
    </w:rPr>
  </w:style>
  <w:style w:type="paragraph" w:styleId="Antrats">
    <w:name w:val="header"/>
    <w:aliases w:val="Viršutinis kolontitulas Diagrama1,Viršutinis kolontitulas Diagrama Diagrama1, Char Diagrama Diagrama1,Viršutinis kolontitulas Diagrama Diagrama Diagrama, Char Diagrama Diagrama Diagrama, Char Diagrama1, Char Diagrama, Char"/>
    <w:basedOn w:val="prastasis"/>
    <w:link w:val="AntratsDiagrama"/>
    <w:rsid w:val="00DB2C96"/>
    <w:pPr>
      <w:spacing w:line="160" w:lineRule="atLeast"/>
      <w:ind w:left="-2268"/>
      <w:jc w:val="right"/>
    </w:pPr>
    <w:rPr>
      <w:rFonts w:ascii="Verdana" w:hAnsi="Verdana" w:cs="Arial"/>
      <w:caps/>
      <w:color w:val="333333"/>
      <w:sz w:val="14"/>
    </w:rPr>
  </w:style>
  <w:style w:type="character" w:customStyle="1" w:styleId="AntratsDiagrama">
    <w:name w:val="Antraštės Diagrama"/>
    <w:aliases w:val="Viršutinis kolontitulas Diagrama1 Diagrama,Viršutinis kolontitulas Diagrama Diagrama1 Diagrama, Char Diagrama Diagrama1 Diagrama,Viršutinis kolontitulas Diagrama Diagrama Diagrama Diagrama, Char Diagrama Diagrama Diagrama Diagrama"/>
    <w:link w:val="Antrats"/>
    <w:rsid w:val="00DB2C96"/>
    <w:rPr>
      <w:rFonts w:ascii="Verdana" w:eastAsia="Times New Roman" w:hAnsi="Verdana" w:cs="Arial"/>
      <w:caps/>
      <w:color w:val="333333"/>
      <w:sz w:val="14"/>
      <w:szCs w:val="20"/>
      <w:lang w:val="lt-LT" w:eastAsia="da-DK"/>
    </w:rPr>
  </w:style>
  <w:style w:type="paragraph" w:customStyle="1" w:styleId="BodyMargin">
    <w:name w:val="Body Margin"/>
    <w:basedOn w:val="Pagrindinistekstas"/>
    <w:next w:val="Pagrindinistekstas"/>
    <w:uiPriority w:val="1"/>
    <w:rsid w:val="00DB2C96"/>
    <w:pPr>
      <w:spacing w:after="280" w:line="280" w:lineRule="atLeast"/>
      <w:ind w:hanging="2268"/>
    </w:pPr>
  </w:style>
  <w:style w:type="paragraph" w:styleId="Porat">
    <w:name w:val="footer"/>
    <w:basedOn w:val="FooterEven"/>
    <w:link w:val="PoratDiagrama"/>
    <w:rsid w:val="00DB2C96"/>
    <w:pPr>
      <w:jc w:val="right"/>
    </w:pPr>
    <w:rPr>
      <w:rFonts w:cs="Arial"/>
    </w:rPr>
  </w:style>
  <w:style w:type="character" w:customStyle="1" w:styleId="PoratDiagrama">
    <w:name w:val="Poraštė Diagrama"/>
    <w:link w:val="Porat"/>
    <w:rsid w:val="00DB2C96"/>
    <w:rPr>
      <w:rFonts w:ascii="Verdana" w:eastAsia="Times New Roman" w:hAnsi="Verdana" w:cs="Arial"/>
      <w:noProof/>
      <w:sz w:val="11"/>
      <w:szCs w:val="20"/>
      <w:lang w:val="lt-LT" w:eastAsia="da-DK"/>
    </w:rPr>
  </w:style>
  <w:style w:type="paragraph" w:customStyle="1" w:styleId="MarginFrame">
    <w:name w:val="Margin Frame"/>
    <w:basedOn w:val="prastasis"/>
    <w:uiPriority w:val="7"/>
    <w:semiHidden/>
    <w:rsid w:val="00DB2C96"/>
    <w:pPr>
      <w:keepNext/>
      <w:keepLines/>
      <w:framePr w:w="1871" w:wrap="around" w:vAnchor="text" w:hAnchor="margin" w:x="-2267" w:y="1"/>
    </w:pPr>
  </w:style>
  <w:style w:type="paragraph" w:styleId="Turinys1">
    <w:name w:val="toc 1"/>
    <w:basedOn w:val="prastasis"/>
    <w:next w:val="prastasis"/>
    <w:uiPriority w:val="39"/>
    <w:rsid w:val="00DB2C96"/>
    <w:pPr>
      <w:spacing w:before="120" w:after="120"/>
    </w:pPr>
    <w:rPr>
      <w:rFonts w:ascii="Calibri" w:hAnsi="Calibri"/>
      <w:b/>
      <w:bCs/>
      <w:caps/>
      <w:sz w:val="20"/>
    </w:rPr>
  </w:style>
  <w:style w:type="paragraph" w:customStyle="1" w:styleId="BodyTextNoSpace">
    <w:name w:val="Body Text NoSpace"/>
    <w:basedOn w:val="Pagrindinistekstas"/>
    <w:rsid w:val="00DB2C96"/>
    <w:pPr>
      <w:spacing w:after="0" w:line="280" w:lineRule="atLeast"/>
    </w:pPr>
  </w:style>
  <w:style w:type="paragraph" w:customStyle="1" w:styleId="BodyMarginNoSpace">
    <w:name w:val="Body Margin NoSpace"/>
    <w:basedOn w:val="BodyMargin"/>
    <w:next w:val="BodyTextNoSpace"/>
    <w:uiPriority w:val="1"/>
    <w:rsid w:val="00DB2C96"/>
    <w:pPr>
      <w:spacing w:after="0"/>
    </w:pPr>
  </w:style>
  <w:style w:type="paragraph" w:styleId="Turinys2">
    <w:name w:val="toc 2"/>
    <w:basedOn w:val="Turinys1"/>
    <w:next w:val="prastasis"/>
    <w:uiPriority w:val="39"/>
    <w:rsid w:val="00DB2C96"/>
    <w:pPr>
      <w:spacing w:before="0" w:after="0"/>
      <w:ind w:left="220"/>
    </w:pPr>
    <w:rPr>
      <w:b w:val="0"/>
      <w:bCs w:val="0"/>
      <w:caps w:val="0"/>
      <w:smallCaps/>
    </w:rPr>
  </w:style>
  <w:style w:type="paragraph" w:styleId="Sraassuenkleliais">
    <w:name w:val="List Bullet"/>
    <w:basedOn w:val="Pagrindinistekstas"/>
    <w:rsid w:val="00DB2C96"/>
    <w:pPr>
      <w:numPr>
        <w:numId w:val="7"/>
      </w:numPr>
      <w:spacing w:after="280" w:line="280" w:lineRule="atLeast"/>
    </w:pPr>
  </w:style>
  <w:style w:type="paragraph" w:styleId="Sraassuenkleliais2">
    <w:name w:val="List Bullet 2"/>
    <w:basedOn w:val="Sraassuenkleliais"/>
    <w:uiPriority w:val="4"/>
    <w:rsid w:val="00DB2C96"/>
    <w:pPr>
      <w:numPr>
        <w:ilvl w:val="1"/>
      </w:numPr>
    </w:pPr>
  </w:style>
  <w:style w:type="numbering" w:customStyle="1" w:styleId="CowiBulletList">
    <w:name w:val="CowiBulletList"/>
    <w:basedOn w:val="Sraonra"/>
    <w:rsid w:val="00DB2C96"/>
    <w:pPr>
      <w:numPr>
        <w:numId w:val="7"/>
      </w:numPr>
    </w:pPr>
  </w:style>
  <w:style w:type="numbering" w:customStyle="1" w:styleId="CowiNumberList">
    <w:name w:val="CowiNumberList"/>
    <w:basedOn w:val="Sraonra"/>
    <w:rsid w:val="00DB2C96"/>
    <w:pPr>
      <w:numPr>
        <w:numId w:val="8"/>
      </w:numPr>
    </w:pPr>
  </w:style>
  <w:style w:type="paragraph" w:styleId="Sraotsinys">
    <w:name w:val="List Continue"/>
    <w:basedOn w:val="Pagrindinistekstas"/>
    <w:uiPriority w:val="6"/>
    <w:rsid w:val="00DB2C96"/>
    <w:pPr>
      <w:spacing w:after="280" w:line="280" w:lineRule="atLeast"/>
      <w:ind w:left="425"/>
    </w:pPr>
  </w:style>
  <w:style w:type="paragraph" w:styleId="Sraotsinys2">
    <w:name w:val="List Continue 2"/>
    <w:basedOn w:val="Sraotsinys"/>
    <w:uiPriority w:val="6"/>
    <w:rsid w:val="00DB2C96"/>
    <w:pPr>
      <w:ind w:left="851"/>
    </w:pPr>
  </w:style>
  <w:style w:type="paragraph" w:styleId="Sraassunumeriais">
    <w:name w:val="List Number"/>
    <w:basedOn w:val="Pagrindinistekstas"/>
    <w:uiPriority w:val="4"/>
    <w:rsid w:val="00DB2C96"/>
    <w:pPr>
      <w:numPr>
        <w:numId w:val="8"/>
      </w:numPr>
      <w:spacing w:after="280" w:line="280" w:lineRule="atLeast"/>
    </w:pPr>
  </w:style>
  <w:style w:type="paragraph" w:styleId="Sraassunumeriais2">
    <w:name w:val="List Number 2"/>
    <w:basedOn w:val="Sraassunumeriais"/>
    <w:uiPriority w:val="4"/>
    <w:rsid w:val="00DB2C96"/>
    <w:pPr>
      <w:numPr>
        <w:ilvl w:val="1"/>
      </w:numPr>
    </w:pPr>
  </w:style>
  <w:style w:type="paragraph" w:customStyle="1" w:styleId="ListContinueNoSpace">
    <w:name w:val="List Continue NoSpace"/>
    <w:basedOn w:val="Sraotsinys"/>
    <w:uiPriority w:val="6"/>
    <w:rsid w:val="00DB2C96"/>
    <w:pPr>
      <w:spacing w:after="0"/>
    </w:pPr>
  </w:style>
  <w:style w:type="paragraph" w:customStyle="1" w:styleId="ListContinue2NoSpace">
    <w:name w:val="List Continue 2 NoSpace"/>
    <w:basedOn w:val="Sraotsinys2"/>
    <w:uiPriority w:val="6"/>
    <w:rsid w:val="00DB2C96"/>
    <w:pPr>
      <w:spacing w:after="0"/>
    </w:pPr>
  </w:style>
  <w:style w:type="paragraph" w:customStyle="1" w:styleId="ListBulletNoSpace">
    <w:name w:val="List Bullet NoSpace"/>
    <w:basedOn w:val="Sraassuenkleliais"/>
    <w:uiPriority w:val="4"/>
    <w:qFormat/>
    <w:rsid w:val="00DB2C96"/>
    <w:pPr>
      <w:spacing w:after="0"/>
    </w:pPr>
  </w:style>
  <w:style w:type="paragraph" w:customStyle="1" w:styleId="ListHanging">
    <w:name w:val="List Hanging"/>
    <w:basedOn w:val="Pagrindinistekstas"/>
    <w:uiPriority w:val="7"/>
    <w:rsid w:val="00DB2C96"/>
    <w:pPr>
      <w:spacing w:after="280" w:line="280" w:lineRule="atLeast"/>
      <w:ind w:left="1701" w:hanging="1701"/>
    </w:pPr>
  </w:style>
  <w:style w:type="paragraph" w:customStyle="1" w:styleId="ListHangingNoSpace">
    <w:name w:val="List Hanging NoSpace"/>
    <w:basedOn w:val="ListHanging"/>
    <w:uiPriority w:val="7"/>
    <w:rsid w:val="00DB2C96"/>
    <w:pPr>
      <w:spacing w:after="0"/>
    </w:pPr>
  </w:style>
  <w:style w:type="paragraph" w:customStyle="1" w:styleId="Table">
    <w:name w:val="Table"/>
    <w:basedOn w:val="prastasis"/>
    <w:uiPriority w:val="8"/>
    <w:semiHidden/>
    <w:unhideWhenUsed/>
    <w:rsid w:val="00DB2C96"/>
    <w:pPr>
      <w:spacing w:before="60" w:after="120" w:line="220" w:lineRule="atLeast"/>
    </w:pPr>
    <w:rPr>
      <w:rFonts w:ascii="Verdana" w:hAnsi="Verdana" w:cs="Arial"/>
      <w:sz w:val="16"/>
    </w:rPr>
  </w:style>
  <w:style w:type="paragraph" w:styleId="Turinys3">
    <w:name w:val="toc 3"/>
    <w:basedOn w:val="Turinys2"/>
    <w:next w:val="prastasis"/>
    <w:uiPriority w:val="9"/>
    <w:unhideWhenUsed/>
    <w:rsid w:val="00DB2C96"/>
    <w:pPr>
      <w:ind w:left="440"/>
    </w:pPr>
    <w:rPr>
      <w:i/>
      <w:iCs/>
      <w:smallCaps w:val="0"/>
    </w:rPr>
  </w:style>
  <w:style w:type="paragraph" w:styleId="Paraas">
    <w:name w:val="Signature"/>
    <w:basedOn w:val="Pagrindinistekstas"/>
    <w:link w:val="ParaasDiagrama"/>
    <w:semiHidden/>
    <w:unhideWhenUsed/>
    <w:rsid w:val="00DB2C96"/>
    <w:pPr>
      <w:spacing w:after="0" w:line="220" w:lineRule="atLeast"/>
    </w:pPr>
    <w:rPr>
      <w:sz w:val="18"/>
    </w:rPr>
  </w:style>
  <w:style w:type="character" w:customStyle="1" w:styleId="ParaasDiagrama">
    <w:name w:val="Parašas Diagrama"/>
    <w:link w:val="Paraas"/>
    <w:semiHidden/>
    <w:rsid w:val="00DB2C96"/>
    <w:rPr>
      <w:rFonts w:ascii="Times New Roman" w:eastAsia="Times New Roman" w:hAnsi="Times New Roman" w:cs="Times New Roman"/>
      <w:sz w:val="18"/>
      <w:szCs w:val="20"/>
      <w:lang w:val="lt-LT" w:eastAsia="da-DK"/>
    </w:rPr>
  </w:style>
  <w:style w:type="table" w:styleId="LentelTinklelis6">
    <w:name w:val="Table Grid 6"/>
    <w:basedOn w:val="prastojilentel"/>
    <w:semiHidden/>
    <w:rsid w:val="00DB2C96"/>
    <w:pPr>
      <w:spacing w:line="270" w:lineRule="atLeast"/>
    </w:pPr>
    <w:rPr>
      <w:rFonts w:ascii="Times New Roman" w:eastAsia="Times New Roman" w:hAnsi="Times New Roman"/>
      <w:lang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val="0"/>
        <w:bCs/>
      </w:rPr>
      <w:tblPr/>
      <w:tcPr>
        <w:tcBorders>
          <w:bottom w:val="single" w:sz="6" w:space="0" w:color="000000"/>
          <w:tl2br w:val="none" w:sz="0" w:space="0" w:color="auto"/>
          <w:tr2bl w:val="none" w:sz="0" w:space="0" w:color="auto"/>
        </w:tcBorders>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paragraph" w:customStyle="1" w:styleId="FrontPageSmall">
    <w:name w:val="FrontPageSmall"/>
    <w:basedOn w:val="prastasis"/>
    <w:uiPriority w:val="7"/>
    <w:semiHidden/>
    <w:qFormat/>
    <w:rsid w:val="00DB2C96"/>
    <w:pPr>
      <w:keepNext/>
      <w:keepLines/>
      <w:suppressAutoHyphens/>
      <w:spacing w:line="220" w:lineRule="atLeast"/>
    </w:pPr>
    <w:rPr>
      <w:rFonts w:ascii="Verdana" w:hAnsi="Verdana"/>
      <w:caps/>
      <w:sz w:val="18"/>
    </w:rPr>
  </w:style>
  <w:style w:type="paragraph" w:styleId="Sraassuenkleliais3">
    <w:name w:val="List Bullet 3"/>
    <w:basedOn w:val="Sraassuenkleliais2"/>
    <w:uiPriority w:val="4"/>
    <w:rsid w:val="00DB2C96"/>
    <w:pPr>
      <w:numPr>
        <w:ilvl w:val="2"/>
      </w:numPr>
      <w:tabs>
        <w:tab w:val="left" w:pos="1276"/>
      </w:tabs>
    </w:pPr>
  </w:style>
  <w:style w:type="paragraph" w:styleId="Sraotsinys3">
    <w:name w:val="List Continue 3"/>
    <w:basedOn w:val="Sraotsinys2"/>
    <w:uiPriority w:val="6"/>
    <w:rsid w:val="00DB2C96"/>
    <w:pPr>
      <w:ind w:left="1276"/>
    </w:pPr>
  </w:style>
  <w:style w:type="paragraph" w:styleId="Sraassunumeriais3">
    <w:name w:val="List Number 3"/>
    <w:basedOn w:val="Sraassunumeriais2"/>
    <w:uiPriority w:val="4"/>
    <w:rsid w:val="00DB2C96"/>
    <w:pPr>
      <w:numPr>
        <w:ilvl w:val="2"/>
      </w:numPr>
    </w:pPr>
  </w:style>
  <w:style w:type="paragraph" w:customStyle="1" w:styleId="ListBullet2NoSpace">
    <w:name w:val="List Bullet 2 NoSpace"/>
    <w:basedOn w:val="Sraassuenkleliais2"/>
    <w:uiPriority w:val="4"/>
    <w:qFormat/>
    <w:rsid w:val="00DB2C96"/>
    <w:pPr>
      <w:spacing w:after="0"/>
      <w:ind w:left="850" w:hanging="425"/>
    </w:pPr>
  </w:style>
  <w:style w:type="paragraph" w:customStyle="1" w:styleId="ListContinue3NoSpace">
    <w:name w:val="List Continue 3 NoSpace"/>
    <w:basedOn w:val="Sraotsinys3"/>
    <w:uiPriority w:val="6"/>
    <w:rsid w:val="00DB2C96"/>
    <w:pPr>
      <w:spacing w:after="0"/>
    </w:pPr>
  </w:style>
  <w:style w:type="paragraph" w:customStyle="1" w:styleId="ListBullet3NoSpace">
    <w:name w:val="List Bullet 3 NoSpace"/>
    <w:basedOn w:val="Sraassuenkleliais3"/>
    <w:uiPriority w:val="4"/>
    <w:qFormat/>
    <w:rsid w:val="00DB2C96"/>
    <w:pPr>
      <w:spacing w:after="0"/>
    </w:pPr>
  </w:style>
  <w:style w:type="paragraph" w:customStyle="1" w:styleId="ListContinue0">
    <w:name w:val="List Continue 0"/>
    <w:basedOn w:val="Sraotsinys"/>
    <w:uiPriority w:val="6"/>
    <w:rsid w:val="00DB2C96"/>
    <w:pPr>
      <w:ind w:left="0"/>
    </w:pPr>
  </w:style>
  <w:style w:type="paragraph" w:customStyle="1" w:styleId="ListContinue0NoSpace">
    <w:name w:val="List Continue 0 NoSpace"/>
    <w:basedOn w:val="ListContinue0"/>
    <w:uiPriority w:val="6"/>
    <w:rsid w:val="00DB2C96"/>
    <w:pPr>
      <w:spacing w:after="0"/>
    </w:pPr>
  </w:style>
  <w:style w:type="paragraph" w:customStyle="1" w:styleId="CaptionMargin">
    <w:name w:val="Caption Margin"/>
    <w:basedOn w:val="Antrat"/>
    <w:next w:val="Pagrindinistekstas"/>
    <w:uiPriority w:val="3"/>
    <w:rsid w:val="00DB2C96"/>
    <w:pPr>
      <w:spacing w:before="140" w:after="140" w:line="250" w:lineRule="atLeast"/>
      <w:ind w:left="-992" w:hanging="1276"/>
    </w:pPr>
    <w:rPr>
      <w:b w:val="0"/>
      <w:bCs w:val="0"/>
      <w:i/>
      <w:color w:val="auto"/>
      <w:sz w:val="19"/>
      <w:szCs w:val="20"/>
    </w:rPr>
  </w:style>
  <w:style w:type="paragraph" w:customStyle="1" w:styleId="FrontPage">
    <w:name w:val="FrontPage"/>
    <w:basedOn w:val="FrontPageSmall"/>
    <w:next w:val="FrontPageSmall"/>
    <w:uiPriority w:val="7"/>
    <w:semiHidden/>
    <w:qFormat/>
    <w:rsid w:val="00DB2C96"/>
    <w:pPr>
      <w:spacing w:before="240" w:after="240" w:line="600" w:lineRule="atLeast"/>
    </w:pPr>
    <w:rPr>
      <w:color w:val="333333"/>
      <w:sz w:val="56"/>
      <w:szCs w:val="56"/>
    </w:rPr>
  </w:style>
  <w:style w:type="paragraph" w:styleId="Turinys7">
    <w:name w:val="toc 7"/>
    <w:basedOn w:val="Turinys2"/>
    <w:next w:val="prastasis"/>
    <w:semiHidden/>
    <w:rsid w:val="00DB2C96"/>
    <w:pPr>
      <w:ind w:left="1320"/>
    </w:pPr>
    <w:rPr>
      <w:smallCaps w:val="0"/>
      <w:sz w:val="18"/>
      <w:szCs w:val="18"/>
    </w:rPr>
  </w:style>
  <w:style w:type="paragraph" w:customStyle="1" w:styleId="HeaderFrame">
    <w:name w:val="HeaderFrame"/>
    <w:basedOn w:val="Antrats"/>
    <w:next w:val="prastasis"/>
    <w:semiHidden/>
    <w:rsid w:val="00DB2C96"/>
    <w:pPr>
      <w:framePr w:wrap="around" w:vAnchor="text" w:hAnchor="margin" w:xAlign="right" w:y="1"/>
      <w:ind w:left="0"/>
    </w:pPr>
  </w:style>
  <w:style w:type="paragraph" w:customStyle="1" w:styleId="CowiTitle">
    <w:name w:val="CowiTitle"/>
    <w:basedOn w:val="FrontPage"/>
    <w:next w:val="FrontPageSmall"/>
    <w:uiPriority w:val="7"/>
    <w:semiHidden/>
    <w:qFormat/>
    <w:rsid w:val="00DB2C96"/>
  </w:style>
  <w:style w:type="paragraph" w:styleId="Tekstoblokas">
    <w:name w:val="Block Text"/>
    <w:basedOn w:val="prastasis"/>
    <w:semiHidden/>
    <w:rsid w:val="00DB2C96"/>
    <w:pPr>
      <w:spacing w:after="120"/>
      <w:ind w:left="1440" w:right="1440"/>
    </w:pPr>
  </w:style>
  <w:style w:type="paragraph" w:customStyle="1" w:styleId="FrontPageFrame">
    <w:name w:val="FrontPageFrame"/>
    <w:basedOn w:val="prastasis"/>
    <w:semiHidden/>
    <w:rsid w:val="00DB2C96"/>
    <w:pPr>
      <w:framePr w:wrap="around" w:hAnchor="margin" w:x="1" w:yAlign="bottom"/>
      <w:tabs>
        <w:tab w:val="left" w:pos="1134"/>
      </w:tabs>
      <w:spacing w:line="240" w:lineRule="atLeast"/>
    </w:pPr>
    <w:rPr>
      <w:rFonts w:ascii="Verdana" w:hAnsi="Verdana" w:cs="Arial"/>
      <w:sz w:val="14"/>
    </w:rPr>
  </w:style>
  <w:style w:type="paragraph" w:customStyle="1" w:styleId="ContentsPage">
    <w:name w:val="ContentsPage"/>
    <w:basedOn w:val="prastasis"/>
    <w:next w:val="Pagrindinistekstas"/>
    <w:semiHidden/>
    <w:rsid w:val="00DB2C96"/>
    <w:pPr>
      <w:keepNext/>
      <w:keepLines/>
      <w:pageBreakBefore/>
      <w:suppressAutoHyphens/>
      <w:spacing w:before="3500" w:line="480" w:lineRule="atLeast"/>
    </w:pPr>
    <w:rPr>
      <w:rFonts w:ascii="Verdana" w:hAnsi="Verdana"/>
      <w:caps/>
      <w:color w:val="F04E23"/>
      <w:sz w:val="48"/>
    </w:rPr>
  </w:style>
  <w:style w:type="paragraph" w:customStyle="1" w:styleId="AppendixPage">
    <w:name w:val="AppendixPage"/>
    <w:basedOn w:val="ContentsPage"/>
    <w:next w:val="BodyTextNoSpace"/>
    <w:semiHidden/>
    <w:unhideWhenUsed/>
    <w:rsid w:val="00DB2C96"/>
    <w:pPr>
      <w:pageBreakBefore w:val="0"/>
      <w:spacing w:before="0"/>
    </w:pPr>
  </w:style>
  <w:style w:type="paragraph" w:customStyle="1" w:styleId="Appendix">
    <w:name w:val="Appendix"/>
    <w:basedOn w:val="prastasis"/>
    <w:next w:val="Pagrindinistekstas"/>
    <w:semiHidden/>
    <w:unhideWhenUsed/>
    <w:rsid w:val="00DB2C96"/>
    <w:pPr>
      <w:keepNext/>
      <w:keepLines/>
      <w:pageBreakBefore/>
      <w:suppressAutoHyphens/>
      <w:spacing w:after="130" w:line="320" w:lineRule="exact"/>
      <w:outlineLvl w:val="6"/>
    </w:pPr>
    <w:rPr>
      <w:rFonts w:ascii="Arial" w:hAnsi="Arial" w:cs="Arial"/>
      <w:b/>
      <w:sz w:val="32"/>
    </w:rPr>
  </w:style>
  <w:style w:type="paragraph" w:customStyle="1" w:styleId="HeaderEven">
    <w:name w:val="HeaderEven"/>
    <w:basedOn w:val="Antrats"/>
    <w:semiHidden/>
    <w:rsid w:val="00DB2C96"/>
    <w:pPr>
      <w:tabs>
        <w:tab w:val="left" w:pos="-1814"/>
      </w:tabs>
      <w:jc w:val="left"/>
    </w:pPr>
    <w:rPr>
      <w:szCs w:val="14"/>
    </w:rPr>
  </w:style>
  <w:style w:type="numbering" w:styleId="111111">
    <w:name w:val="Outline List 2"/>
    <w:basedOn w:val="Sraonra"/>
    <w:rsid w:val="00DB2C96"/>
    <w:pPr>
      <w:numPr>
        <w:numId w:val="2"/>
      </w:numPr>
    </w:pPr>
  </w:style>
  <w:style w:type="numbering" w:styleId="1ai">
    <w:name w:val="Outline List 1"/>
    <w:basedOn w:val="Sraonra"/>
    <w:rsid w:val="00DB2C96"/>
    <w:pPr>
      <w:numPr>
        <w:numId w:val="3"/>
      </w:numPr>
    </w:pPr>
  </w:style>
  <w:style w:type="numbering" w:styleId="Straipsnissekcija">
    <w:name w:val="Outline List 3"/>
    <w:basedOn w:val="Sraonra"/>
    <w:rsid w:val="00DB2C96"/>
    <w:pPr>
      <w:numPr>
        <w:numId w:val="4"/>
      </w:numPr>
    </w:pPr>
  </w:style>
  <w:style w:type="paragraph" w:styleId="Debesliotekstas">
    <w:name w:val="Balloon Text"/>
    <w:basedOn w:val="prastasis"/>
    <w:link w:val="DebesliotekstasDiagrama"/>
    <w:semiHidden/>
    <w:rsid w:val="00DB2C96"/>
    <w:rPr>
      <w:rFonts w:ascii="Tahoma" w:hAnsi="Tahoma" w:cs="Tahoma"/>
      <w:sz w:val="16"/>
      <w:szCs w:val="16"/>
    </w:rPr>
  </w:style>
  <w:style w:type="character" w:customStyle="1" w:styleId="DebesliotekstasDiagrama">
    <w:name w:val="Debesėlio tekstas Diagrama"/>
    <w:link w:val="Debesliotekstas"/>
    <w:semiHidden/>
    <w:rsid w:val="00DB2C96"/>
    <w:rPr>
      <w:rFonts w:ascii="Tahoma" w:eastAsia="Times New Roman" w:hAnsi="Tahoma" w:cs="Tahoma"/>
      <w:sz w:val="16"/>
      <w:szCs w:val="16"/>
      <w:lang w:val="lt-LT" w:eastAsia="da-DK"/>
    </w:rPr>
  </w:style>
  <w:style w:type="paragraph" w:styleId="Pagrindinistekstas2">
    <w:name w:val="Body Text 2"/>
    <w:basedOn w:val="prastasis"/>
    <w:link w:val="Pagrindinistekstas2Diagrama"/>
    <w:semiHidden/>
    <w:unhideWhenUsed/>
    <w:rsid w:val="00DB2C96"/>
    <w:pPr>
      <w:spacing w:after="120" w:line="480" w:lineRule="auto"/>
    </w:pPr>
  </w:style>
  <w:style w:type="character" w:customStyle="1" w:styleId="Pagrindinistekstas2Diagrama">
    <w:name w:val="Pagrindinis tekstas 2 Diagrama"/>
    <w:link w:val="Pagrindinistekstas2"/>
    <w:semiHidden/>
    <w:rsid w:val="00DB2C96"/>
    <w:rPr>
      <w:rFonts w:ascii="Times New Roman" w:eastAsia="Times New Roman" w:hAnsi="Times New Roman" w:cs="Times New Roman"/>
      <w:szCs w:val="20"/>
      <w:lang w:val="lt-LT" w:eastAsia="da-DK"/>
    </w:rPr>
  </w:style>
  <w:style w:type="paragraph" w:styleId="Pagrindinistekstas3">
    <w:name w:val="Body Text 3"/>
    <w:basedOn w:val="prastasis"/>
    <w:link w:val="Pagrindinistekstas3Diagrama"/>
    <w:semiHidden/>
    <w:unhideWhenUsed/>
    <w:rsid w:val="00DB2C96"/>
    <w:pPr>
      <w:spacing w:after="120"/>
    </w:pPr>
    <w:rPr>
      <w:sz w:val="16"/>
      <w:szCs w:val="16"/>
    </w:rPr>
  </w:style>
  <w:style w:type="character" w:customStyle="1" w:styleId="Pagrindinistekstas3Diagrama">
    <w:name w:val="Pagrindinis tekstas 3 Diagrama"/>
    <w:link w:val="Pagrindinistekstas3"/>
    <w:semiHidden/>
    <w:rsid w:val="00DB2C96"/>
    <w:rPr>
      <w:rFonts w:ascii="Times New Roman" w:eastAsia="Times New Roman" w:hAnsi="Times New Roman" w:cs="Times New Roman"/>
      <w:sz w:val="16"/>
      <w:szCs w:val="16"/>
      <w:lang w:val="lt-LT" w:eastAsia="da-DK"/>
    </w:rPr>
  </w:style>
  <w:style w:type="paragraph" w:styleId="Pagrindiniotekstopirmatrauka">
    <w:name w:val="Body Text First Indent"/>
    <w:basedOn w:val="Pagrindinistekstas"/>
    <w:link w:val="PagrindiniotekstopirmatraukaDiagrama"/>
    <w:semiHidden/>
    <w:unhideWhenUsed/>
    <w:rsid w:val="00DB2C96"/>
    <w:pPr>
      <w:spacing w:line="280" w:lineRule="atLeast"/>
      <w:ind w:firstLine="210"/>
    </w:pPr>
  </w:style>
  <w:style w:type="character" w:customStyle="1" w:styleId="PagrindiniotekstopirmatraukaDiagrama">
    <w:name w:val="Pagrindinio teksto pirma įtrauka Diagrama"/>
    <w:link w:val="Pagrindiniotekstopirmatrauka"/>
    <w:semiHidden/>
    <w:rsid w:val="00DB2C96"/>
    <w:rPr>
      <w:rFonts w:ascii="Times New Roman" w:eastAsia="Times New Roman" w:hAnsi="Times New Roman" w:cs="Times New Roman"/>
      <w:szCs w:val="20"/>
      <w:lang w:val="lt-LT" w:eastAsia="da-DK"/>
    </w:rPr>
  </w:style>
  <w:style w:type="paragraph" w:styleId="Pagrindiniotekstotrauka">
    <w:name w:val="Body Text Indent"/>
    <w:basedOn w:val="prastasis"/>
    <w:link w:val="PagrindiniotekstotraukaDiagrama"/>
    <w:semiHidden/>
    <w:unhideWhenUsed/>
    <w:rsid w:val="00DB2C96"/>
    <w:pPr>
      <w:spacing w:after="120"/>
      <w:ind w:left="283"/>
    </w:pPr>
  </w:style>
  <w:style w:type="character" w:customStyle="1" w:styleId="PagrindiniotekstotraukaDiagrama">
    <w:name w:val="Pagrindinio teksto įtrauka Diagrama"/>
    <w:link w:val="Pagrindiniotekstotrauka"/>
    <w:semiHidden/>
    <w:rsid w:val="00DB2C96"/>
    <w:rPr>
      <w:rFonts w:ascii="Times New Roman" w:eastAsia="Times New Roman" w:hAnsi="Times New Roman" w:cs="Times New Roman"/>
      <w:szCs w:val="20"/>
      <w:lang w:val="lt-LT" w:eastAsia="da-DK"/>
    </w:rPr>
  </w:style>
  <w:style w:type="paragraph" w:styleId="Pagrindiniotekstopirmatrauka2">
    <w:name w:val="Body Text First Indent 2"/>
    <w:basedOn w:val="Pagrindiniotekstotrauka"/>
    <w:link w:val="Pagrindiniotekstopirmatrauka2Diagrama"/>
    <w:semiHidden/>
    <w:unhideWhenUsed/>
    <w:rsid w:val="00DB2C96"/>
    <w:pPr>
      <w:ind w:firstLine="210"/>
    </w:pPr>
  </w:style>
  <w:style w:type="character" w:customStyle="1" w:styleId="Pagrindiniotekstopirmatrauka2Diagrama">
    <w:name w:val="Pagrindinio teksto pirma įtrauka 2 Diagrama"/>
    <w:link w:val="Pagrindiniotekstopirmatrauka2"/>
    <w:semiHidden/>
    <w:rsid w:val="00DB2C96"/>
    <w:rPr>
      <w:rFonts w:ascii="Times New Roman" w:eastAsia="Times New Roman" w:hAnsi="Times New Roman" w:cs="Times New Roman"/>
      <w:szCs w:val="20"/>
      <w:lang w:val="lt-LT" w:eastAsia="da-DK"/>
    </w:rPr>
  </w:style>
  <w:style w:type="paragraph" w:styleId="Pagrindiniotekstotrauka2">
    <w:name w:val="Body Text Indent 2"/>
    <w:basedOn w:val="prastasis"/>
    <w:link w:val="Pagrindiniotekstotrauka2Diagrama"/>
    <w:semiHidden/>
    <w:unhideWhenUsed/>
    <w:rsid w:val="00DB2C96"/>
    <w:pPr>
      <w:spacing w:after="120" w:line="480" w:lineRule="auto"/>
      <w:ind w:left="283"/>
    </w:pPr>
  </w:style>
  <w:style w:type="character" w:customStyle="1" w:styleId="Pagrindiniotekstotrauka2Diagrama">
    <w:name w:val="Pagrindinio teksto įtrauka 2 Diagrama"/>
    <w:link w:val="Pagrindiniotekstotrauka2"/>
    <w:semiHidden/>
    <w:rsid w:val="00DB2C96"/>
    <w:rPr>
      <w:rFonts w:ascii="Times New Roman" w:eastAsia="Times New Roman" w:hAnsi="Times New Roman" w:cs="Times New Roman"/>
      <w:szCs w:val="20"/>
      <w:lang w:val="lt-LT" w:eastAsia="da-DK"/>
    </w:rPr>
  </w:style>
  <w:style w:type="paragraph" w:styleId="Pagrindiniotekstotrauka3">
    <w:name w:val="Body Text Indent 3"/>
    <w:basedOn w:val="prastasis"/>
    <w:link w:val="Pagrindiniotekstotrauka3Diagrama"/>
    <w:semiHidden/>
    <w:unhideWhenUsed/>
    <w:rsid w:val="00DB2C96"/>
    <w:pPr>
      <w:spacing w:after="120"/>
      <w:ind w:left="283"/>
    </w:pPr>
    <w:rPr>
      <w:sz w:val="16"/>
      <w:szCs w:val="16"/>
    </w:rPr>
  </w:style>
  <w:style w:type="character" w:customStyle="1" w:styleId="Pagrindiniotekstotrauka3Diagrama">
    <w:name w:val="Pagrindinio teksto įtrauka 3 Diagrama"/>
    <w:link w:val="Pagrindiniotekstotrauka3"/>
    <w:semiHidden/>
    <w:rsid w:val="00DB2C96"/>
    <w:rPr>
      <w:rFonts w:ascii="Times New Roman" w:eastAsia="Times New Roman" w:hAnsi="Times New Roman" w:cs="Times New Roman"/>
      <w:sz w:val="16"/>
      <w:szCs w:val="16"/>
      <w:lang w:val="lt-LT" w:eastAsia="da-DK"/>
    </w:rPr>
  </w:style>
  <w:style w:type="paragraph" w:styleId="Ubaigimas">
    <w:name w:val="Closing"/>
    <w:basedOn w:val="prastasis"/>
    <w:link w:val="UbaigimasDiagrama"/>
    <w:semiHidden/>
    <w:unhideWhenUsed/>
    <w:rsid w:val="00DB2C96"/>
    <w:pPr>
      <w:ind w:left="4252"/>
    </w:pPr>
  </w:style>
  <w:style w:type="character" w:customStyle="1" w:styleId="UbaigimasDiagrama">
    <w:name w:val="Užbaigimas Diagrama"/>
    <w:link w:val="Ubaigimas"/>
    <w:semiHidden/>
    <w:rsid w:val="00DB2C96"/>
    <w:rPr>
      <w:rFonts w:ascii="Times New Roman" w:eastAsia="Times New Roman" w:hAnsi="Times New Roman" w:cs="Times New Roman"/>
      <w:szCs w:val="20"/>
      <w:lang w:val="lt-LT" w:eastAsia="da-DK"/>
    </w:rPr>
  </w:style>
  <w:style w:type="character" w:styleId="Komentaronuoroda">
    <w:name w:val="annotation reference"/>
    <w:semiHidden/>
    <w:rsid w:val="00DB2C96"/>
    <w:rPr>
      <w:sz w:val="16"/>
      <w:szCs w:val="16"/>
    </w:rPr>
  </w:style>
  <w:style w:type="paragraph" w:styleId="Komentarotekstas">
    <w:name w:val="annotation text"/>
    <w:basedOn w:val="prastasis"/>
    <w:link w:val="KomentarotekstasDiagrama"/>
    <w:semiHidden/>
    <w:rsid w:val="00DB2C96"/>
    <w:rPr>
      <w:sz w:val="20"/>
    </w:rPr>
  </w:style>
  <w:style w:type="character" w:customStyle="1" w:styleId="KomentarotekstasDiagrama">
    <w:name w:val="Komentaro tekstas Diagrama"/>
    <w:link w:val="Komentarotekstas"/>
    <w:semiHidden/>
    <w:rsid w:val="00DB2C96"/>
    <w:rPr>
      <w:rFonts w:ascii="Times New Roman" w:eastAsia="Times New Roman" w:hAnsi="Times New Roman" w:cs="Times New Roman"/>
      <w:sz w:val="20"/>
      <w:szCs w:val="20"/>
      <w:lang w:val="lt-LT" w:eastAsia="da-DK"/>
    </w:rPr>
  </w:style>
  <w:style w:type="paragraph" w:styleId="Komentarotema">
    <w:name w:val="annotation subject"/>
    <w:basedOn w:val="Komentarotekstas"/>
    <w:next w:val="Komentarotekstas"/>
    <w:link w:val="KomentarotemaDiagrama"/>
    <w:semiHidden/>
    <w:rsid w:val="00DB2C96"/>
    <w:rPr>
      <w:b/>
      <w:bCs/>
    </w:rPr>
  </w:style>
  <w:style w:type="character" w:customStyle="1" w:styleId="KomentarotemaDiagrama">
    <w:name w:val="Komentaro tema Diagrama"/>
    <w:link w:val="Komentarotema"/>
    <w:semiHidden/>
    <w:rsid w:val="00DB2C96"/>
    <w:rPr>
      <w:rFonts w:ascii="Times New Roman" w:eastAsia="Times New Roman" w:hAnsi="Times New Roman" w:cs="Times New Roman"/>
      <w:b/>
      <w:bCs/>
      <w:sz w:val="20"/>
      <w:szCs w:val="20"/>
      <w:lang w:val="lt-LT" w:eastAsia="da-DK"/>
    </w:rPr>
  </w:style>
  <w:style w:type="paragraph" w:styleId="Data">
    <w:name w:val="Date"/>
    <w:basedOn w:val="prastasis"/>
    <w:next w:val="prastasis"/>
    <w:link w:val="DataDiagrama"/>
    <w:semiHidden/>
    <w:unhideWhenUsed/>
    <w:rsid w:val="00DB2C96"/>
  </w:style>
  <w:style w:type="character" w:customStyle="1" w:styleId="DataDiagrama">
    <w:name w:val="Data Diagrama"/>
    <w:link w:val="Data"/>
    <w:semiHidden/>
    <w:rsid w:val="00DB2C96"/>
    <w:rPr>
      <w:rFonts w:ascii="Times New Roman" w:eastAsia="Times New Roman" w:hAnsi="Times New Roman" w:cs="Times New Roman"/>
      <w:szCs w:val="20"/>
      <w:lang w:val="lt-LT" w:eastAsia="da-DK"/>
    </w:rPr>
  </w:style>
  <w:style w:type="paragraph" w:styleId="Dokumentostruktra">
    <w:name w:val="Document Map"/>
    <w:basedOn w:val="prastasis"/>
    <w:link w:val="DokumentostruktraDiagrama"/>
    <w:semiHidden/>
    <w:rsid w:val="00DB2C96"/>
    <w:pPr>
      <w:shd w:val="clear" w:color="auto" w:fill="000080"/>
    </w:pPr>
    <w:rPr>
      <w:rFonts w:ascii="Tahoma" w:hAnsi="Tahoma" w:cs="Tahoma"/>
    </w:rPr>
  </w:style>
  <w:style w:type="character" w:customStyle="1" w:styleId="DokumentostruktraDiagrama">
    <w:name w:val="Dokumento struktūra Diagrama"/>
    <w:link w:val="Dokumentostruktra"/>
    <w:semiHidden/>
    <w:rsid w:val="00DB2C96"/>
    <w:rPr>
      <w:rFonts w:ascii="Tahoma" w:eastAsia="Times New Roman" w:hAnsi="Tahoma" w:cs="Tahoma"/>
      <w:szCs w:val="20"/>
      <w:shd w:val="clear" w:color="auto" w:fill="000080"/>
      <w:lang w:val="lt-LT" w:eastAsia="da-DK"/>
    </w:rPr>
  </w:style>
  <w:style w:type="paragraph" w:styleId="Elpatoparaas">
    <w:name w:val="E-mail Signature"/>
    <w:basedOn w:val="prastasis"/>
    <w:link w:val="ElpatoparaasDiagrama"/>
    <w:semiHidden/>
    <w:unhideWhenUsed/>
    <w:rsid w:val="00DB2C96"/>
  </w:style>
  <w:style w:type="character" w:customStyle="1" w:styleId="ElpatoparaasDiagrama">
    <w:name w:val="El. pašto parašas Diagrama"/>
    <w:link w:val="Elpatoparaas"/>
    <w:semiHidden/>
    <w:rsid w:val="00DB2C96"/>
    <w:rPr>
      <w:rFonts w:ascii="Times New Roman" w:eastAsia="Times New Roman" w:hAnsi="Times New Roman" w:cs="Times New Roman"/>
      <w:szCs w:val="20"/>
      <w:lang w:val="lt-LT" w:eastAsia="da-DK"/>
    </w:rPr>
  </w:style>
  <w:style w:type="character" w:styleId="Emfaz">
    <w:name w:val="Emphasis"/>
    <w:unhideWhenUsed/>
    <w:qFormat/>
    <w:rsid w:val="00DB2C96"/>
    <w:rPr>
      <w:i/>
      <w:iCs/>
    </w:rPr>
  </w:style>
  <w:style w:type="character" w:styleId="Dokumentoinaosnumeris">
    <w:name w:val="endnote reference"/>
    <w:semiHidden/>
    <w:rsid w:val="00DB2C96"/>
    <w:rPr>
      <w:vertAlign w:val="superscript"/>
    </w:rPr>
  </w:style>
  <w:style w:type="paragraph" w:styleId="Dokumentoinaostekstas">
    <w:name w:val="endnote text"/>
    <w:basedOn w:val="prastasis"/>
    <w:link w:val="DokumentoinaostekstasDiagrama"/>
    <w:semiHidden/>
    <w:rsid w:val="00DB2C96"/>
    <w:rPr>
      <w:sz w:val="20"/>
    </w:rPr>
  </w:style>
  <w:style w:type="character" w:customStyle="1" w:styleId="DokumentoinaostekstasDiagrama">
    <w:name w:val="Dokumento išnašos tekstas Diagrama"/>
    <w:link w:val="Dokumentoinaostekstas"/>
    <w:semiHidden/>
    <w:rsid w:val="00DB2C96"/>
    <w:rPr>
      <w:rFonts w:ascii="Times New Roman" w:eastAsia="Times New Roman" w:hAnsi="Times New Roman" w:cs="Times New Roman"/>
      <w:sz w:val="20"/>
      <w:szCs w:val="20"/>
      <w:lang w:val="lt-LT" w:eastAsia="da-DK"/>
    </w:rPr>
  </w:style>
  <w:style w:type="paragraph" w:styleId="Adresasantvoko">
    <w:name w:val="envelope address"/>
    <w:basedOn w:val="prastasis"/>
    <w:semiHidden/>
    <w:unhideWhenUsed/>
    <w:rsid w:val="00DB2C96"/>
    <w:pPr>
      <w:framePr w:w="7920" w:h="1980" w:hRule="exact" w:hSpace="141" w:wrap="auto" w:hAnchor="page" w:xAlign="center" w:yAlign="bottom"/>
      <w:ind w:left="2880"/>
    </w:pPr>
    <w:rPr>
      <w:rFonts w:ascii="Arial" w:hAnsi="Arial" w:cs="Arial"/>
      <w:sz w:val="24"/>
      <w:szCs w:val="24"/>
    </w:rPr>
  </w:style>
  <w:style w:type="paragraph" w:styleId="Vokoatgalinisadresas">
    <w:name w:val="envelope return"/>
    <w:basedOn w:val="prastasis"/>
    <w:semiHidden/>
    <w:unhideWhenUsed/>
    <w:rsid w:val="00DB2C96"/>
    <w:rPr>
      <w:rFonts w:ascii="Arial" w:hAnsi="Arial" w:cs="Arial"/>
      <w:sz w:val="20"/>
    </w:rPr>
  </w:style>
  <w:style w:type="character" w:styleId="Perirtashipersaitas">
    <w:name w:val="FollowedHyperlink"/>
    <w:semiHidden/>
    <w:unhideWhenUsed/>
    <w:rsid w:val="00DB2C96"/>
    <w:rPr>
      <w:color w:val="800080"/>
      <w:u w:val="single"/>
    </w:rPr>
  </w:style>
  <w:style w:type="character" w:styleId="Puslapioinaosnuoroda">
    <w:name w:val="footnote reference"/>
    <w:semiHidden/>
    <w:rsid w:val="00DB2C96"/>
    <w:rPr>
      <w:vertAlign w:val="superscript"/>
    </w:rPr>
  </w:style>
  <w:style w:type="paragraph" w:styleId="Puslapioinaostekstas">
    <w:name w:val="footnote text"/>
    <w:basedOn w:val="prastasis"/>
    <w:link w:val="PuslapioinaostekstasDiagrama"/>
    <w:semiHidden/>
    <w:rsid w:val="00DB2C96"/>
    <w:rPr>
      <w:sz w:val="20"/>
    </w:rPr>
  </w:style>
  <w:style w:type="character" w:customStyle="1" w:styleId="PuslapioinaostekstasDiagrama">
    <w:name w:val="Puslapio išnašos tekstas Diagrama"/>
    <w:link w:val="Puslapioinaostekstas"/>
    <w:semiHidden/>
    <w:rsid w:val="00DB2C96"/>
    <w:rPr>
      <w:rFonts w:ascii="Times New Roman" w:eastAsia="Times New Roman" w:hAnsi="Times New Roman" w:cs="Times New Roman"/>
      <w:sz w:val="20"/>
      <w:szCs w:val="20"/>
      <w:lang w:val="lt-LT" w:eastAsia="da-DK"/>
    </w:rPr>
  </w:style>
  <w:style w:type="character" w:styleId="HTMLakronimas">
    <w:name w:val="HTML Acronym"/>
    <w:basedOn w:val="Numatytasispastraiposriftas"/>
    <w:semiHidden/>
    <w:unhideWhenUsed/>
    <w:rsid w:val="00DB2C96"/>
  </w:style>
  <w:style w:type="paragraph" w:styleId="HTMLadresas">
    <w:name w:val="HTML Address"/>
    <w:basedOn w:val="prastasis"/>
    <w:link w:val="HTMLadresasDiagrama"/>
    <w:semiHidden/>
    <w:unhideWhenUsed/>
    <w:rsid w:val="00DB2C96"/>
    <w:rPr>
      <w:i/>
      <w:iCs/>
    </w:rPr>
  </w:style>
  <w:style w:type="character" w:customStyle="1" w:styleId="HTMLadresasDiagrama">
    <w:name w:val="HTML adresas Diagrama"/>
    <w:link w:val="HTMLadresas"/>
    <w:semiHidden/>
    <w:rsid w:val="00DB2C96"/>
    <w:rPr>
      <w:rFonts w:ascii="Times New Roman" w:eastAsia="Times New Roman" w:hAnsi="Times New Roman" w:cs="Times New Roman"/>
      <w:i/>
      <w:iCs/>
      <w:szCs w:val="20"/>
      <w:lang w:val="lt-LT" w:eastAsia="da-DK"/>
    </w:rPr>
  </w:style>
  <w:style w:type="character" w:styleId="HTMLcitata">
    <w:name w:val="HTML Cite"/>
    <w:semiHidden/>
    <w:unhideWhenUsed/>
    <w:rsid w:val="00DB2C96"/>
    <w:rPr>
      <w:i/>
      <w:iCs/>
    </w:rPr>
  </w:style>
  <w:style w:type="character" w:styleId="HTMLkodas">
    <w:name w:val="HTML Code"/>
    <w:semiHidden/>
    <w:unhideWhenUsed/>
    <w:rsid w:val="00DB2C96"/>
    <w:rPr>
      <w:rFonts w:ascii="Courier New" w:hAnsi="Courier New" w:cs="Courier New"/>
      <w:sz w:val="20"/>
      <w:szCs w:val="20"/>
    </w:rPr>
  </w:style>
  <w:style w:type="character" w:styleId="HTMLapibrimas">
    <w:name w:val="HTML Definition"/>
    <w:semiHidden/>
    <w:unhideWhenUsed/>
    <w:rsid w:val="00DB2C96"/>
    <w:rPr>
      <w:i/>
      <w:iCs/>
    </w:rPr>
  </w:style>
  <w:style w:type="character" w:styleId="HTMLklaviatra">
    <w:name w:val="HTML Keyboard"/>
    <w:semiHidden/>
    <w:unhideWhenUsed/>
    <w:rsid w:val="00DB2C96"/>
    <w:rPr>
      <w:rFonts w:ascii="Courier New" w:hAnsi="Courier New" w:cs="Courier New"/>
      <w:sz w:val="20"/>
      <w:szCs w:val="20"/>
    </w:rPr>
  </w:style>
  <w:style w:type="paragraph" w:styleId="HTMLiankstoformatuotas">
    <w:name w:val="HTML Preformatted"/>
    <w:basedOn w:val="prastasis"/>
    <w:link w:val="HTMLiankstoformatuotasDiagrama"/>
    <w:semiHidden/>
    <w:unhideWhenUsed/>
    <w:rsid w:val="00DB2C96"/>
    <w:rPr>
      <w:rFonts w:ascii="Courier New" w:hAnsi="Courier New" w:cs="Courier New"/>
      <w:sz w:val="20"/>
    </w:rPr>
  </w:style>
  <w:style w:type="character" w:customStyle="1" w:styleId="HTMLiankstoformatuotasDiagrama">
    <w:name w:val="HTML iš anksto formatuotas Diagrama"/>
    <w:link w:val="HTMLiankstoformatuotas"/>
    <w:semiHidden/>
    <w:rsid w:val="00DB2C96"/>
    <w:rPr>
      <w:rFonts w:ascii="Courier New" w:eastAsia="Times New Roman" w:hAnsi="Courier New" w:cs="Courier New"/>
      <w:sz w:val="20"/>
      <w:szCs w:val="20"/>
      <w:lang w:val="lt-LT" w:eastAsia="da-DK"/>
    </w:rPr>
  </w:style>
  <w:style w:type="character" w:styleId="HTMLpavyzdys">
    <w:name w:val="HTML Sample"/>
    <w:semiHidden/>
    <w:unhideWhenUsed/>
    <w:rsid w:val="00DB2C96"/>
    <w:rPr>
      <w:rFonts w:ascii="Courier New" w:hAnsi="Courier New" w:cs="Courier New"/>
    </w:rPr>
  </w:style>
  <w:style w:type="character" w:styleId="HTMLspausdinimomainl">
    <w:name w:val="HTML Typewriter"/>
    <w:semiHidden/>
    <w:unhideWhenUsed/>
    <w:rsid w:val="00DB2C96"/>
    <w:rPr>
      <w:rFonts w:ascii="Courier New" w:hAnsi="Courier New" w:cs="Courier New"/>
      <w:sz w:val="20"/>
      <w:szCs w:val="20"/>
    </w:rPr>
  </w:style>
  <w:style w:type="character" w:styleId="HTMLkintamasis">
    <w:name w:val="HTML Variable"/>
    <w:semiHidden/>
    <w:unhideWhenUsed/>
    <w:rsid w:val="00DB2C96"/>
    <w:rPr>
      <w:i/>
      <w:iCs/>
    </w:rPr>
  </w:style>
  <w:style w:type="character" w:styleId="Hipersaitas">
    <w:name w:val="Hyperlink"/>
    <w:uiPriority w:val="99"/>
    <w:unhideWhenUsed/>
    <w:rsid w:val="00DB2C96"/>
    <w:rPr>
      <w:color w:val="0000FF"/>
      <w:u w:val="single"/>
    </w:rPr>
  </w:style>
  <w:style w:type="paragraph" w:styleId="Indeksas1">
    <w:name w:val="index 1"/>
    <w:basedOn w:val="prastasis"/>
    <w:next w:val="prastasis"/>
    <w:autoRedefine/>
    <w:semiHidden/>
    <w:rsid w:val="00DB2C96"/>
    <w:pPr>
      <w:ind w:left="230" w:hanging="230"/>
    </w:pPr>
  </w:style>
  <w:style w:type="paragraph" w:styleId="Indeksas2">
    <w:name w:val="index 2"/>
    <w:basedOn w:val="prastasis"/>
    <w:next w:val="prastasis"/>
    <w:autoRedefine/>
    <w:semiHidden/>
    <w:rsid w:val="00DB2C96"/>
    <w:pPr>
      <w:ind w:left="460" w:hanging="230"/>
    </w:pPr>
  </w:style>
  <w:style w:type="paragraph" w:styleId="Indeksas3">
    <w:name w:val="index 3"/>
    <w:basedOn w:val="prastasis"/>
    <w:next w:val="prastasis"/>
    <w:autoRedefine/>
    <w:semiHidden/>
    <w:rsid w:val="00DB2C96"/>
    <w:pPr>
      <w:ind w:left="690" w:hanging="230"/>
    </w:pPr>
  </w:style>
  <w:style w:type="paragraph" w:styleId="Indeksas4">
    <w:name w:val="index 4"/>
    <w:basedOn w:val="prastasis"/>
    <w:next w:val="prastasis"/>
    <w:autoRedefine/>
    <w:semiHidden/>
    <w:rsid w:val="00DB2C96"/>
    <w:pPr>
      <w:ind w:left="920" w:hanging="230"/>
    </w:pPr>
  </w:style>
  <w:style w:type="paragraph" w:styleId="Indeksas5">
    <w:name w:val="index 5"/>
    <w:basedOn w:val="prastasis"/>
    <w:next w:val="prastasis"/>
    <w:autoRedefine/>
    <w:semiHidden/>
    <w:rsid w:val="00DB2C96"/>
    <w:pPr>
      <w:ind w:left="1150" w:hanging="230"/>
    </w:pPr>
  </w:style>
  <w:style w:type="paragraph" w:styleId="Indeksas6">
    <w:name w:val="index 6"/>
    <w:basedOn w:val="prastasis"/>
    <w:next w:val="prastasis"/>
    <w:autoRedefine/>
    <w:semiHidden/>
    <w:rsid w:val="00DB2C96"/>
    <w:pPr>
      <w:ind w:left="1380" w:hanging="230"/>
    </w:pPr>
  </w:style>
  <w:style w:type="paragraph" w:styleId="Indeksas7">
    <w:name w:val="index 7"/>
    <w:basedOn w:val="prastasis"/>
    <w:next w:val="prastasis"/>
    <w:autoRedefine/>
    <w:semiHidden/>
    <w:rsid w:val="00DB2C96"/>
    <w:pPr>
      <w:ind w:left="1610" w:hanging="230"/>
    </w:pPr>
  </w:style>
  <w:style w:type="paragraph" w:styleId="Indeksas8">
    <w:name w:val="index 8"/>
    <w:basedOn w:val="prastasis"/>
    <w:next w:val="prastasis"/>
    <w:autoRedefine/>
    <w:semiHidden/>
    <w:rsid w:val="00DB2C96"/>
    <w:pPr>
      <w:ind w:left="1840" w:hanging="230"/>
    </w:pPr>
  </w:style>
  <w:style w:type="paragraph" w:styleId="Indeksas9">
    <w:name w:val="index 9"/>
    <w:basedOn w:val="prastasis"/>
    <w:next w:val="prastasis"/>
    <w:autoRedefine/>
    <w:semiHidden/>
    <w:rsid w:val="00DB2C96"/>
    <w:pPr>
      <w:ind w:left="2070" w:hanging="230"/>
    </w:pPr>
  </w:style>
  <w:style w:type="paragraph" w:styleId="Indeksoantrat">
    <w:name w:val="index heading"/>
    <w:basedOn w:val="prastasis"/>
    <w:next w:val="Indeksas1"/>
    <w:semiHidden/>
    <w:rsid w:val="00DB2C96"/>
    <w:rPr>
      <w:rFonts w:ascii="Arial" w:hAnsi="Arial" w:cs="Arial"/>
      <w:b/>
      <w:bCs/>
    </w:rPr>
  </w:style>
  <w:style w:type="character" w:styleId="Eilutsnumeris">
    <w:name w:val="line number"/>
    <w:basedOn w:val="Numatytasispastraiposriftas"/>
    <w:semiHidden/>
    <w:unhideWhenUsed/>
    <w:rsid w:val="00DB2C96"/>
  </w:style>
  <w:style w:type="paragraph" w:styleId="Sraas">
    <w:name w:val="List"/>
    <w:basedOn w:val="prastasis"/>
    <w:semiHidden/>
    <w:unhideWhenUsed/>
    <w:rsid w:val="00DB2C96"/>
    <w:pPr>
      <w:ind w:left="283" w:hanging="283"/>
    </w:pPr>
  </w:style>
  <w:style w:type="paragraph" w:styleId="Sraas2">
    <w:name w:val="List 2"/>
    <w:basedOn w:val="prastasis"/>
    <w:semiHidden/>
    <w:unhideWhenUsed/>
    <w:rsid w:val="00DB2C96"/>
    <w:pPr>
      <w:ind w:left="566" w:hanging="283"/>
    </w:pPr>
  </w:style>
  <w:style w:type="paragraph" w:styleId="Sraas3">
    <w:name w:val="List 3"/>
    <w:basedOn w:val="prastasis"/>
    <w:semiHidden/>
    <w:unhideWhenUsed/>
    <w:rsid w:val="00DB2C96"/>
    <w:pPr>
      <w:ind w:left="849" w:hanging="283"/>
    </w:pPr>
  </w:style>
  <w:style w:type="paragraph" w:styleId="Sraas4">
    <w:name w:val="List 4"/>
    <w:basedOn w:val="prastasis"/>
    <w:semiHidden/>
    <w:unhideWhenUsed/>
    <w:rsid w:val="00DB2C96"/>
    <w:pPr>
      <w:ind w:left="1132" w:hanging="283"/>
    </w:pPr>
  </w:style>
  <w:style w:type="paragraph" w:styleId="Sraas5">
    <w:name w:val="List 5"/>
    <w:basedOn w:val="prastasis"/>
    <w:semiHidden/>
    <w:unhideWhenUsed/>
    <w:rsid w:val="00DB2C96"/>
    <w:pPr>
      <w:ind w:left="1415" w:hanging="283"/>
    </w:pPr>
  </w:style>
  <w:style w:type="paragraph" w:styleId="Sraassuenkleliais4">
    <w:name w:val="List Bullet 4"/>
    <w:basedOn w:val="prastasis"/>
    <w:uiPriority w:val="4"/>
    <w:semiHidden/>
    <w:unhideWhenUsed/>
    <w:rsid w:val="00DB2C96"/>
    <w:pPr>
      <w:numPr>
        <w:ilvl w:val="3"/>
        <w:numId w:val="7"/>
      </w:numPr>
    </w:pPr>
  </w:style>
  <w:style w:type="paragraph" w:styleId="Sraassuenkleliais5">
    <w:name w:val="List Bullet 5"/>
    <w:basedOn w:val="prastasis"/>
    <w:uiPriority w:val="4"/>
    <w:semiHidden/>
    <w:unhideWhenUsed/>
    <w:rsid w:val="00DB2C96"/>
    <w:pPr>
      <w:numPr>
        <w:numId w:val="5"/>
      </w:numPr>
    </w:pPr>
  </w:style>
  <w:style w:type="paragraph" w:styleId="Sraotsinys4">
    <w:name w:val="List Continue 4"/>
    <w:basedOn w:val="prastasis"/>
    <w:uiPriority w:val="6"/>
    <w:semiHidden/>
    <w:unhideWhenUsed/>
    <w:rsid w:val="00DB2C96"/>
    <w:pPr>
      <w:spacing w:after="120"/>
      <w:ind w:left="1132"/>
    </w:pPr>
  </w:style>
  <w:style w:type="paragraph" w:styleId="Sraotsinys5">
    <w:name w:val="List Continue 5"/>
    <w:basedOn w:val="prastasis"/>
    <w:uiPriority w:val="6"/>
    <w:semiHidden/>
    <w:unhideWhenUsed/>
    <w:rsid w:val="00DB2C96"/>
    <w:pPr>
      <w:spacing w:after="120"/>
      <w:ind w:left="1415"/>
    </w:pPr>
  </w:style>
  <w:style w:type="paragraph" w:styleId="Sraassunumeriais4">
    <w:name w:val="List Number 4"/>
    <w:basedOn w:val="prastasis"/>
    <w:uiPriority w:val="4"/>
    <w:semiHidden/>
    <w:unhideWhenUsed/>
    <w:rsid w:val="00DB2C96"/>
    <w:pPr>
      <w:numPr>
        <w:ilvl w:val="3"/>
        <w:numId w:val="8"/>
      </w:numPr>
    </w:pPr>
  </w:style>
  <w:style w:type="paragraph" w:styleId="Sraassunumeriais5">
    <w:name w:val="List Number 5"/>
    <w:basedOn w:val="prastasis"/>
    <w:uiPriority w:val="4"/>
    <w:semiHidden/>
    <w:unhideWhenUsed/>
    <w:rsid w:val="00DB2C96"/>
    <w:pPr>
      <w:numPr>
        <w:numId w:val="6"/>
      </w:numPr>
    </w:pPr>
  </w:style>
  <w:style w:type="paragraph" w:styleId="Makrokomandostekstas">
    <w:name w:val="macro"/>
    <w:link w:val="MakrokomandostekstasDiagrama"/>
    <w:semiHidden/>
    <w:rsid w:val="00DB2C96"/>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eastAsia="Times New Roman" w:hAnsi="Courier New" w:cs="Courier New"/>
      <w:lang w:val="da-DK" w:eastAsia="da-DK"/>
    </w:rPr>
  </w:style>
  <w:style w:type="character" w:customStyle="1" w:styleId="MakrokomandostekstasDiagrama">
    <w:name w:val="Makrokomandos tekstas Diagrama"/>
    <w:link w:val="Makrokomandostekstas"/>
    <w:semiHidden/>
    <w:rsid w:val="00DB2C96"/>
    <w:rPr>
      <w:rFonts w:ascii="Courier New" w:eastAsia="Times New Roman" w:hAnsi="Courier New" w:cs="Courier New"/>
      <w:sz w:val="20"/>
      <w:szCs w:val="20"/>
      <w:lang w:eastAsia="da-DK"/>
    </w:rPr>
  </w:style>
  <w:style w:type="paragraph" w:styleId="inutsantrat">
    <w:name w:val="Message Header"/>
    <w:basedOn w:val="prastasis"/>
    <w:link w:val="inutsantratDiagrama"/>
    <w:semiHidden/>
    <w:unhideWhenUsed/>
    <w:rsid w:val="00DB2C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inutsantratDiagrama">
    <w:name w:val="Žinutės antraštė Diagrama"/>
    <w:link w:val="inutsantrat"/>
    <w:semiHidden/>
    <w:rsid w:val="00DB2C96"/>
    <w:rPr>
      <w:rFonts w:ascii="Arial" w:eastAsia="Times New Roman" w:hAnsi="Arial" w:cs="Arial"/>
      <w:sz w:val="24"/>
      <w:szCs w:val="24"/>
      <w:shd w:val="pct20" w:color="auto" w:fill="auto"/>
      <w:lang w:val="lt-LT" w:eastAsia="da-DK"/>
    </w:rPr>
  </w:style>
  <w:style w:type="paragraph" w:styleId="prastasistinklapis">
    <w:name w:val="Normal (Web)"/>
    <w:basedOn w:val="prastasis"/>
    <w:uiPriority w:val="99"/>
    <w:unhideWhenUsed/>
    <w:rsid w:val="00DB2C96"/>
    <w:rPr>
      <w:sz w:val="24"/>
      <w:szCs w:val="24"/>
    </w:rPr>
  </w:style>
  <w:style w:type="paragraph" w:styleId="prastojitrauka">
    <w:name w:val="Normal Indent"/>
    <w:basedOn w:val="prastasis"/>
    <w:semiHidden/>
    <w:unhideWhenUsed/>
    <w:rsid w:val="00DB2C96"/>
    <w:pPr>
      <w:ind w:left="425"/>
    </w:pPr>
  </w:style>
  <w:style w:type="paragraph" w:styleId="Pastabosantrat">
    <w:name w:val="Note Heading"/>
    <w:basedOn w:val="prastasis"/>
    <w:next w:val="prastasis"/>
    <w:link w:val="PastabosantratDiagrama"/>
    <w:semiHidden/>
    <w:unhideWhenUsed/>
    <w:rsid w:val="00DB2C96"/>
  </w:style>
  <w:style w:type="character" w:customStyle="1" w:styleId="PastabosantratDiagrama">
    <w:name w:val="Pastabos antraštė Diagrama"/>
    <w:link w:val="Pastabosantrat"/>
    <w:semiHidden/>
    <w:rsid w:val="00DB2C96"/>
    <w:rPr>
      <w:rFonts w:ascii="Times New Roman" w:eastAsia="Times New Roman" w:hAnsi="Times New Roman" w:cs="Times New Roman"/>
      <w:szCs w:val="20"/>
      <w:lang w:val="lt-LT" w:eastAsia="da-DK"/>
    </w:rPr>
  </w:style>
  <w:style w:type="character" w:styleId="Puslapionumeris">
    <w:name w:val="page number"/>
    <w:basedOn w:val="Numatytasispastraiposriftas"/>
    <w:semiHidden/>
    <w:unhideWhenUsed/>
    <w:rsid w:val="00DB2C96"/>
  </w:style>
  <w:style w:type="paragraph" w:styleId="Paprastasistekstas">
    <w:name w:val="Plain Text"/>
    <w:basedOn w:val="prastasis"/>
    <w:link w:val="PaprastasistekstasDiagrama"/>
    <w:semiHidden/>
    <w:unhideWhenUsed/>
    <w:rsid w:val="00DB2C96"/>
    <w:rPr>
      <w:rFonts w:ascii="Courier New" w:hAnsi="Courier New" w:cs="Courier New"/>
      <w:sz w:val="20"/>
    </w:rPr>
  </w:style>
  <w:style w:type="character" w:customStyle="1" w:styleId="PaprastasistekstasDiagrama">
    <w:name w:val="Paprastasis tekstas Diagrama"/>
    <w:link w:val="Paprastasistekstas"/>
    <w:semiHidden/>
    <w:rsid w:val="00DB2C96"/>
    <w:rPr>
      <w:rFonts w:ascii="Courier New" w:eastAsia="Times New Roman" w:hAnsi="Courier New" w:cs="Courier New"/>
      <w:sz w:val="20"/>
      <w:szCs w:val="20"/>
      <w:lang w:val="lt-LT" w:eastAsia="da-DK"/>
    </w:rPr>
  </w:style>
  <w:style w:type="paragraph" w:styleId="Pasveikinimas">
    <w:name w:val="Salutation"/>
    <w:basedOn w:val="prastasis"/>
    <w:next w:val="prastasis"/>
    <w:link w:val="PasveikinimasDiagrama"/>
    <w:semiHidden/>
    <w:unhideWhenUsed/>
    <w:rsid w:val="00DB2C96"/>
  </w:style>
  <w:style w:type="character" w:customStyle="1" w:styleId="PasveikinimasDiagrama">
    <w:name w:val="Pasveikinimas Diagrama"/>
    <w:link w:val="Pasveikinimas"/>
    <w:semiHidden/>
    <w:rsid w:val="00DB2C96"/>
    <w:rPr>
      <w:rFonts w:ascii="Times New Roman" w:eastAsia="Times New Roman" w:hAnsi="Times New Roman" w:cs="Times New Roman"/>
      <w:szCs w:val="20"/>
      <w:lang w:val="lt-LT" w:eastAsia="da-DK"/>
    </w:rPr>
  </w:style>
  <w:style w:type="character" w:styleId="Grietas">
    <w:name w:val="Strong"/>
    <w:unhideWhenUsed/>
    <w:qFormat/>
    <w:rsid w:val="00DB2C96"/>
    <w:rPr>
      <w:b/>
      <w:bCs/>
    </w:rPr>
  </w:style>
  <w:style w:type="paragraph" w:styleId="Antrinispavadinimas">
    <w:name w:val="Subtitle"/>
    <w:basedOn w:val="prastasis"/>
    <w:link w:val="AntrinispavadinimasDiagrama"/>
    <w:unhideWhenUsed/>
    <w:qFormat/>
    <w:rsid w:val="00DB2C96"/>
    <w:pPr>
      <w:spacing w:after="60"/>
      <w:jc w:val="center"/>
      <w:outlineLvl w:val="1"/>
    </w:pPr>
    <w:rPr>
      <w:rFonts w:ascii="Arial" w:hAnsi="Arial" w:cs="Arial"/>
      <w:sz w:val="24"/>
      <w:szCs w:val="24"/>
    </w:rPr>
  </w:style>
  <w:style w:type="character" w:customStyle="1" w:styleId="AntrinispavadinimasDiagrama">
    <w:name w:val="Antrinis pavadinimas Diagrama"/>
    <w:link w:val="Antrinispavadinimas"/>
    <w:rsid w:val="00DB2C96"/>
    <w:rPr>
      <w:rFonts w:ascii="Arial" w:eastAsia="Times New Roman" w:hAnsi="Arial" w:cs="Arial"/>
      <w:sz w:val="24"/>
      <w:szCs w:val="24"/>
      <w:lang w:val="lt-LT" w:eastAsia="da-DK"/>
    </w:rPr>
  </w:style>
  <w:style w:type="table" w:styleId="LentelTrimaiaiefektai1">
    <w:name w:val="Table 3D effects 1"/>
    <w:basedOn w:val="prastojilentel"/>
    <w:rsid w:val="00DB2C96"/>
    <w:pPr>
      <w:spacing w:line="270" w:lineRule="atLeast"/>
    </w:pPr>
    <w:rPr>
      <w:rFonts w:ascii="Times New Roman" w:eastAsia="Times New Roman" w:hAnsi="Times New Roman"/>
      <w:lang w:eastAsia="da-DK"/>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rsid w:val="00DB2C96"/>
    <w:pPr>
      <w:spacing w:line="270" w:lineRule="atLeast"/>
    </w:pPr>
    <w:rPr>
      <w:rFonts w:ascii="Times New Roman" w:eastAsia="Times New Roman" w:hAnsi="Times New Roman"/>
      <w:lang w:eastAsia="da-DK"/>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rsid w:val="00DB2C96"/>
    <w:pPr>
      <w:spacing w:line="270" w:lineRule="atLeast"/>
    </w:pPr>
    <w:rPr>
      <w:rFonts w:ascii="Times New Roman" w:eastAsia="Times New Roman" w:hAnsi="Times New Roman"/>
      <w:lang w:eastAsia="da-DK"/>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rsid w:val="00DB2C96"/>
    <w:pPr>
      <w:spacing w:line="270" w:lineRule="atLeast"/>
    </w:pPr>
    <w:rPr>
      <w:rFonts w:ascii="Times New Roman" w:eastAsia="Times New Roman" w:hAnsi="Times New Roman"/>
      <w:lang w:eastAsia="da-DK"/>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rsid w:val="00DB2C96"/>
    <w:pPr>
      <w:spacing w:line="270" w:lineRule="atLeast"/>
    </w:pPr>
    <w:rPr>
      <w:rFonts w:ascii="Times New Roman" w:eastAsia="Times New Roman" w:hAnsi="Times New Roman"/>
      <w:lang w:eastAsia="da-DK"/>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rsid w:val="00DB2C96"/>
    <w:pPr>
      <w:spacing w:line="270" w:lineRule="atLeast"/>
    </w:pPr>
    <w:rPr>
      <w:rFonts w:ascii="Times New Roman" w:eastAsia="Times New Roman" w:hAnsi="Times New Roman"/>
      <w:color w:val="000080"/>
      <w:lang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rsid w:val="00DB2C96"/>
    <w:pPr>
      <w:spacing w:line="270" w:lineRule="atLeast"/>
    </w:pPr>
    <w:rPr>
      <w:rFonts w:ascii="Times New Roman" w:eastAsia="Times New Roman" w:hAnsi="Times New Roman"/>
      <w:lang w:eastAsia="da-DK"/>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rsid w:val="00DB2C96"/>
    <w:pPr>
      <w:spacing w:line="270" w:lineRule="atLeast"/>
    </w:pPr>
    <w:rPr>
      <w:rFonts w:ascii="Times New Roman" w:eastAsia="Times New Roman" w:hAnsi="Times New Roman"/>
      <w:color w:val="FFFFFF"/>
      <w:lang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rsid w:val="00DB2C96"/>
    <w:pPr>
      <w:spacing w:line="270" w:lineRule="atLeast"/>
    </w:pPr>
    <w:rPr>
      <w:rFonts w:ascii="Times New Roman" w:eastAsia="Times New Roman" w:hAnsi="Times New Roman"/>
      <w:lang w:eastAsia="da-DK"/>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rsid w:val="00DB2C96"/>
    <w:pPr>
      <w:spacing w:line="270" w:lineRule="atLeast"/>
    </w:pPr>
    <w:rPr>
      <w:rFonts w:ascii="Times New Roman" w:eastAsia="Times New Roman" w:hAnsi="Times New Roman"/>
      <w:lang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rsid w:val="00DB2C96"/>
    <w:pPr>
      <w:spacing w:line="270" w:lineRule="atLeast"/>
    </w:pPr>
    <w:rPr>
      <w:rFonts w:ascii="Times New Roman" w:eastAsia="Times New Roman" w:hAnsi="Times New Roman"/>
      <w:b/>
      <w:bCs/>
      <w:lang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rsid w:val="00DB2C96"/>
    <w:pPr>
      <w:spacing w:line="270" w:lineRule="atLeast"/>
    </w:pPr>
    <w:rPr>
      <w:rFonts w:ascii="Times New Roman" w:eastAsia="Times New Roman" w:hAnsi="Times New Roman"/>
      <w:b/>
      <w:bCs/>
      <w:lang w:eastAsia="da-DK"/>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rsid w:val="00DB2C96"/>
    <w:pPr>
      <w:spacing w:line="270" w:lineRule="atLeast"/>
    </w:pPr>
    <w:rPr>
      <w:rFonts w:ascii="Times New Roman" w:eastAsia="Times New Roman" w:hAnsi="Times New Roman"/>
      <w:b/>
      <w:bCs/>
      <w:lang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rsid w:val="00DB2C96"/>
    <w:pPr>
      <w:spacing w:line="270" w:lineRule="atLeast"/>
    </w:pPr>
    <w:rPr>
      <w:rFonts w:ascii="Times New Roman" w:eastAsia="Times New Roman" w:hAnsi="Times New Roman"/>
      <w:lang w:eastAsia="da-DK"/>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rsid w:val="00DB2C96"/>
    <w:pPr>
      <w:spacing w:line="270" w:lineRule="atLeast"/>
    </w:pPr>
    <w:rPr>
      <w:rFonts w:ascii="Times New Roman" w:eastAsia="Times New Roman" w:hAnsi="Times New Roman"/>
      <w:lang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rsid w:val="00DB2C96"/>
    <w:pPr>
      <w:spacing w:line="270" w:lineRule="atLeast"/>
    </w:pPr>
    <w:rPr>
      <w:rFonts w:ascii="Times New Roman" w:eastAsia="Times New Roman" w:hAnsi="Times New Roman"/>
      <w:lang w:eastAsia="da-D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rsid w:val="00DB2C96"/>
    <w:pPr>
      <w:spacing w:line="270" w:lineRule="atLeast"/>
    </w:pPr>
    <w:rPr>
      <w:rFonts w:ascii="Times New Roman" w:eastAsia="Times New Roman" w:hAnsi="Times New Roman"/>
      <w:lang w:eastAsia="da-DK"/>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stinklelis">
    <w:name w:val="Table Grid"/>
    <w:basedOn w:val="prastojilentel"/>
    <w:rsid w:val="00DB2C96"/>
    <w:pPr>
      <w:spacing w:line="270" w:lineRule="atLeast"/>
    </w:pPr>
    <w:rPr>
      <w:rFonts w:ascii="Times New Roman" w:eastAsia="Times New Roman" w:hAnsi="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Tinklelis1">
    <w:name w:val="Table Grid 1"/>
    <w:basedOn w:val="prastojilentel"/>
    <w:rsid w:val="00DB2C96"/>
    <w:pPr>
      <w:spacing w:line="270" w:lineRule="atLeast"/>
    </w:pPr>
    <w:rPr>
      <w:rFonts w:ascii="Times New Roman" w:eastAsia="Times New Roman" w:hAnsi="Times New Roman"/>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rsid w:val="00DB2C96"/>
    <w:pPr>
      <w:spacing w:line="270" w:lineRule="atLeast"/>
    </w:pPr>
    <w:rPr>
      <w:rFonts w:ascii="Times New Roman" w:eastAsia="Times New Roman" w:hAnsi="Times New Roman"/>
      <w:lang w:eastAsia="da-DK"/>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rsid w:val="00DB2C96"/>
    <w:pPr>
      <w:spacing w:line="270" w:lineRule="atLeast"/>
    </w:pPr>
    <w:rPr>
      <w:rFonts w:ascii="Times New Roman" w:eastAsia="Times New Roman" w:hAnsi="Times New Roman"/>
      <w:lang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rsid w:val="00DB2C96"/>
    <w:pPr>
      <w:spacing w:line="270" w:lineRule="atLeast"/>
    </w:pPr>
    <w:rPr>
      <w:rFonts w:ascii="Times New Roman" w:eastAsia="Times New Roman" w:hAnsi="Times New Roman"/>
      <w:lang w:eastAsia="da-DK"/>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rsid w:val="00DB2C96"/>
    <w:pPr>
      <w:spacing w:line="270" w:lineRule="atLeast"/>
    </w:pPr>
    <w:rPr>
      <w:rFonts w:ascii="Times New Roman" w:eastAsia="Times New Roman" w:hAnsi="Times New Roman"/>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rsid w:val="00DB2C96"/>
    <w:pPr>
      <w:spacing w:line="270" w:lineRule="atLeast"/>
    </w:pPr>
    <w:rPr>
      <w:rFonts w:ascii="Times New Roman" w:eastAsia="Times New Roman" w:hAnsi="Times New Roman"/>
      <w:b/>
      <w:bCs/>
      <w:lang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rsid w:val="00DB2C96"/>
    <w:pPr>
      <w:spacing w:line="270" w:lineRule="atLeast"/>
    </w:pPr>
    <w:rPr>
      <w:rFonts w:ascii="Times New Roman" w:eastAsia="Times New Roman" w:hAnsi="Times New Roman"/>
      <w:lang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raas1">
    <w:name w:val="Table List 1"/>
    <w:basedOn w:val="prastojilentel"/>
    <w:rsid w:val="00DB2C96"/>
    <w:pPr>
      <w:spacing w:line="270" w:lineRule="atLeast"/>
    </w:pPr>
    <w:rPr>
      <w:rFonts w:ascii="Times New Roman" w:eastAsia="Times New Roman" w:hAnsi="Times New Roman"/>
      <w:lang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rsid w:val="00DB2C96"/>
    <w:pPr>
      <w:spacing w:line="270" w:lineRule="atLeast"/>
    </w:pPr>
    <w:rPr>
      <w:rFonts w:ascii="Times New Roman" w:eastAsia="Times New Roman" w:hAnsi="Times New Roman"/>
      <w:lang w:eastAsia="da-DK"/>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rsid w:val="00DB2C96"/>
    <w:pPr>
      <w:spacing w:line="270" w:lineRule="atLeast"/>
    </w:pPr>
    <w:rPr>
      <w:rFonts w:ascii="Times New Roman" w:eastAsia="Times New Roman" w:hAnsi="Times New Roman"/>
      <w:lang w:eastAsia="da-DK"/>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rsid w:val="00DB2C96"/>
    <w:pPr>
      <w:spacing w:line="270" w:lineRule="atLeast"/>
    </w:pPr>
    <w:rPr>
      <w:rFonts w:ascii="Times New Roman" w:eastAsia="Times New Roman" w:hAnsi="Times New Roman"/>
      <w:lang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rsid w:val="00DB2C96"/>
    <w:pPr>
      <w:spacing w:line="270" w:lineRule="atLeast"/>
    </w:pPr>
    <w:rPr>
      <w:rFonts w:ascii="Times New Roman" w:eastAsia="Times New Roman" w:hAnsi="Times New Roman"/>
      <w:lang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rsid w:val="00DB2C96"/>
    <w:pPr>
      <w:spacing w:line="270" w:lineRule="atLeast"/>
    </w:pPr>
    <w:rPr>
      <w:rFonts w:ascii="Times New Roman" w:eastAsia="Times New Roman" w:hAnsi="Times New Roman"/>
      <w:lang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rsid w:val="00DB2C96"/>
    <w:pPr>
      <w:spacing w:line="270" w:lineRule="atLeast"/>
    </w:pPr>
    <w:rPr>
      <w:rFonts w:ascii="Times New Roman" w:eastAsia="Times New Roman" w:hAnsi="Times New Roman"/>
      <w:lang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rsid w:val="00DB2C96"/>
    <w:pPr>
      <w:spacing w:line="270" w:lineRule="atLeast"/>
    </w:pPr>
    <w:rPr>
      <w:rFonts w:ascii="Times New Roman" w:eastAsia="Times New Roman" w:hAnsi="Times New Roman"/>
      <w:lang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semiHidden/>
    <w:rsid w:val="00DB2C96"/>
    <w:pPr>
      <w:ind w:left="230" w:hanging="230"/>
    </w:pPr>
  </w:style>
  <w:style w:type="paragraph" w:styleId="Iliustracijsraas">
    <w:name w:val="table of figures"/>
    <w:basedOn w:val="prastasis"/>
    <w:next w:val="prastasis"/>
    <w:semiHidden/>
    <w:rsid w:val="00DB2C96"/>
    <w:pPr>
      <w:tabs>
        <w:tab w:val="right" w:pos="7371"/>
      </w:tabs>
      <w:ind w:left="1276" w:right="567" w:hanging="1276"/>
    </w:pPr>
    <w:rPr>
      <w:rFonts w:ascii="Arial" w:hAnsi="Arial"/>
    </w:rPr>
  </w:style>
  <w:style w:type="table" w:styleId="LentelProfesionali">
    <w:name w:val="Table Professional"/>
    <w:basedOn w:val="prastojilentel"/>
    <w:rsid w:val="00DB2C96"/>
    <w:pPr>
      <w:spacing w:line="270" w:lineRule="atLeast"/>
    </w:pPr>
    <w:rPr>
      <w:rFonts w:ascii="Times New Roman" w:eastAsia="Times New Roman" w:hAnsi="Times New Roman"/>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rsid w:val="00DB2C96"/>
    <w:pPr>
      <w:spacing w:line="270" w:lineRule="atLeast"/>
    </w:pPr>
    <w:rPr>
      <w:rFonts w:ascii="Times New Roman" w:eastAsia="Times New Roman" w:hAnsi="Times New Roman"/>
      <w:lang w:eastAsia="da-D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rsid w:val="00DB2C96"/>
    <w:pPr>
      <w:spacing w:line="270" w:lineRule="atLeast"/>
    </w:pPr>
    <w:rPr>
      <w:rFonts w:ascii="Times New Roman" w:eastAsia="Times New Roman" w:hAnsi="Times New Roman"/>
      <w:lang w:eastAsia="da-DK"/>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rsid w:val="00DB2C96"/>
    <w:pPr>
      <w:spacing w:line="270" w:lineRule="atLeast"/>
    </w:pPr>
    <w:rPr>
      <w:rFonts w:ascii="Times New Roman" w:eastAsia="Times New Roman" w:hAnsi="Times New Roman"/>
      <w:lang w:eastAsia="da-DK"/>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rsid w:val="00DB2C96"/>
    <w:pPr>
      <w:spacing w:line="270" w:lineRule="atLeast"/>
    </w:pPr>
    <w:rPr>
      <w:rFonts w:ascii="Times New Roman" w:eastAsia="Times New Roman" w:hAnsi="Times New Roman"/>
      <w:lang w:eastAsia="da-DK"/>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rsid w:val="00DB2C96"/>
    <w:pPr>
      <w:spacing w:line="270" w:lineRule="atLeast"/>
    </w:pPr>
    <w:rPr>
      <w:rFonts w:ascii="Times New Roman" w:eastAsia="Times New Roman" w:hAnsi="Times New Roman"/>
      <w:lang w:eastAsia="da-DK"/>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rsid w:val="00DB2C96"/>
    <w:pPr>
      <w:spacing w:line="270" w:lineRule="atLeast"/>
    </w:pPr>
    <w:rPr>
      <w:rFonts w:ascii="Times New Roman" w:eastAsia="Times New Roman" w:hAnsi="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rsid w:val="00DB2C96"/>
    <w:pPr>
      <w:spacing w:line="270" w:lineRule="atLeast"/>
    </w:pPr>
    <w:rPr>
      <w:rFonts w:ascii="Times New Roman" w:eastAsia="Times New Roman" w:hAnsi="Times New Roman"/>
      <w:lang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rsid w:val="00DB2C96"/>
    <w:pPr>
      <w:spacing w:line="270" w:lineRule="atLeast"/>
    </w:pPr>
    <w:rPr>
      <w:rFonts w:ascii="Times New Roman" w:eastAsia="Times New Roman" w:hAnsi="Times New Roman"/>
      <w:lang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rsid w:val="00DB2C96"/>
    <w:pPr>
      <w:spacing w:line="270" w:lineRule="atLeast"/>
    </w:pPr>
    <w:rPr>
      <w:rFonts w:ascii="Times New Roman" w:eastAsia="Times New Roman" w:hAnsi="Times New Roman"/>
      <w:lang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avadinimas">
    <w:name w:val="Title"/>
    <w:basedOn w:val="prastasis"/>
    <w:link w:val="PavadinimasDiagrama"/>
    <w:unhideWhenUsed/>
    <w:qFormat/>
    <w:rsid w:val="00DB2C96"/>
    <w:pPr>
      <w:spacing w:before="240" w:after="60"/>
      <w:jc w:val="center"/>
      <w:outlineLvl w:val="0"/>
    </w:pPr>
    <w:rPr>
      <w:rFonts w:ascii="Arial" w:hAnsi="Arial" w:cs="Arial"/>
      <w:b/>
      <w:bCs/>
      <w:kern w:val="28"/>
      <w:sz w:val="32"/>
      <w:szCs w:val="32"/>
    </w:rPr>
  </w:style>
  <w:style w:type="character" w:customStyle="1" w:styleId="PavadinimasDiagrama">
    <w:name w:val="Pavadinimas Diagrama"/>
    <w:link w:val="Pavadinimas"/>
    <w:rsid w:val="00DB2C96"/>
    <w:rPr>
      <w:rFonts w:ascii="Arial" w:eastAsia="Times New Roman" w:hAnsi="Arial" w:cs="Arial"/>
      <w:b/>
      <w:bCs/>
      <w:kern w:val="28"/>
      <w:sz w:val="32"/>
      <w:szCs w:val="32"/>
      <w:lang w:val="lt-LT" w:eastAsia="da-DK"/>
    </w:rPr>
  </w:style>
  <w:style w:type="paragraph" w:styleId="Literatrossraoantrat">
    <w:name w:val="toa heading"/>
    <w:basedOn w:val="prastasis"/>
    <w:next w:val="prastasis"/>
    <w:semiHidden/>
    <w:rsid w:val="00DB2C96"/>
    <w:pPr>
      <w:spacing w:before="120"/>
    </w:pPr>
    <w:rPr>
      <w:rFonts w:ascii="Arial" w:hAnsi="Arial" w:cs="Arial"/>
      <w:b/>
      <w:bCs/>
      <w:sz w:val="24"/>
      <w:szCs w:val="24"/>
    </w:rPr>
  </w:style>
  <w:style w:type="paragraph" w:styleId="Turinys4">
    <w:name w:val="toc 4"/>
    <w:basedOn w:val="Turinys3"/>
    <w:next w:val="prastasis"/>
    <w:semiHidden/>
    <w:rsid w:val="00DB2C96"/>
    <w:pPr>
      <w:ind w:left="660"/>
    </w:pPr>
    <w:rPr>
      <w:i w:val="0"/>
      <w:iCs w:val="0"/>
      <w:sz w:val="18"/>
      <w:szCs w:val="18"/>
    </w:rPr>
  </w:style>
  <w:style w:type="paragraph" w:styleId="Turinys5">
    <w:name w:val="toc 5"/>
    <w:basedOn w:val="Turinys4"/>
    <w:next w:val="prastasis"/>
    <w:semiHidden/>
    <w:rsid w:val="00DB2C96"/>
    <w:pPr>
      <w:ind w:left="880"/>
    </w:pPr>
  </w:style>
  <w:style w:type="paragraph" w:styleId="Turinys6">
    <w:name w:val="toc 6"/>
    <w:basedOn w:val="prastasis"/>
    <w:next w:val="prastasis"/>
    <w:autoRedefine/>
    <w:semiHidden/>
    <w:rsid w:val="00DB2C96"/>
    <w:pPr>
      <w:ind w:left="1100"/>
    </w:pPr>
    <w:rPr>
      <w:rFonts w:ascii="Calibri" w:hAnsi="Calibri"/>
      <w:sz w:val="18"/>
      <w:szCs w:val="18"/>
    </w:rPr>
  </w:style>
  <w:style w:type="paragraph" w:styleId="Turinys8">
    <w:name w:val="toc 8"/>
    <w:basedOn w:val="Turinys7"/>
    <w:next w:val="prastasis"/>
    <w:semiHidden/>
    <w:rsid w:val="00DB2C96"/>
    <w:pPr>
      <w:ind w:left="1540"/>
    </w:pPr>
  </w:style>
  <w:style w:type="paragraph" w:styleId="Turinys9">
    <w:name w:val="toc 9"/>
    <w:basedOn w:val="Turinys8"/>
    <w:next w:val="prastasis"/>
    <w:semiHidden/>
    <w:rsid w:val="00DB2C96"/>
    <w:pPr>
      <w:ind w:left="1760"/>
    </w:pPr>
  </w:style>
  <w:style w:type="paragraph" w:customStyle="1" w:styleId="ListNumberNoSpace">
    <w:name w:val="List Number NoSpace"/>
    <w:basedOn w:val="Sraassunumeriais"/>
    <w:uiPriority w:val="4"/>
    <w:qFormat/>
    <w:rsid w:val="00DB2C96"/>
    <w:pPr>
      <w:spacing w:after="0"/>
    </w:pPr>
  </w:style>
  <w:style w:type="paragraph" w:customStyle="1" w:styleId="ListNumber2NoSpace">
    <w:name w:val="List Number 2 NoSpace"/>
    <w:basedOn w:val="Sraassunumeriais2"/>
    <w:uiPriority w:val="4"/>
    <w:qFormat/>
    <w:rsid w:val="00DB2C96"/>
    <w:pPr>
      <w:spacing w:after="0"/>
      <w:ind w:left="850" w:hanging="425"/>
    </w:pPr>
  </w:style>
  <w:style w:type="paragraph" w:customStyle="1" w:styleId="ListNumber3NoSpace">
    <w:name w:val="List Number 3 NoSpace"/>
    <w:basedOn w:val="Sraassunumeriais3"/>
    <w:uiPriority w:val="4"/>
    <w:qFormat/>
    <w:rsid w:val="00DB2C96"/>
    <w:pPr>
      <w:spacing w:after="0"/>
    </w:pPr>
  </w:style>
  <w:style w:type="paragraph" w:customStyle="1" w:styleId="TableNoSpace">
    <w:name w:val="Table NoSpace"/>
    <w:basedOn w:val="Table"/>
    <w:uiPriority w:val="8"/>
    <w:semiHidden/>
    <w:unhideWhenUsed/>
    <w:qFormat/>
    <w:rsid w:val="00DB2C96"/>
    <w:pPr>
      <w:spacing w:after="60"/>
    </w:pPr>
  </w:style>
  <w:style w:type="paragraph" w:customStyle="1" w:styleId="FrontPageImage">
    <w:name w:val="FrontPageImage"/>
    <w:basedOn w:val="prastasis"/>
    <w:next w:val="Pagrindinistekstas"/>
    <w:uiPriority w:val="11"/>
    <w:semiHidden/>
    <w:qFormat/>
    <w:rsid w:val="00DB2C96"/>
    <w:pPr>
      <w:spacing w:before="840"/>
      <w:ind w:left="-1474"/>
    </w:pPr>
  </w:style>
  <w:style w:type="numbering" w:customStyle="1" w:styleId="CowiHeadings">
    <w:name w:val="CowiHeadings"/>
    <w:basedOn w:val="Sraonra"/>
    <w:uiPriority w:val="99"/>
    <w:rsid w:val="00DB2C96"/>
    <w:pPr>
      <w:numPr>
        <w:numId w:val="9"/>
      </w:numPr>
    </w:pPr>
  </w:style>
  <w:style w:type="table" w:customStyle="1" w:styleId="CowiTableGrid">
    <w:name w:val="Cowi Table Grid"/>
    <w:basedOn w:val="LentelTinklelis5"/>
    <w:uiPriority w:val="99"/>
    <w:rsid w:val="00DB2C96"/>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cPr>
      <w:shd w:val="clear" w:color="auto" w:fill="auto"/>
    </w:tcPr>
    <w:tblStylePr w:type="firstRow">
      <w:tblPr/>
      <w:tcPr>
        <w:tcBorders>
          <w:bottom w:val="single" w:sz="8" w:space="0" w:color="808080"/>
          <w:tl2br w:val="none" w:sz="0" w:space="0" w:color="auto"/>
          <w:tr2bl w:val="none" w:sz="0" w:space="0" w:color="auto"/>
        </w:tcBorders>
        <w:shd w:val="clear" w:color="auto"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table" w:customStyle="1" w:styleId="CowiTableLines">
    <w:name w:val="Cowi Table Lines"/>
    <w:basedOn w:val="LentelTinklelis6"/>
    <w:uiPriority w:val="99"/>
    <w:rsid w:val="00DB2C96"/>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cPr>
      <w:shd w:val="clear" w:color="auto" w:fill="auto"/>
    </w:tcPr>
    <w:tblStylePr w:type="firstRow">
      <w:rPr>
        <w:b w:val="0"/>
        <w:bCs/>
      </w:rPr>
      <w:tblPr/>
      <w:tcPr>
        <w:tcBorders>
          <w:bottom w:val="single" w:sz="8" w:space="0" w:color="808080"/>
          <w:tl2br w:val="none" w:sz="0" w:space="0" w:color="auto"/>
          <w:tr2bl w:val="none" w:sz="0" w:space="0" w:color="auto"/>
        </w:tcBorders>
        <w:shd w:val="clear" w:color="auto" w:fill="auto"/>
      </w:tcPr>
    </w:tblStylePr>
    <w:tblStylePr w:type="lastRow">
      <w:rPr>
        <w:color w:val="auto"/>
      </w:rPr>
      <w:tblPr/>
      <w:tcPr>
        <w:tcBorders>
          <w:top w:val="nil"/>
        </w:tcBorders>
        <w:shd w:val="clear" w:color="auto" w:fill="auto"/>
      </w:tcPr>
    </w:tblStylePr>
    <w:tblStylePr w:type="firstCol">
      <w:rPr>
        <w:b/>
        <w:bCs/>
      </w:rPr>
      <w:tblPr/>
      <w:tcPr>
        <w:tcBorders>
          <w:tl2br w:val="none" w:sz="0" w:space="0" w:color="auto"/>
          <w:tr2bl w:val="none" w:sz="0" w:space="0" w:color="auto"/>
        </w:tcBorders>
      </w:tcPr>
    </w:tblStylePr>
    <w:tblStylePr w:type="nwCell">
      <w:tblPr/>
      <w:tcPr>
        <w:tcBorders>
          <w:tl2br w:val="nil"/>
        </w:tcBorders>
        <w:shd w:val="clear" w:color="auto" w:fill="auto"/>
      </w:tcPr>
    </w:tblStylePr>
  </w:style>
  <w:style w:type="numbering" w:customStyle="1" w:styleId="CowiTableBulletList">
    <w:name w:val="CowiTableBulletList"/>
    <w:basedOn w:val="Sraonra"/>
    <w:uiPriority w:val="99"/>
    <w:rsid w:val="00DB2C96"/>
    <w:pPr>
      <w:numPr>
        <w:numId w:val="10"/>
      </w:numPr>
    </w:pPr>
  </w:style>
  <w:style w:type="numbering" w:customStyle="1" w:styleId="CowiTableNumberList">
    <w:name w:val="CowiTableNumberList"/>
    <w:basedOn w:val="Sraonra"/>
    <w:uiPriority w:val="99"/>
    <w:rsid w:val="00DB2C96"/>
    <w:pPr>
      <w:numPr>
        <w:numId w:val="11"/>
      </w:numPr>
    </w:pPr>
  </w:style>
  <w:style w:type="paragraph" w:customStyle="1" w:styleId="TableBullet">
    <w:name w:val="Table Bullet"/>
    <w:basedOn w:val="TableText"/>
    <w:uiPriority w:val="7"/>
    <w:qFormat/>
    <w:rsid w:val="00DB2C96"/>
    <w:pPr>
      <w:numPr>
        <w:numId w:val="10"/>
      </w:numPr>
    </w:pPr>
  </w:style>
  <w:style w:type="paragraph" w:customStyle="1" w:styleId="TableBullet2">
    <w:name w:val="Table Bullet 2"/>
    <w:basedOn w:val="TableBullet"/>
    <w:uiPriority w:val="7"/>
    <w:qFormat/>
    <w:rsid w:val="00DB2C96"/>
    <w:pPr>
      <w:numPr>
        <w:ilvl w:val="1"/>
      </w:numPr>
    </w:pPr>
  </w:style>
  <w:style w:type="paragraph" w:customStyle="1" w:styleId="TableBulletNoSpace">
    <w:name w:val="Table Bullet NoSpace"/>
    <w:basedOn w:val="TableBullet"/>
    <w:uiPriority w:val="7"/>
    <w:qFormat/>
    <w:rsid w:val="00DB2C96"/>
    <w:pPr>
      <w:spacing w:after="0"/>
    </w:pPr>
  </w:style>
  <w:style w:type="paragraph" w:customStyle="1" w:styleId="TableBullet3">
    <w:name w:val="Table Bullet 3"/>
    <w:basedOn w:val="TableBullet2"/>
    <w:uiPriority w:val="7"/>
    <w:qFormat/>
    <w:rsid w:val="00DB2C96"/>
    <w:pPr>
      <w:numPr>
        <w:ilvl w:val="2"/>
      </w:numPr>
    </w:pPr>
  </w:style>
  <w:style w:type="paragraph" w:customStyle="1" w:styleId="TableBullet2NoSpace">
    <w:name w:val="Table Bullet 2 NoSpace"/>
    <w:basedOn w:val="TableBullet2"/>
    <w:uiPriority w:val="7"/>
    <w:qFormat/>
    <w:rsid w:val="00DB2C96"/>
    <w:pPr>
      <w:spacing w:after="0"/>
      <w:ind w:left="568" w:hanging="284"/>
    </w:pPr>
  </w:style>
  <w:style w:type="paragraph" w:customStyle="1" w:styleId="TableBullet3NoSpace">
    <w:name w:val="Table Bullet 3 NoSpace"/>
    <w:basedOn w:val="TableBullet3"/>
    <w:uiPriority w:val="7"/>
    <w:qFormat/>
    <w:rsid w:val="00DB2C96"/>
    <w:pPr>
      <w:spacing w:after="0"/>
    </w:pPr>
  </w:style>
  <w:style w:type="paragraph" w:customStyle="1" w:styleId="TableContinue0">
    <w:name w:val="Table Continue 0"/>
    <w:basedOn w:val="TableText"/>
    <w:uiPriority w:val="7"/>
    <w:qFormat/>
    <w:rsid w:val="00DB2C96"/>
  </w:style>
  <w:style w:type="paragraph" w:customStyle="1" w:styleId="TableContinue">
    <w:name w:val="Table Continue"/>
    <w:basedOn w:val="TableContinue0"/>
    <w:uiPriority w:val="7"/>
    <w:qFormat/>
    <w:rsid w:val="00DB2C96"/>
    <w:pPr>
      <w:ind w:left="284"/>
    </w:pPr>
  </w:style>
  <w:style w:type="paragraph" w:customStyle="1" w:styleId="TableContinue0NoSpace">
    <w:name w:val="Table Continue 0 NoSpace"/>
    <w:basedOn w:val="TableContinue0"/>
    <w:uiPriority w:val="7"/>
    <w:qFormat/>
    <w:rsid w:val="00DB2C96"/>
    <w:pPr>
      <w:spacing w:after="0"/>
    </w:pPr>
  </w:style>
  <w:style w:type="paragraph" w:customStyle="1" w:styleId="TableContinue2">
    <w:name w:val="Table Continue 2"/>
    <w:basedOn w:val="TableContinue"/>
    <w:uiPriority w:val="7"/>
    <w:qFormat/>
    <w:rsid w:val="00DB2C96"/>
    <w:pPr>
      <w:ind w:left="567"/>
    </w:pPr>
  </w:style>
  <w:style w:type="paragraph" w:customStyle="1" w:styleId="TableContinue2NoSpace">
    <w:name w:val="Table Continue 2 NoSpace"/>
    <w:basedOn w:val="TableContinue2"/>
    <w:uiPriority w:val="7"/>
    <w:qFormat/>
    <w:rsid w:val="00DB2C96"/>
    <w:pPr>
      <w:spacing w:after="0"/>
    </w:pPr>
  </w:style>
  <w:style w:type="paragraph" w:customStyle="1" w:styleId="TableContinue3">
    <w:name w:val="Table Continue 3"/>
    <w:basedOn w:val="TableContinue2"/>
    <w:uiPriority w:val="7"/>
    <w:qFormat/>
    <w:rsid w:val="00DB2C96"/>
    <w:pPr>
      <w:ind w:left="851"/>
    </w:pPr>
  </w:style>
  <w:style w:type="paragraph" w:customStyle="1" w:styleId="TableContinue3NoSpace">
    <w:name w:val="Table Continue 3 NoSpace"/>
    <w:basedOn w:val="TableContinue3"/>
    <w:uiPriority w:val="7"/>
    <w:qFormat/>
    <w:rsid w:val="00DB2C96"/>
    <w:pPr>
      <w:spacing w:after="0"/>
    </w:pPr>
  </w:style>
  <w:style w:type="paragraph" w:customStyle="1" w:styleId="TableContinueNoSpace">
    <w:name w:val="Table Continue NoSpace"/>
    <w:basedOn w:val="TableContinue"/>
    <w:uiPriority w:val="7"/>
    <w:qFormat/>
    <w:rsid w:val="00DB2C96"/>
    <w:pPr>
      <w:spacing w:after="0"/>
    </w:pPr>
  </w:style>
  <w:style w:type="paragraph" w:customStyle="1" w:styleId="TableNumber">
    <w:name w:val="Table Number"/>
    <w:basedOn w:val="TableText"/>
    <w:uiPriority w:val="7"/>
    <w:qFormat/>
    <w:rsid w:val="00DB2C96"/>
    <w:pPr>
      <w:numPr>
        <w:numId w:val="11"/>
      </w:numPr>
    </w:pPr>
  </w:style>
  <w:style w:type="paragraph" w:customStyle="1" w:styleId="TableNumber2">
    <w:name w:val="Table Number 2"/>
    <w:basedOn w:val="TableNumber"/>
    <w:uiPriority w:val="7"/>
    <w:qFormat/>
    <w:rsid w:val="00DB2C96"/>
    <w:pPr>
      <w:numPr>
        <w:ilvl w:val="1"/>
      </w:numPr>
    </w:pPr>
  </w:style>
  <w:style w:type="paragraph" w:customStyle="1" w:styleId="TableNumberNoSpace">
    <w:name w:val="Table Number NoSpace"/>
    <w:basedOn w:val="TableNumber"/>
    <w:uiPriority w:val="7"/>
    <w:qFormat/>
    <w:rsid w:val="00DB2C96"/>
    <w:pPr>
      <w:spacing w:after="0"/>
    </w:pPr>
  </w:style>
  <w:style w:type="paragraph" w:customStyle="1" w:styleId="TableNumber3">
    <w:name w:val="Table Number 3"/>
    <w:basedOn w:val="TableNumber2"/>
    <w:uiPriority w:val="7"/>
    <w:qFormat/>
    <w:rsid w:val="00DB2C96"/>
    <w:pPr>
      <w:numPr>
        <w:ilvl w:val="2"/>
      </w:numPr>
    </w:pPr>
  </w:style>
  <w:style w:type="paragraph" w:customStyle="1" w:styleId="TableNumber2NoSpace">
    <w:name w:val="Table Number 2 NoSpace"/>
    <w:basedOn w:val="TableNumber2"/>
    <w:uiPriority w:val="7"/>
    <w:qFormat/>
    <w:rsid w:val="00DB2C96"/>
    <w:pPr>
      <w:spacing w:after="0"/>
      <w:ind w:left="568" w:hanging="284"/>
    </w:pPr>
  </w:style>
  <w:style w:type="paragraph" w:customStyle="1" w:styleId="TableNumber3NoSpace">
    <w:name w:val="Table Number 3 NoSpace"/>
    <w:basedOn w:val="TableNumber3"/>
    <w:uiPriority w:val="7"/>
    <w:qFormat/>
    <w:rsid w:val="00DB2C96"/>
    <w:pPr>
      <w:spacing w:after="0"/>
    </w:pPr>
  </w:style>
  <w:style w:type="paragraph" w:customStyle="1" w:styleId="TableText">
    <w:name w:val="Table Text"/>
    <w:basedOn w:val="prastasis"/>
    <w:uiPriority w:val="7"/>
    <w:qFormat/>
    <w:rsid w:val="00DB2C96"/>
    <w:pPr>
      <w:spacing w:after="120" w:line="220" w:lineRule="atLeast"/>
    </w:pPr>
    <w:rPr>
      <w:rFonts w:ascii="Verdana" w:hAnsi="Verdana"/>
      <w:sz w:val="16"/>
      <w:szCs w:val="23"/>
    </w:rPr>
  </w:style>
  <w:style w:type="paragraph" w:customStyle="1" w:styleId="TableTextNoSpace">
    <w:name w:val="Table Text NoSpace"/>
    <w:basedOn w:val="TableText"/>
    <w:uiPriority w:val="7"/>
    <w:qFormat/>
    <w:rsid w:val="00DB2C96"/>
    <w:pPr>
      <w:spacing w:after="0"/>
    </w:pPr>
  </w:style>
  <w:style w:type="paragraph" w:customStyle="1" w:styleId="HeaderCowiAddress">
    <w:name w:val="HeaderCowiAddress"/>
    <w:basedOn w:val="prastasis"/>
    <w:uiPriority w:val="7"/>
    <w:semiHidden/>
    <w:qFormat/>
    <w:rsid w:val="00DB2C96"/>
    <w:pPr>
      <w:framePr w:w="3402" w:wrap="around" w:vAnchor="page" w:hAnchor="page" w:xAlign="right" w:y="681"/>
      <w:tabs>
        <w:tab w:val="right" w:pos="1077"/>
        <w:tab w:val="left" w:pos="1134"/>
      </w:tabs>
      <w:spacing w:line="220" w:lineRule="exact"/>
      <w:ind w:left="1134" w:hanging="1134"/>
    </w:pPr>
    <w:rPr>
      <w:rFonts w:ascii="Verdana" w:hAnsi="Verdana"/>
      <w:color w:val="58595B"/>
      <w:sz w:val="14"/>
    </w:rPr>
  </w:style>
  <w:style w:type="paragraph" w:customStyle="1" w:styleId="HeaderCowiLogo">
    <w:name w:val="HeaderCowiLogo"/>
    <w:basedOn w:val="HeaderCowiAddress"/>
    <w:next w:val="HeaderCowiAddress"/>
    <w:uiPriority w:val="7"/>
    <w:semiHidden/>
    <w:qFormat/>
    <w:rsid w:val="00DB2C96"/>
    <w:pPr>
      <w:framePr w:wrap="around"/>
      <w:tabs>
        <w:tab w:val="clear" w:pos="1077"/>
        <w:tab w:val="clear" w:pos="1134"/>
      </w:tabs>
      <w:spacing w:after="658" w:line="240" w:lineRule="atLeast"/>
      <w:ind w:left="567" w:firstLine="0"/>
    </w:pPr>
  </w:style>
  <w:style w:type="character" w:customStyle="1" w:styleId="CowiLabel">
    <w:name w:val="Cowi Label"/>
    <w:uiPriority w:val="1"/>
    <w:semiHidden/>
    <w:rsid w:val="00DB2C96"/>
    <w:rPr>
      <w:rFonts w:ascii="Verdana" w:hAnsi="Verdana"/>
      <w:caps/>
      <w:smallCaps w:val="0"/>
      <w:color w:val="F04E23"/>
      <w:sz w:val="11"/>
    </w:rPr>
  </w:style>
  <w:style w:type="paragraph" w:customStyle="1" w:styleId="FooterCowiLogo">
    <w:name w:val="FooterCowiLogo"/>
    <w:basedOn w:val="prastasis"/>
    <w:uiPriority w:val="7"/>
    <w:semiHidden/>
    <w:qFormat/>
    <w:rsid w:val="00DB2C96"/>
    <w:pPr>
      <w:framePr w:w="11057" w:h="1361" w:hRule="exact" w:wrap="around" w:vAnchor="page" w:hAnchor="page" w:xAlign="right" w:yAlign="bottom"/>
    </w:pPr>
    <w:rPr>
      <w:noProof/>
    </w:rPr>
  </w:style>
  <w:style w:type="character" w:customStyle="1" w:styleId="CowiOrange">
    <w:name w:val="CowiOrange"/>
    <w:uiPriority w:val="1"/>
    <w:semiHidden/>
    <w:rsid w:val="00DB2C96"/>
    <w:rPr>
      <w:color w:val="F04E23"/>
    </w:rPr>
  </w:style>
  <w:style w:type="paragraph" w:customStyle="1" w:styleId="HeaderEvenIndent">
    <w:name w:val="HeaderEvenIndent"/>
    <w:basedOn w:val="HeaderEven"/>
    <w:next w:val="HeaderEven"/>
    <w:uiPriority w:val="7"/>
    <w:semiHidden/>
    <w:qFormat/>
    <w:rsid w:val="00DB2C96"/>
    <w:pPr>
      <w:ind w:left="-1814"/>
    </w:pPr>
  </w:style>
  <w:style w:type="paragraph" w:customStyle="1" w:styleId="HeaderIndent">
    <w:name w:val="HeaderIndent"/>
    <w:basedOn w:val="Antrats"/>
    <w:link w:val="HeaderIndentChar"/>
    <w:uiPriority w:val="7"/>
    <w:semiHidden/>
    <w:qFormat/>
    <w:rsid w:val="00DB2C96"/>
    <w:pPr>
      <w:ind w:right="454"/>
    </w:pPr>
  </w:style>
  <w:style w:type="character" w:customStyle="1" w:styleId="HeaderIndentChar">
    <w:name w:val="HeaderIndent Char"/>
    <w:link w:val="HeaderIndent"/>
    <w:uiPriority w:val="7"/>
    <w:semiHidden/>
    <w:rsid w:val="00DB2C96"/>
    <w:rPr>
      <w:rFonts w:ascii="Verdana" w:eastAsia="Times New Roman" w:hAnsi="Verdana" w:cs="Arial"/>
      <w:caps/>
      <w:color w:val="333333"/>
      <w:sz w:val="14"/>
      <w:szCs w:val="20"/>
      <w:lang w:val="lt-LT" w:eastAsia="da-DK"/>
    </w:rPr>
  </w:style>
  <w:style w:type="paragraph" w:customStyle="1" w:styleId="FooterEven">
    <w:name w:val="FooterEven"/>
    <w:basedOn w:val="prastasis"/>
    <w:uiPriority w:val="7"/>
    <w:qFormat/>
    <w:rsid w:val="00DB2C96"/>
    <w:pPr>
      <w:spacing w:line="160" w:lineRule="atLeast"/>
      <w:ind w:left="-2268"/>
    </w:pPr>
    <w:rPr>
      <w:rFonts w:ascii="Verdana" w:hAnsi="Verdana"/>
      <w:noProof/>
      <w:sz w:val="11"/>
    </w:rPr>
  </w:style>
  <w:style w:type="paragraph" w:styleId="Pataisymai">
    <w:name w:val="Revision"/>
    <w:hidden/>
    <w:uiPriority w:val="99"/>
    <w:semiHidden/>
    <w:rsid w:val="00DB2C96"/>
    <w:rPr>
      <w:rFonts w:ascii="Times New Roman" w:eastAsia="Times New Roman" w:hAnsi="Times New Roman"/>
      <w:sz w:val="22"/>
      <w:lang w:val="lt-LT" w:eastAsia="da-DK"/>
    </w:rPr>
  </w:style>
  <w:style w:type="paragraph" w:customStyle="1" w:styleId="taskuotasCharChar">
    <w:name w:val="taskuotas Char Char"/>
    <w:basedOn w:val="prastasis"/>
    <w:next w:val="prastasis"/>
    <w:link w:val="taskuotasCharCharChar"/>
    <w:autoRedefine/>
    <w:rsid w:val="00DB2C96"/>
    <w:pPr>
      <w:numPr>
        <w:ilvl w:val="2"/>
        <w:numId w:val="12"/>
      </w:numPr>
      <w:tabs>
        <w:tab w:val="left" w:pos="426"/>
        <w:tab w:val="left" w:pos="567"/>
        <w:tab w:val="left" w:pos="916"/>
        <w:tab w:val="left" w:pos="1418"/>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left="-142" w:firstLine="0"/>
      <w:jc w:val="both"/>
    </w:pPr>
    <w:rPr>
      <w:rFonts w:eastAsia="Calibri"/>
      <w:bCs/>
      <w:sz w:val="24"/>
      <w:szCs w:val="24"/>
      <w:lang w:eastAsia="lt-LT"/>
    </w:rPr>
  </w:style>
  <w:style w:type="paragraph" w:customStyle="1" w:styleId="Tvarkospapunktis">
    <w:name w:val="Tvarkos papunktis"/>
    <w:basedOn w:val="prastasis"/>
    <w:rsid w:val="00DB2C96"/>
    <w:pPr>
      <w:numPr>
        <w:ilvl w:val="1"/>
        <w:numId w:val="44"/>
      </w:numPr>
      <w:spacing w:line="240" w:lineRule="auto"/>
      <w:jc w:val="both"/>
    </w:pPr>
    <w:rPr>
      <w:sz w:val="24"/>
      <w:szCs w:val="24"/>
      <w:lang w:eastAsia="lt-LT"/>
    </w:rPr>
  </w:style>
  <w:style w:type="paragraph" w:customStyle="1" w:styleId="Tvarkostekstas">
    <w:name w:val="Tvarkos tekstas"/>
    <w:basedOn w:val="prastasis"/>
    <w:rsid w:val="00DB2C96"/>
    <w:pPr>
      <w:numPr>
        <w:numId w:val="44"/>
      </w:numPr>
      <w:spacing w:line="240" w:lineRule="auto"/>
      <w:jc w:val="both"/>
    </w:pPr>
    <w:rPr>
      <w:sz w:val="24"/>
      <w:szCs w:val="24"/>
      <w:lang w:eastAsia="lt-LT"/>
    </w:rPr>
  </w:style>
  <w:style w:type="character" w:customStyle="1" w:styleId="hps">
    <w:name w:val="hps"/>
    <w:basedOn w:val="Numatytasispastraiposriftas"/>
    <w:rsid w:val="00DB2C96"/>
  </w:style>
  <w:style w:type="paragraph" w:styleId="Sraopastraipa">
    <w:name w:val="List Paragraph"/>
    <w:basedOn w:val="prastasis"/>
    <w:uiPriority w:val="34"/>
    <w:qFormat/>
    <w:rsid w:val="00DB2C96"/>
    <w:pPr>
      <w:ind w:left="720"/>
      <w:contextualSpacing/>
    </w:pPr>
  </w:style>
  <w:style w:type="paragraph" w:styleId="Turinioantrat">
    <w:name w:val="TOC Heading"/>
    <w:basedOn w:val="Antrat1"/>
    <w:next w:val="prastasis"/>
    <w:uiPriority w:val="39"/>
    <w:semiHidden/>
    <w:unhideWhenUsed/>
    <w:qFormat/>
    <w:rsid w:val="00DB2C96"/>
    <w:pPr>
      <w:pageBreakBefore w:val="0"/>
      <w:suppressAutoHyphens w:val="0"/>
      <w:spacing w:before="480" w:after="0" w:line="276" w:lineRule="auto"/>
      <w:outlineLvl w:val="9"/>
    </w:pPr>
    <w:rPr>
      <w:rFonts w:ascii="Cambria" w:hAnsi="Cambria" w:cs="Times New Roman"/>
      <w:b/>
      <w:bCs/>
      <w:color w:val="365F91"/>
      <w:sz w:val="28"/>
      <w:szCs w:val="28"/>
      <w:lang w:val="en-US" w:eastAsia="en-US"/>
    </w:rPr>
  </w:style>
  <w:style w:type="character" w:customStyle="1" w:styleId="taskuotasCharCharChar">
    <w:name w:val="taskuotas Char Char Char"/>
    <w:link w:val="taskuotasCharChar"/>
    <w:rsid w:val="00DB2C96"/>
    <w:rPr>
      <w:rFonts w:ascii="Times New Roman" w:hAnsi="Times New Roman"/>
      <w:bCs/>
      <w:sz w:val="24"/>
      <w:szCs w:val="24"/>
      <w:lang w:val="lt-LT" w:eastAsia="lt-LT"/>
    </w:rPr>
  </w:style>
  <w:style w:type="paragraph" w:customStyle="1" w:styleId="BodyText31">
    <w:name w:val="Body Text 31"/>
    <w:basedOn w:val="prastasis"/>
    <w:rsid w:val="00DB2C96"/>
    <w:pPr>
      <w:widowControl w:val="0"/>
      <w:tabs>
        <w:tab w:val="left" w:pos="853"/>
        <w:tab w:val="center" w:pos="5400"/>
        <w:tab w:val="right" w:pos="9720"/>
      </w:tabs>
      <w:suppressAutoHyphens/>
      <w:jc w:val="both"/>
    </w:pPr>
    <w:rPr>
      <w:color w:val="0000FF"/>
      <w:sz w:val="24"/>
      <w:szCs w:val="24"/>
      <w:lang w:eastAsia="ar-SA"/>
    </w:rPr>
  </w:style>
  <w:style w:type="paragraph" w:customStyle="1" w:styleId="BodyText21">
    <w:name w:val="Body Text 21"/>
    <w:basedOn w:val="prastasis"/>
    <w:rsid w:val="00DB2C96"/>
    <w:pPr>
      <w:widowControl w:val="0"/>
      <w:tabs>
        <w:tab w:val="left" w:pos="802"/>
      </w:tabs>
      <w:suppressAutoHyphens/>
      <w:jc w:val="both"/>
    </w:pPr>
    <w:rPr>
      <w:sz w:val="24"/>
      <w:szCs w:val="24"/>
      <w:lang w:val="da-DK" w:eastAsia="ar-SA"/>
    </w:rPr>
  </w:style>
  <w:style w:type="table" w:customStyle="1" w:styleId="GridTable4-Accent51">
    <w:name w:val="Grid Table 4 - Accent 51"/>
    <w:basedOn w:val="prastojilentel"/>
    <w:uiPriority w:val="49"/>
    <w:rsid w:val="0021640F"/>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11">
    <w:name w:val="Grid Table 4 - Accent 11"/>
    <w:basedOn w:val="prastojilentel"/>
    <w:uiPriority w:val="49"/>
    <w:rsid w:val="00E33ECD"/>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Style16">
    <w:name w:val="Style16"/>
    <w:basedOn w:val="prastasis"/>
    <w:uiPriority w:val="99"/>
    <w:rsid w:val="00787AB9"/>
    <w:pPr>
      <w:widowControl w:val="0"/>
      <w:autoSpaceDE w:val="0"/>
      <w:autoSpaceDN w:val="0"/>
      <w:adjustRightInd w:val="0"/>
      <w:spacing w:line="216" w:lineRule="exact"/>
      <w:ind w:firstLine="670"/>
      <w:jc w:val="both"/>
    </w:pPr>
    <w:rPr>
      <w:rFonts w:ascii="Arial" w:eastAsiaTheme="minorEastAsia" w:hAnsi="Arial" w:cs="Arial"/>
      <w:sz w:val="24"/>
      <w:szCs w:val="24"/>
      <w:lang w:val="en-US" w:eastAsia="en-US"/>
    </w:rPr>
  </w:style>
  <w:style w:type="character" w:customStyle="1" w:styleId="FontStyle36">
    <w:name w:val="Font Style36"/>
    <w:basedOn w:val="Numatytasispastraiposriftas"/>
    <w:uiPriority w:val="99"/>
    <w:rsid w:val="00787AB9"/>
    <w:rPr>
      <w:rFonts w:ascii="Arial" w:hAnsi="Arial" w:cs="Arial"/>
      <w:i/>
      <w:iCs/>
      <w:sz w:val="16"/>
      <w:szCs w:val="16"/>
    </w:rPr>
  </w:style>
  <w:style w:type="paragraph" w:customStyle="1" w:styleId="Default">
    <w:name w:val="Default"/>
    <w:rsid w:val="00E9644B"/>
    <w:pPr>
      <w:autoSpaceDE w:val="0"/>
      <w:autoSpaceDN w:val="0"/>
      <w:adjustRightInd w:val="0"/>
    </w:pPr>
    <w:rPr>
      <w:rFonts w:ascii="Times New Roman" w:hAnsi="Times New Roman"/>
      <w:color w:val="000000"/>
      <w:sz w:val="24"/>
      <w:szCs w:val="24"/>
      <w:lang w:val="lt-LT" w:eastAsia="lt-LT"/>
    </w:rPr>
  </w:style>
  <w:style w:type="paragraph" w:customStyle="1" w:styleId="VSnumeracija1">
    <w:name w:val="VS numeracija 1."/>
    <w:basedOn w:val="prastasis"/>
    <w:rsid w:val="001C677C"/>
    <w:pPr>
      <w:numPr>
        <w:numId w:val="14"/>
      </w:numPr>
      <w:spacing w:before="120" w:after="120" w:line="240" w:lineRule="auto"/>
      <w:jc w:val="center"/>
    </w:pPr>
    <w:rPr>
      <w:b/>
      <w:sz w:val="24"/>
      <w:szCs w:val="24"/>
      <w:lang w:val="en-GB" w:eastAsia="en-US"/>
    </w:rPr>
  </w:style>
  <w:style w:type="paragraph" w:customStyle="1" w:styleId="VSnumeracija11">
    <w:name w:val="VS numeracija 1.1."/>
    <w:basedOn w:val="VSnumeracija1"/>
    <w:rsid w:val="001C677C"/>
    <w:pPr>
      <w:numPr>
        <w:ilvl w:val="1"/>
      </w:numPr>
      <w:tabs>
        <w:tab w:val="clear" w:pos="1572"/>
      </w:tabs>
      <w:ind w:left="0" w:firstLine="0"/>
      <w:jc w:val="both"/>
    </w:pPr>
    <w:rPr>
      <w:b w:val="0"/>
      <w:lang w:val="lt-LT"/>
    </w:rPr>
  </w:style>
  <w:style w:type="paragraph" w:customStyle="1" w:styleId="VSnumeracija111">
    <w:name w:val="VS numeracija 1.1.1."/>
    <w:basedOn w:val="VSnumeracija11"/>
    <w:rsid w:val="001C677C"/>
    <w:pPr>
      <w:numPr>
        <w:ilvl w:val="2"/>
      </w:numPr>
      <w:tabs>
        <w:tab w:val="clear" w:pos="1225"/>
      </w:tabs>
      <w:ind w:left="0" w:firstLine="0"/>
    </w:pPr>
  </w:style>
  <w:style w:type="paragraph" w:customStyle="1" w:styleId="VSnumeracija1111">
    <w:name w:val="VS numeracija 1.1.1.1."/>
    <w:basedOn w:val="VSnumeracija111"/>
    <w:rsid w:val="001C677C"/>
    <w:pPr>
      <w:numPr>
        <w:ilvl w:val="3"/>
      </w:numPr>
      <w:tabs>
        <w:tab w:val="clear" w:pos="1729"/>
        <w:tab w:val="num" w:pos="1800"/>
      </w:tabs>
      <w:ind w:left="1728" w:hanging="648"/>
    </w:pPr>
  </w:style>
  <w:style w:type="character" w:customStyle="1" w:styleId="Pagrindinistekstas0">
    <w:name w:val="Pagrindinis tekstas_"/>
    <w:link w:val="Pagrindinistekstas7"/>
    <w:rsid w:val="00994D7B"/>
    <w:rPr>
      <w:sz w:val="22"/>
      <w:szCs w:val="22"/>
      <w:shd w:val="clear" w:color="auto" w:fill="FFFFFF"/>
    </w:rPr>
  </w:style>
  <w:style w:type="paragraph" w:customStyle="1" w:styleId="Pagrindinistekstas7">
    <w:name w:val="Pagrindinis tekstas7"/>
    <w:basedOn w:val="prastasis"/>
    <w:link w:val="Pagrindinistekstas0"/>
    <w:rsid w:val="00994D7B"/>
    <w:pPr>
      <w:shd w:val="clear" w:color="auto" w:fill="FFFFFF"/>
      <w:spacing w:after="3480" w:line="278" w:lineRule="exact"/>
    </w:pPr>
    <w:rPr>
      <w:rFonts w:ascii="Calibri" w:eastAsia="Calibri" w:hAnsi="Calibri"/>
      <w:szCs w:val="22"/>
      <w:lang w:val="en-US" w:eastAsia="en-US"/>
    </w:rPr>
  </w:style>
  <w:style w:type="paragraph" w:styleId="Betarp">
    <w:name w:val="No Spacing"/>
    <w:uiPriority w:val="1"/>
    <w:qFormat/>
    <w:rsid w:val="00994D7B"/>
    <w:rPr>
      <w:rFonts w:ascii="Times New Roman" w:hAnsi="Times New Roman"/>
      <w:sz w:val="24"/>
      <w:szCs w:val="22"/>
      <w:lang w:val="lt-LT"/>
    </w:rPr>
  </w:style>
  <w:style w:type="table" w:customStyle="1" w:styleId="4tinkleliolentel-1parykinimas1">
    <w:name w:val="4 tinklelio lentelė - 1 paryškinimas1"/>
    <w:basedOn w:val="prastojilentel"/>
    <w:uiPriority w:val="49"/>
    <w:rsid w:val="007D7C4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apple-converted-space">
    <w:name w:val="apple-converted-space"/>
    <w:basedOn w:val="Numatytasispastraiposriftas"/>
    <w:rsid w:val="00166AB5"/>
  </w:style>
  <w:style w:type="table" w:customStyle="1" w:styleId="4tinkleliolentel-1parykinimas10">
    <w:name w:val="4 tinklelio lentelė - 1 paryškinimas1"/>
    <w:basedOn w:val="prastojilentel"/>
    <w:uiPriority w:val="49"/>
    <w:rsid w:val="000E4A0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entelstinklelis1">
    <w:name w:val="Lentelės tinklelis1"/>
    <w:basedOn w:val="prastojilentel"/>
    <w:next w:val="Lentelstinklelis"/>
    <w:rsid w:val="00347D83"/>
    <w:pPr>
      <w:spacing w:line="270" w:lineRule="atLeast"/>
    </w:pPr>
    <w:rPr>
      <w:rFonts w:ascii="Times New Roman" w:eastAsia="Times New Roman" w:hAnsi="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390">
      <w:bodyDiv w:val="1"/>
      <w:marLeft w:val="0"/>
      <w:marRight w:val="0"/>
      <w:marTop w:val="0"/>
      <w:marBottom w:val="0"/>
      <w:divBdr>
        <w:top w:val="none" w:sz="0" w:space="0" w:color="auto"/>
        <w:left w:val="none" w:sz="0" w:space="0" w:color="auto"/>
        <w:bottom w:val="none" w:sz="0" w:space="0" w:color="auto"/>
        <w:right w:val="none" w:sz="0" w:space="0" w:color="auto"/>
      </w:divBdr>
    </w:div>
    <w:div w:id="126969491">
      <w:bodyDiv w:val="1"/>
      <w:marLeft w:val="0"/>
      <w:marRight w:val="0"/>
      <w:marTop w:val="0"/>
      <w:marBottom w:val="0"/>
      <w:divBdr>
        <w:top w:val="none" w:sz="0" w:space="0" w:color="auto"/>
        <w:left w:val="none" w:sz="0" w:space="0" w:color="auto"/>
        <w:bottom w:val="none" w:sz="0" w:space="0" w:color="auto"/>
        <w:right w:val="none" w:sz="0" w:space="0" w:color="auto"/>
      </w:divBdr>
    </w:div>
    <w:div w:id="258873248">
      <w:bodyDiv w:val="1"/>
      <w:marLeft w:val="0"/>
      <w:marRight w:val="0"/>
      <w:marTop w:val="0"/>
      <w:marBottom w:val="0"/>
      <w:divBdr>
        <w:top w:val="none" w:sz="0" w:space="0" w:color="auto"/>
        <w:left w:val="none" w:sz="0" w:space="0" w:color="auto"/>
        <w:bottom w:val="none" w:sz="0" w:space="0" w:color="auto"/>
        <w:right w:val="none" w:sz="0" w:space="0" w:color="auto"/>
      </w:divBdr>
    </w:div>
    <w:div w:id="435179098">
      <w:bodyDiv w:val="1"/>
      <w:marLeft w:val="0"/>
      <w:marRight w:val="0"/>
      <w:marTop w:val="0"/>
      <w:marBottom w:val="0"/>
      <w:divBdr>
        <w:top w:val="none" w:sz="0" w:space="0" w:color="auto"/>
        <w:left w:val="none" w:sz="0" w:space="0" w:color="auto"/>
        <w:bottom w:val="none" w:sz="0" w:space="0" w:color="auto"/>
        <w:right w:val="none" w:sz="0" w:space="0" w:color="auto"/>
      </w:divBdr>
    </w:div>
    <w:div w:id="623081146">
      <w:bodyDiv w:val="1"/>
      <w:marLeft w:val="0"/>
      <w:marRight w:val="0"/>
      <w:marTop w:val="0"/>
      <w:marBottom w:val="0"/>
      <w:divBdr>
        <w:top w:val="none" w:sz="0" w:space="0" w:color="auto"/>
        <w:left w:val="none" w:sz="0" w:space="0" w:color="auto"/>
        <w:bottom w:val="none" w:sz="0" w:space="0" w:color="auto"/>
        <w:right w:val="none" w:sz="0" w:space="0" w:color="auto"/>
      </w:divBdr>
    </w:div>
    <w:div w:id="850072882">
      <w:bodyDiv w:val="1"/>
      <w:marLeft w:val="0"/>
      <w:marRight w:val="0"/>
      <w:marTop w:val="0"/>
      <w:marBottom w:val="0"/>
      <w:divBdr>
        <w:top w:val="none" w:sz="0" w:space="0" w:color="auto"/>
        <w:left w:val="none" w:sz="0" w:space="0" w:color="auto"/>
        <w:bottom w:val="none" w:sz="0" w:space="0" w:color="auto"/>
        <w:right w:val="none" w:sz="0" w:space="0" w:color="auto"/>
      </w:divBdr>
    </w:div>
    <w:div w:id="1004551197">
      <w:bodyDiv w:val="1"/>
      <w:marLeft w:val="0"/>
      <w:marRight w:val="0"/>
      <w:marTop w:val="0"/>
      <w:marBottom w:val="0"/>
      <w:divBdr>
        <w:top w:val="none" w:sz="0" w:space="0" w:color="auto"/>
        <w:left w:val="none" w:sz="0" w:space="0" w:color="auto"/>
        <w:bottom w:val="none" w:sz="0" w:space="0" w:color="auto"/>
        <w:right w:val="none" w:sz="0" w:space="0" w:color="auto"/>
      </w:divBdr>
    </w:div>
    <w:div w:id="1049494622">
      <w:bodyDiv w:val="1"/>
      <w:marLeft w:val="0"/>
      <w:marRight w:val="0"/>
      <w:marTop w:val="0"/>
      <w:marBottom w:val="0"/>
      <w:divBdr>
        <w:top w:val="none" w:sz="0" w:space="0" w:color="auto"/>
        <w:left w:val="none" w:sz="0" w:space="0" w:color="auto"/>
        <w:bottom w:val="none" w:sz="0" w:space="0" w:color="auto"/>
        <w:right w:val="none" w:sz="0" w:space="0" w:color="auto"/>
      </w:divBdr>
    </w:div>
    <w:div w:id="1171018601">
      <w:bodyDiv w:val="1"/>
      <w:marLeft w:val="0"/>
      <w:marRight w:val="0"/>
      <w:marTop w:val="0"/>
      <w:marBottom w:val="0"/>
      <w:divBdr>
        <w:top w:val="none" w:sz="0" w:space="0" w:color="auto"/>
        <w:left w:val="none" w:sz="0" w:space="0" w:color="auto"/>
        <w:bottom w:val="none" w:sz="0" w:space="0" w:color="auto"/>
        <w:right w:val="none" w:sz="0" w:space="0" w:color="auto"/>
      </w:divBdr>
    </w:div>
    <w:div w:id="1273435250">
      <w:bodyDiv w:val="1"/>
      <w:marLeft w:val="0"/>
      <w:marRight w:val="0"/>
      <w:marTop w:val="0"/>
      <w:marBottom w:val="0"/>
      <w:divBdr>
        <w:top w:val="none" w:sz="0" w:space="0" w:color="auto"/>
        <w:left w:val="none" w:sz="0" w:space="0" w:color="auto"/>
        <w:bottom w:val="none" w:sz="0" w:space="0" w:color="auto"/>
        <w:right w:val="none" w:sz="0" w:space="0" w:color="auto"/>
      </w:divBdr>
    </w:div>
    <w:div w:id="1544518250">
      <w:bodyDiv w:val="1"/>
      <w:marLeft w:val="0"/>
      <w:marRight w:val="0"/>
      <w:marTop w:val="0"/>
      <w:marBottom w:val="0"/>
      <w:divBdr>
        <w:top w:val="none" w:sz="0" w:space="0" w:color="auto"/>
        <w:left w:val="none" w:sz="0" w:space="0" w:color="auto"/>
        <w:bottom w:val="none" w:sz="0" w:space="0" w:color="auto"/>
        <w:right w:val="none" w:sz="0" w:space="0" w:color="auto"/>
      </w:divBdr>
    </w:div>
    <w:div w:id="1565142160">
      <w:bodyDiv w:val="1"/>
      <w:marLeft w:val="0"/>
      <w:marRight w:val="0"/>
      <w:marTop w:val="0"/>
      <w:marBottom w:val="0"/>
      <w:divBdr>
        <w:top w:val="none" w:sz="0" w:space="0" w:color="auto"/>
        <w:left w:val="none" w:sz="0" w:space="0" w:color="auto"/>
        <w:bottom w:val="none" w:sz="0" w:space="0" w:color="auto"/>
        <w:right w:val="none" w:sz="0" w:space="0" w:color="auto"/>
      </w:divBdr>
    </w:div>
    <w:div w:id="1568884707">
      <w:bodyDiv w:val="1"/>
      <w:marLeft w:val="0"/>
      <w:marRight w:val="0"/>
      <w:marTop w:val="0"/>
      <w:marBottom w:val="0"/>
      <w:divBdr>
        <w:top w:val="none" w:sz="0" w:space="0" w:color="auto"/>
        <w:left w:val="none" w:sz="0" w:space="0" w:color="auto"/>
        <w:bottom w:val="none" w:sz="0" w:space="0" w:color="auto"/>
        <w:right w:val="none" w:sz="0" w:space="0" w:color="auto"/>
      </w:divBdr>
    </w:div>
    <w:div w:id="1665737532">
      <w:bodyDiv w:val="1"/>
      <w:marLeft w:val="0"/>
      <w:marRight w:val="0"/>
      <w:marTop w:val="0"/>
      <w:marBottom w:val="0"/>
      <w:divBdr>
        <w:top w:val="none" w:sz="0" w:space="0" w:color="auto"/>
        <w:left w:val="none" w:sz="0" w:space="0" w:color="auto"/>
        <w:bottom w:val="none" w:sz="0" w:space="0" w:color="auto"/>
        <w:right w:val="none" w:sz="0" w:space="0" w:color="auto"/>
      </w:divBdr>
    </w:div>
    <w:div w:id="1800221039">
      <w:bodyDiv w:val="1"/>
      <w:marLeft w:val="0"/>
      <w:marRight w:val="0"/>
      <w:marTop w:val="0"/>
      <w:marBottom w:val="0"/>
      <w:divBdr>
        <w:top w:val="none" w:sz="0" w:space="0" w:color="auto"/>
        <w:left w:val="none" w:sz="0" w:space="0" w:color="auto"/>
        <w:bottom w:val="none" w:sz="0" w:space="0" w:color="auto"/>
        <w:right w:val="none" w:sz="0" w:space="0" w:color="auto"/>
      </w:divBdr>
    </w:div>
    <w:div w:id="1952280717">
      <w:bodyDiv w:val="1"/>
      <w:marLeft w:val="0"/>
      <w:marRight w:val="0"/>
      <w:marTop w:val="0"/>
      <w:marBottom w:val="0"/>
      <w:divBdr>
        <w:top w:val="none" w:sz="0" w:space="0" w:color="auto"/>
        <w:left w:val="none" w:sz="0" w:space="0" w:color="auto"/>
        <w:bottom w:val="none" w:sz="0" w:space="0" w:color="auto"/>
        <w:right w:val="none" w:sz="0" w:space="0" w:color="auto"/>
      </w:divBdr>
      <w:divsChild>
        <w:div w:id="1272081131">
          <w:marLeft w:val="0"/>
          <w:marRight w:val="0"/>
          <w:marTop w:val="0"/>
          <w:marBottom w:val="0"/>
          <w:divBdr>
            <w:top w:val="none" w:sz="0" w:space="0" w:color="auto"/>
            <w:left w:val="none" w:sz="0" w:space="0" w:color="auto"/>
            <w:bottom w:val="none" w:sz="0" w:space="0" w:color="auto"/>
            <w:right w:val="none" w:sz="0" w:space="0" w:color="auto"/>
          </w:divBdr>
          <w:divsChild>
            <w:div w:id="1761485938">
              <w:marLeft w:val="0"/>
              <w:marRight w:val="0"/>
              <w:marTop w:val="0"/>
              <w:marBottom w:val="0"/>
              <w:divBdr>
                <w:top w:val="none" w:sz="0" w:space="0" w:color="auto"/>
                <w:left w:val="none" w:sz="0" w:space="0" w:color="auto"/>
                <w:bottom w:val="none" w:sz="0" w:space="0" w:color="auto"/>
                <w:right w:val="none" w:sz="0" w:space="0" w:color="auto"/>
              </w:divBdr>
              <w:divsChild>
                <w:div w:id="963458905">
                  <w:marLeft w:val="0"/>
                  <w:marRight w:val="0"/>
                  <w:marTop w:val="0"/>
                  <w:marBottom w:val="0"/>
                  <w:divBdr>
                    <w:top w:val="none" w:sz="0" w:space="0" w:color="auto"/>
                    <w:left w:val="none" w:sz="0" w:space="0" w:color="auto"/>
                    <w:bottom w:val="none" w:sz="0" w:space="0" w:color="auto"/>
                    <w:right w:val="none" w:sz="0" w:space="0" w:color="auto"/>
                  </w:divBdr>
                  <w:divsChild>
                    <w:div w:id="1602949263">
                      <w:marLeft w:val="0"/>
                      <w:marRight w:val="0"/>
                      <w:marTop w:val="0"/>
                      <w:marBottom w:val="0"/>
                      <w:divBdr>
                        <w:top w:val="none" w:sz="0" w:space="0" w:color="auto"/>
                        <w:left w:val="none" w:sz="0" w:space="0" w:color="auto"/>
                        <w:bottom w:val="none" w:sz="0" w:space="0" w:color="auto"/>
                        <w:right w:val="none" w:sz="0" w:space="0" w:color="auto"/>
                      </w:divBdr>
                      <w:divsChild>
                        <w:div w:id="660424107">
                          <w:marLeft w:val="0"/>
                          <w:marRight w:val="0"/>
                          <w:marTop w:val="0"/>
                          <w:marBottom w:val="0"/>
                          <w:divBdr>
                            <w:top w:val="none" w:sz="0" w:space="0" w:color="auto"/>
                            <w:left w:val="none" w:sz="0" w:space="0" w:color="auto"/>
                            <w:bottom w:val="none" w:sz="0" w:space="0" w:color="auto"/>
                            <w:right w:val="none" w:sz="0" w:space="0" w:color="auto"/>
                          </w:divBdr>
                          <w:divsChild>
                            <w:div w:id="1623026536">
                              <w:marLeft w:val="0"/>
                              <w:marRight w:val="0"/>
                              <w:marTop w:val="0"/>
                              <w:marBottom w:val="0"/>
                              <w:divBdr>
                                <w:top w:val="none" w:sz="0" w:space="0" w:color="auto"/>
                                <w:left w:val="none" w:sz="0" w:space="0" w:color="auto"/>
                                <w:bottom w:val="none" w:sz="0" w:space="0" w:color="auto"/>
                                <w:right w:val="none" w:sz="0" w:space="0" w:color="auto"/>
                              </w:divBdr>
                              <w:divsChild>
                                <w:div w:id="683828674">
                                  <w:marLeft w:val="0"/>
                                  <w:marRight w:val="-14400"/>
                                  <w:marTop w:val="0"/>
                                  <w:marBottom w:val="0"/>
                                  <w:divBdr>
                                    <w:top w:val="none" w:sz="0" w:space="0" w:color="auto"/>
                                    <w:left w:val="none" w:sz="0" w:space="0" w:color="auto"/>
                                    <w:bottom w:val="none" w:sz="0" w:space="0" w:color="auto"/>
                                    <w:right w:val="none" w:sz="0" w:space="0" w:color="auto"/>
                                  </w:divBdr>
                                  <w:divsChild>
                                    <w:div w:id="1097017024">
                                      <w:marLeft w:val="0"/>
                                      <w:marRight w:val="0"/>
                                      <w:marTop w:val="0"/>
                                      <w:marBottom w:val="0"/>
                                      <w:divBdr>
                                        <w:top w:val="none" w:sz="0" w:space="0" w:color="auto"/>
                                        <w:left w:val="none" w:sz="0" w:space="0" w:color="auto"/>
                                        <w:bottom w:val="none" w:sz="0" w:space="0" w:color="auto"/>
                                        <w:right w:val="none" w:sz="0" w:space="0" w:color="auto"/>
                                      </w:divBdr>
                                      <w:divsChild>
                                        <w:div w:id="880550909">
                                          <w:marLeft w:val="0"/>
                                          <w:marRight w:val="0"/>
                                          <w:marTop w:val="0"/>
                                          <w:marBottom w:val="0"/>
                                          <w:divBdr>
                                            <w:top w:val="none" w:sz="0" w:space="0" w:color="auto"/>
                                            <w:left w:val="none" w:sz="0" w:space="0" w:color="auto"/>
                                            <w:bottom w:val="none" w:sz="0" w:space="0" w:color="auto"/>
                                            <w:right w:val="none" w:sz="0" w:space="0" w:color="auto"/>
                                          </w:divBdr>
                                          <w:divsChild>
                                            <w:div w:id="1599948292">
                                              <w:marLeft w:val="0"/>
                                              <w:marRight w:val="0"/>
                                              <w:marTop w:val="0"/>
                                              <w:marBottom w:val="360"/>
                                              <w:divBdr>
                                                <w:top w:val="none" w:sz="0" w:space="0" w:color="auto"/>
                                                <w:left w:val="none" w:sz="0" w:space="0" w:color="auto"/>
                                                <w:bottom w:val="none" w:sz="0" w:space="0" w:color="auto"/>
                                                <w:right w:val="none" w:sz="0" w:space="0" w:color="auto"/>
                                              </w:divBdr>
                                              <w:divsChild>
                                                <w:div w:id="698437757">
                                                  <w:marLeft w:val="0"/>
                                                  <w:marRight w:val="0"/>
                                                  <w:marTop w:val="0"/>
                                                  <w:marBottom w:val="0"/>
                                                  <w:divBdr>
                                                    <w:top w:val="none" w:sz="0" w:space="0" w:color="auto"/>
                                                    <w:left w:val="none" w:sz="0" w:space="0" w:color="auto"/>
                                                    <w:bottom w:val="none" w:sz="0" w:space="0" w:color="auto"/>
                                                    <w:right w:val="none" w:sz="0" w:space="0" w:color="auto"/>
                                                  </w:divBdr>
                                                  <w:divsChild>
                                                    <w:div w:id="243994970">
                                                      <w:marLeft w:val="0"/>
                                                      <w:marRight w:val="0"/>
                                                      <w:marTop w:val="0"/>
                                                      <w:marBottom w:val="0"/>
                                                      <w:divBdr>
                                                        <w:top w:val="none" w:sz="0" w:space="0" w:color="auto"/>
                                                        <w:left w:val="none" w:sz="0" w:space="0" w:color="auto"/>
                                                        <w:bottom w:val="none" w:sz="0" w:space="0" w:color="auto"/>
                                                        <w:right w:val="none" w:sz="0" w:space="0" w:color="auto"/>
                                                      </w:divBdr>
                                                      <w:divsChild>
                                                        <w:div w:id="1856844167">
                                                          <w:marLeft w:val="0"/>
                                                          <w:marRight w:val="0"/>
                                                          <w:marTop w:val="0"/>
                                                          <w:marBottom w:val="0"/>
                                                          <w:divBdr>
                                                            <w:top w:val="none" w:sz="0" w:space="0" w:color="auto"/>
                                                            <w:left w:val="none" w:sz="0" w:space="0" w:color="auto"/>
                                                            <w:bottom w:val="none" w:sz="0" w:space="0" w:color="auto"/>
                                                            <w:right w:val="none" w:sz="0" w:space="0" w:color="auto"/>
                                                          </w:divBdr>
                                                          <w:divsChild>
                                                            <w:div w:id="274945913">
                                                              <w:marLeft w:val="0"/>
                                                              <w:marRight w:val="0"/>
                                                              <w:marTop w:val="0"/>
                                                              <w:marBottom w:val="0"/>
                                                              <w:divBdr>
                                                                <w:top w:val="none" w:sz="0" w:space="0" w:color="auto"/>
                                                                <w:left w:val="none" w:sz="0" w:space="0" w:color="auto"/>
                                                                <w:bottom w:val="none" w:sz="0" w:space="0" w:color="auto"/>
                                                                <w:right w:val="none" w:sz="0" w:space="0" w:color="auto"/>
                                                              </w:divBdr>
                                                              <w:divsChild>
                                                                <w:div w:id="1371220058">
                                                                  <w:marLeft w:val="0"/>
                                                                  <w:marRight w:val="0"/>
                                                                  <w:marTop w:val="0"/>
                                                                  <w:marBottom w:val="0"/>
                                                                  <w:divBdr>
                                                                    <w:top w:val="none" w:sz="0" w:space="0" w:color="auto"/>
                                                                    <w:left w:val="none" w:sz="0" w:space="0" w:color="auto"/>
                                                                    <w:bottom w:val="none" w:sz="0" w:space="0" w:color="auto"/>
                                                                    <w:right w:val="none" w:sz="0" w:space="0" w:color="auto"/>
                                                                  </w:divBdr>
                                                                  <w:divsChild>
                                                                    <w:div w:id="14384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4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eringa.vidzeniene@pratc.lt" TargetMode="External"/><Relationship Id="rId4" Type="http://schemas.microsoft.com/office/2007/relationships/stylesWithEffects" Target="stylesWithEffects.xml"/><Relationship Id="rId9" Type="http://schemas.openxmlformats.org/officeDocument/2006/relationships/hyperlink" Target="mailto:agila.zalatoriene@pratc.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F01F9-0596-4C1A-9261-A155A386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48711</Words>
  <Characters>27766</Characters>
  <Application>Microsoft Office Word</Application>
  <DocSecurity>0</DocSecurity>
  <Lines>231</Lines>
  <Paragraphs>152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COWI</Company>
  <LinksUpToDate>false</LinksUpToDate>
  <CharactersWithSpaces>76325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Stravinskas</dc:creator>
  <cp:lastModifiedBy>User</cp:lastModifiedBy>
  <cp:revision>2</cp:revision>
  <cp:lastPrinted>2017-01-23T12:10:00Z</cp:lastPrinted>
  <dcterms:created xsi:type="dcterms:W3CDTF">2017-05-09T07:41:00Z</dcterms:created>
  <dcterms:modified xsi:type="dcterms:W3CDTF">2017-05-09T07:41:00Z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